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8C247" w14:textId="77777777" w:rsidR="0087682C" w:rsidRPr="00E909C8" w:rsidRDefault="0087682C" w:rsidP="0087682C">
      <w:pPr>
        <w:jc w:val="center"/>
        <w:rPr>
          <w:b/>
          <w:sz w:val="28"/>
          <w:szCs w:val="28"/>
          <w:u w:val="single"/>
        </w:rPr>
      </w:pPr>
      <w:r w:rsidRPr="00E909C8">
        <w:rPr>
          <w:b/>
          <w:sz w:val="28"/>
          <w:szCs w:val="28"/>
          <w:u w:val="single"/>
        </w:rPr>
        <w:t>Examples of activities from S.O.W. to meet end of year objectives – Year 4</w:t>
      </w:r>
    </w:p>
    <w:p w14:paraId="31A1FCF4" w14:textId="77777777" w:rsidR="00B76243" w:rsidRPr="00B76243" w:rsidRDefault="00B76243" w:rsidP="00B76243">
      <w:pPr>
        <w:jc w:val="center"/>
        <w:rPr>
          <w:sz w:val="24"/>
          <w:szCs w:val="24"/>
          <w:u w:val="single"/>
        </w:rPr>
      </w:pPr>
    </w:p>
    <w:tbl>
      <w:tblPr>
        <w:tblStyle w:val="TableGrid"/>
        <w:tblW w:w="13814" w:type="dxa"/>
        <w:jc w:val="center"/>
        <w:tblLook w:val="04A0" w:firstRow="1" w:lastRow="0" w:firstColumn="1" w:lastColumn="0" w:noHBand="0" w:noVBand="1"/>
      </w:tblPr>
      <w:tblGrid>
        <w:gridCol w:w="6907"/>
        <w:gridCol w:w="6907"/>
      </w:tblGrid>
      <w:tr w:rsidR="00800C04" w14:paraId="747DE028" w14:textId="77777777" w:rsidTr="00800C04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EA58" w14:textId="77777777" w:rsidR="00800C04" w:rsidRDefault="00800C0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KS2 Programme of Study objectives.  Pupils should be taught to: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F34E" w14:textId="77777777" w:rsidR="00800C04" w:rsidRDefault="00800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end of year 4  pupils:</w:t>
            </w:r>
          </w:p>
        </w:tc>
      </w:tr>
      <w:tr w:rsidR="00800C04" w14:paraId="588A4504" w14:textId="77777777" w:rsidTr="00800C04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6328" w14:textId="77777777" w:rsidR="00800C04" w:rsidRDefault="00800C04">
            <w:pPr>
              <w:rPr>
                <w:color w:val="FF0000"/>
              </w:rPr>
            </w:pPr>
            <w:r>
              <w:rPr>
                <w:color w:val="FF0000"/>
              </w:rPr>
              <w:t xml:space="preserve">Listen attentively and show understanding by joining in and responding; appreciate stories, songs, poems and rhymes in the language. 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BC7D" w14:textId="77777777" w:rsidR="00800C04" w:rsidRDefault="00800C04">
            <w:pPr>
              <w:rPr>
                <w:b/>
              </w:rPr>
            </w:pPr>
            <w:r>
              <w:rPr>
                <w:b/>
              </w:rPr>
              <w:t>4.1</w:t>
            </w:r>
            <w:r>
              <w:t xml:space="preserve"> Can understand and respond to a range of familiar spoken words and short phrases, </w:t>
            </w:r>
            <w:r>
              <w:rPr>
                <w:b/>
              </w:rPr>
              <w:t>e.g. Unit 7 lesson 4 – weather terms.</w:t>
            </w:r>
          </w:p>
          <w:p w14:paraId="7FC8E1C5" w14:textId="77777777" w:rsidR="00800C04" w:rsidRDefault="00800C04">
            <w:r>
              <w:rPr>
                <w:b/>
              </w:rPr>
              <w:t>4.2</w:t>
            </w:r>
            <w:r>
              <w:t xml:space="preserve"> Can join in the re-telling / playing of a familiar story, song, rhyme or poem using gestures or by saying key words and phrases, </w:t>
            </w:r>
            <w:r>
              <w:rPr>
                <w:b/>
              </w:rPr>
              <w:t xml:space="preserve">e.g. Unit 9 lesson 2 – </w:t>
            </w:r>
            <w:proofErr w:type="spellStart"/>
            <w:r>
              <w:rPr>
                <w:b/>
              </w:rPr>
              <w:t>Yenka</w:t>
            </w:r>
            <w:proofErr w:type="spellEnd"/>
            <w:r>
              <w:rPr>
                <w:b/>
              </w:rPr>
              <w:t xml:space="preserve"> song.</w:t>
            </w:r>
          </w:p>
        </w:tc>
      </w:tr>
      <w:tr w:rsidR="00800C04" w14:paraId="0757A1CE" w14:textId="77777777" w:rsidTr="00800C04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8D6F" w14:textId="77777777" w:rsidR="00800C04" w:rsidRDefault="00800C04">
            <w:r>
              <w:rPr>
                <w:color w:val="FF0000"/>
              </w:rPr>
              <w:t>Explore the patterns and sounds of language through songs and rhymes and link the spelling, sound and meaning of words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B325" w14:textId="77777777" w:rsidR="00800C04" w:rsidRDefault="00800C04">
            <w:pPr>
              <w:rPr>
                <w:b/>
              </w:rPr>
            </w:pPr>
            <w:r>
              <w:rPr>
                <w:b/>
              </w:rPr>
              <w:t>4.3</w:t>
            </w:r>
            <w:r>
              <w:t xml:space="preserve"> Can recognise key sounds and words that rhyme,</w:t>
            </w:r>
            <w:r>
              <w:rPr>
                <w:b/>
              </w:rPr>
              <w:t xml:space="preserve"> e.g. Unit 12 lesson 2 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</w:rPr>
              <w:t>Debajo</w:t>
            </w:r>
            <w:proofErr w:type="spellEnd"/>
            <w:r>
              <w:rPr>
                <w:b/>
              </w:rPr>
              <w:t xml:space="preserve"> de un </w:t>
            </w:r>
            <w:proofErr w:type="spellStart"/>
            <w:r>
              <w:rPr>
                <w:b/>
              </w:rPr>
              <w:t>botón</w:t>
            </w:r>
            <w:proofErr w:type="spellEnd"/>
            <w:r>
              <w:rPr>
                <w:b/>
              </w:rPr>
              <w:t xml:space="preserve"> song.</w:t>
            </w:r>
          </w:p>
          <w:p w14:paraId="2AA1416C" w14:textId="77777777" w:rsidR="00800C04" w:rsidRDefault="00800C04">
            <w:pPr>
              <w:rPr>
                <w:b/>
              </w:rPr>
            </w:pPr>
            <w:r>
              <w:rPr>
                <w:b/>
              </w:rPr>
              <w:t xml:space="preserve">4.4 </w:t>
            </w:r>
            <w:r>
              <w:t xml:space="preserve">Can match key sounds and words that rhyme, </w:t>
            </w:r>
            <w:r>
              <w:rPr>
                <w:b/>
              </w:rPr>
              <w:t>e.g. Unit 12 lesson 2 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</w:rPr>
              <w:t>Debajo</w:t>
            </w:r>
            <w:proofErr w:type="spellEnd"/>
            <w:r>
              <w:rPr>
                <w:b/>
              </w:rPr>
              <w:t xml:space="preserve"> de un </w:t>
            </w:r>
            <w:proofErr w:type="spellStart"/>
            <w:r>
              <w:rPr>
                <w:b/>
              </w:rPr>
              <w:t>botón</w:t>
            </w:r>
            <w:proofErr w:type="spellEnd"/>
            <w:r>
              <w:rPr>
                <w:b/>
              </w:rPr>
              <w:t xml:space="preserve"> song.</w:t>
            </w:r>
          </w:p>
        </w:tc>
      </w:tr>
      <w:tr w:rsidR="00800C04" w14:paraId="1C9BC314" w14:textId="77777777" w:rsidTr="00800C04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1FF2" w14:textId="77777777" w:rsidR="00800C04" w:rsidRDefault="00800C04">
            <w:pPr>
              <w:rPr>
                <w:color w:val="FF0000"/>
              </w:rPr>
            </w:pPr>
            <w:r>
              <w:rPr>
                <w:color w:val="FF0000"/>
              </w:rPr>
              <w:t>Engage in conversations; ask and answer questions;</w:t>
            </w:r>
          </w:p>
          <w:p w14:paraId="08C16507" w14:textId="77777777" w:rsidR="00800C04" w:rsidRDefault="00800C04">
            <w:r>
              <w:rPr>
                <w:color w:val="FF0000"/>
              </w:rPr>
              <w:t>express opinions and respond to those of others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7669" w14:textId="77777777" w:rsidR="00800C04" w:rsidRDefault="00800C04">
            <w:r>
              <w:rPr>
                <w:b/>
              </w:rPr>
              <w:t>4.5</w:t>
            </w:r>
            <w:r>
              <w:t xml:space="preserve"> Can rehearse and perform short role plays drawing on one topic, with several exchanges and secure pronunciation, </w:t>
            </w:r>
            <w:r>
              <w:rPr>
                <w:b/>
              </w:rPr>
              <w:t>e.g. Unit 11 lesson 6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animal question and answer dialogue with a partner.</w:t>
            </w:r>
          </w:p>
          <w:p w14:paraId="7CC4952C" w14:textId="77777777" w:rsidR="00800C04" w:rsidRDefault="00800C04">
            <w:r>
              <w:rPr>
                <w:b/>
              </w:rPr>
              <w:t>4.6</w:t>
            </w:r>
            <w:r>
              <w:t xml:space="preserve"> Are beginning to understand how to form questions/answers independently, </w:t>
            </w:r>
            <w:r>
              <w:rPr>
                <w:b/>
              </w:rPr>
              <w:t>e.g. Unit 11 lesson 6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animal question and answer dialogue with a partner.</w:t>
            </w:r>
          </w:p>
        </w:tc>
      </w:tr>
      <w:tr w:rsidR="00800C04" w14:paraId="12151E32" w14:textId="77777777" w:rsidTr="00800C04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A71E" w14:textId="77777777" w:rsidR="00800C04" w:rsidRDefault="00800C04">
            <w:r>
              <w:rPr>
                <w:color w:val="FF0000"/>
              </w:rPr>
              <w:t xml:space="preserve">Seek clarification and help 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DD00" w14:textId="77777777" w:rsidR="00800C04" w:rsidRDefault="00800C04">
            <w:r>
              <w:rPr>
                <w:b/>
              </w:rPr>
              <w:t>4.7</w:t>
            </w:r>
            <w:r>
              <w:t xml:space="preserve"> Can use simple pre-learned words and phrases for routine situations, </w:t>
            </w:r>
            <w:r>
              <w:rPr>
                <w:b/>
              </w:rPr>
              <w:t xml:space="preserve">e.g. No </w:t>
            </w:r>
            <w:proofErr w:type="spellStart"/>
            <w:r>
              <w:rPr>
                <w:b/>
              </w:rPr>
              <w:t>tengo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lápiz</w:t>
            </w:r>
            <w:proofErr w:type="spellEnd"/>
            <w:r>
              <w:rPr>
                <w:b/>
              </w:rPr>
              <w:t>.</w:t>
            </w:r>
          </w:p>
        </w:tc>
      </w:tr>
      <w:tr w:rsidR="00800C04" w14:paraId="38061859" w14:textId="77777777" w:rsidTr="00800C04">
        <w:trPr>
          <w:trHeight w:val="70"/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2BCB" w14:textId="77777777" w:rsidR="00800C04" w:rsidRDefault="00800C04">
            <w:pPr>
              <w:rPr>
                <w:color w:val="FF0000"/>
              </w:rPr>
            </w:pPr>
            <w:r>
              <w:rPr>
                <w:color w:val="FF0000"/>
              </w:rPr>
              <w:t>Speak in sentences, using familiar vocabulary, phrases and basic language structures</w:t>
            </w:r>
          </w:p>
          <w:p w14:paraId="1F80FD77" w14:textId="77777777" w:rsidR="00800C04" w:rsidRDefault="00800C04">
            <w:pPr>
              <w:rPr>
                <w:color w:val="FF0000"/>
              </w:rPr>
            </w:pPr>
            <w:r>
              <w:rPr>
                <w:color w:val="FF0000"/>
              </w:rPr>
              <w:t>Present ideas and information orally to a range of audiences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753B" w14:textId="77777777" w:rsidR="00800C04" w:rsidRDefault="00800C04">
            <w:r>
              <w:rPr>
                <w:b/>
              </w:rPr>
              <w:t>4.8</w:t>
            </w:r>
            <w:r>
              <w:t xml:space="preserve"> Can produce short pre-prepared phrases on a familiar topic, with secure pronunciation,</w:t>
            </w:r>
            <w:r>
              <w:rPr>
                <w:b/>
              </w:rPr>
              <w:t xml:space="preserve"> e.g. Unit 10 lesson 6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pupils take on role of a sporting star and present themselves using a few 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person singular verbs. </w:t>
            </w:r>
            <w:r>
              <w:t xml:space="preserve"> </w:t>
            </w:r>
          </w:p>
        </w:tc>
      </w:tr>
      <w:tr w:rsidR="00800C04" w14:paraId="082080D0" w14:textId="77777777" w:rsidTr="00800C04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E5D9" w14:textId="77777777" w:rsidR="00800C04" w:rsidRDefault="00800C04">
            <w:pPr>
              <w:rPr>
                <w:color w:val="FF0000"/>
              </w:rPr>
            </w:pPr>
            <w:r>
              <w:rPr>
                <w:color w:val="FF0000"/>
              </w:rPr>
              <w:t>Develop accurate pronunciation and intonation so that others understand when they are reading aloud or using familiar words and phrases.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95AA" w14:textId="77777777" w:rsidR="00800C04" w:rsidRDefault="00800C04">
            <w:r>
              <w:rPr>
                <w:b/>
              </w:rPr>
              <w:t>4.9</w:t>
            </w:r>
            <w:r>
              <w:t xml:space="preserve"> Can match sound to print, by reading aloud familiar words and phrases, </w:t>
            </w:r>
            <w:r>
              <w:rPr>
                <w:b/>
              </w:rPr>
              <w:t>e.g. Unit 9 lesson 3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pupils read aloud parts of text in Raúl story. </w:t>
            </w:r>
            <w:r>
              <w:t xml:space="preserve"> </w:t>
            </w:r>
          </w:p>
        </w:tc>
      </w:tr>
      <w:tr w:rsidR="00800C04" w14:paraId="39991BA4" w14:textId="77777777" w:rsidTr="00800C04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6E2C" w14:textId="77777777" w:rsidR="00800C04" w:rsidRDefault="00800C04">
            <w:pPr>
              <w:rPr>
                <w:color w:val="FF0000"/>
              </w:rPr>
            </w:pPr>
            <w:r>
              <w:rPr>
                <w:color w:val="FF0000"/>
              </w:rPr>
              <w:t>Read carefully and show understanding of words, phrases and simple writing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7A2E" w14:textId="77777777" w:rsidR="00800C04" w:rsidRDefault="00800C04">
            <w:r>
              <w:rPr>
                <w:b/>
              </w:rPr>
              <w:t>4.10</w:t>
            </w:r>
            <w:r>
              <w:t xml:space="preserve"> Can read and understand a range of familiar written phrases, </w:t>
            </w:r>
            <w:r>
              <w:rPr>
                <w:b/>
              </w:rPr>
              <w:t>e.g. Unit 10 lesson 4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healthy/unhealthy food and drink power point conversation. </w:t>
            </w:r>
            <w:r>
              <w:t xml:space="preserve"> </w:t>
            </w:r>
          </w:p>
        </w:tc>
      </w:tr>
      <w:tr w:rsidR="00800C04" w14:paraId="336E145D" w14:textId="77777777" w:rsidTr="00800C04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2FC1" w14:textId="77777777" w:rsidR="00800C04" w:rsidRDefault="00800C04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Broaden their vocabulary and develop their ability to understand new words that are introduced into familiar written material.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DC66" w14:textId="77777777" w:rsidR="00800C04" w:rsidRDefault="00800C04">
            <w:r>
              <w:rPr>
                <w:b/>
              </w:rPr>
              <w:t>4.11</w:t>
            </w:r>
            <w:r>
              <w:t xml:space="preserve"> Can identify the overall type of text from its layout, contextual clues</w:t>
            </w:r>
            <w:r>
              <w:rPr>
                <w:color w:val="0070C0"/>
              </w:rPr>
              <w:t xml:space="preserve"> </w:t>
            </w:r>
            <w:r>
              <w:t xml:space="preserve">and a few familiar words, </w:t>
            </w:r>
            <w:r>
              <w:rPr>
                <w:b/>
              </w:rPr>
              <w:t>e.g. Unit 12 lesson 5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‘El </w:t>
            </w:r>
            <w:proofErr w:type="spellStart"/>
            <w:r>
              <w:rPr>
                <w:b/>
              </w:rPr>
              <w:t>Viento</w:t>
            </w:r>
            <w:proofErr w:type="spellEnd"/>
            <w:r>
              <w:rPr>
                <w:b/>
              </w:rPr>
              <w:t xml:space="preserve"> y el Sol’ power point story.</w:t>
            </w:r>
          </w:p>
        </w:tc>
      </w:tr>
      <w:tr w:rsidR="00800C04" w14:paraId="102A0499" w14:textId="77777777" w:rsidTr="00800C04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0F6D" w14:textId="77777777" w:rsidR="00800C04" w:rsidRDefault="00800C04">
            <w:pPr>
              <w:rPr>
                <w:color w:val="FF0000"/>
              </w:rPr>
            </w:pPr>
            <w:r>
              <w:rPr>
                <w:color w:val="FF0000"/>
              </w:rPr>
              <w:t>Use a dictionary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81B2" w14:textId="77777777" w:rsidR="00800C04" w:rsidRDefault="00800C04">
            <w:pPr>
              <w:rPr>
                <w:b/>
              </w:rPr>
            </w:pPr>
            <w:r>
              <w:rPr>
                <w:b/>
              </w:rPr>
              <w:t>4.12</w:t>
            </w:r>
            <w:r>
              <w:t xml:space="preserve"> Can use a word list to check the spelling of a word, </w:t>
            </w:r>
            <w:r>
              <w:rPr>
                <w:b/>
              </w:rPr>
              <w:t>e.g. Unit 12 lesson 1 – use of bi-lingual dictionary to look up clothes’ words.</w:t>
            </w:r>
          </w:p>
          <w:p w14:paraId="46784CE0" w14:textId="77777777" w:rsidR="00800C04" w:rsidRDefault="00800C04">
            <w:pPr>
              <w:rPr>
                <w:color w:val="FF0000"/>
              </w:rPr>
            </w:pPr>
            <w:r>
              <w:rPr>
                <w:b/>
              </w:rPr>
              <w:t xml:space="preserve">4.13 </w:t>
            </w:r>
            <w:r>
              <w:t xml:space="preserve">Can use a dictionary or online resource to check the spelling of a word, </w:t>
            </w:r>
            <w:r>
              <w:rPr>
                <w:b/>
              </w:rPr>
              <w:t>e.g.</w:t>
            </w:r>
            <w:r>
              <w:rPr>
                <w:color w:val="00B0F0"/>
              </w:rPr>
              <w:t xml:space="preserve"> </w:t>
            </w:r>
            <w:r>
              <w:rPr>
                <w:b/>
              </w:rPr>
              <w:t xml:space="preserve">Spanish Dictionary </w:t>
            </w:r>
            <w:hyperlink r:id="rId7" w:history="1">
              <w:r>
                <w:rPr>
                  <w:rStyle w:val="Hyperlink"/>
                  <w:rFonts w:cstheme="minorHAnsi"/>
                  <w:color w:val="1982D1"/>
                  <w:bdr w:val="none" w:sz="0" w:space="0" w:color="auto" w:frame="1"/>
                  <w:shd w:val="clear" w:color="auto" w:fill="FFFFFF"/>
                </w:rPr>
                <w:t>http://www.spanishdict.com/</w:t>
              </w:r>
            </w:hyperlink>
          </w:p>
        </w:tc>
      </w:tr>
      <w:tr w:rsidR="00800C04" w14:paraId="4457CB96" w14:textId="77777777" w:rsidTr="00800C04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0D91" w14:textId="77777777" w:rsidR="00800C04" w:rsidRDefault="00800C04">
            <w:r>
              <w:rPr>
                <w:color w:val="FF0000"/>
              </w:rPr>
              <w:t>Write words and phrases from memory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3F0D" w14:textId="77777777" w:rsidR="00800C04" w:rsidRDefault="00800C04">
            <w:r>
              <w:rPr>
                <w:b/>
              </w:rPr>
              <w:t xml:space="preserve">4.14 </w:t>
            </w:r>
            <w:r>
              <w:t xml:space="preserve">Can write simple words and several short phrases from memory with understandable spelling, </w:t>
            </w:r>
            <w:r>
              <w:rPr>
                <w:b/>
              </w:rPr>
              <w:t>e.g. Unit 12 lesson 4 – weather/temperature diary.</w:t>
            </w:r>
          </w:p>
        </w:tc>
      </w:tr>
      <w:tr w:rsidR="00800C04" w14:paraId="607FBF23" w14:textId="77777777" w:rsidTr="00800C04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08B0" w14:textId="77777777" w:rsidR="00800C04" w:rsidRDefault="00800C04">
            <w:r>
              <w:rPr>
                <w:color w:val="FF0000"/>
              </w:rPr>
              <w:t>Adapt phrases to create new sentences to express ideas clearly, describing people, places, things and actions orally and in writing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47EB" w14:textId="77777777" w:rsidR="00800C04" w:rsidRDefault="00800C04">
            <w:r>
              <w:rPr>
                <w:b/>
              </w:rPr>
              <w:t xml:space="preserve">4.15 </w:t>
            </w:r>
            <w:r>
              <w:t xml:space="preserve">Can substitute one element in a simple phrase or sentence to vary the meaning, </w:t>
            </w:r>
            <w:proofErr w:type="spellStart"/>
            <w:r>
              <w:t>e.g</w:t>
            </w:r>
            <w:proofErr w:type="spellEnd"/>
            <w:r>
              <w:t xml:space="preserve"> the colour adjective or the noun, </w:t>
            </w:r>
            <w:r>
              <w:rPr>
                <w:b/>
              </w:rPr>
              <w:t>e.g. Unit 10 lesson 5 – sport diary.</w:t>
            </w:r>
          </w:p>
        </w:tc>
      </w:tr>
      <w:tr w:rsidR="00800C04" w14:paraId="4BE790E7" w14:textId="77777777" w:rsidTr="00800C04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8778" w14:textId="77777777" w:rsidR="00800C04" w:rsidRDefault="00800C04">
            <w:pPr>
              <w:rPr>
                <w:color w:val="FF0000"/>
              </w:rPr>
            </w:pPr>
            <w:r>
              <w:rPr>
                <w:color w:val="FF0000"/>
              </w:rPr>
              <w:t>Understand basic grammar,  including gender of nouns, definite and indefinite articles, singular and plural forms of nouns,</w:t>
            </w:r>
          </w:p>
          <w:p w14:paraId="375DD3B2" w14:textId="77777777" w:rsidR="00800C04" w:rsidRDefault="00800C04">
            <w:pPr>
              <w:rPr>
                <w:color w:val="FF0000"/>
              </w:rPr>
            </w:pPr>
            <w:r>
              <w:rPr>
                <w:color w:val="FF0000"/>
              </w:rPr>
              <w:t>adjectives (place and agreement),</w:t>
            </w:r>
          </w:p>
          <w:p w14:paraId="258F29FC" w14:textId="77777777" w:rsidR="00800C04" w:rsidRDefault="00800C04">
            <w:pPr>
              <w:rPr>
                <w:color w:val="FF0000"/>
              </w:rPr>
            </w:pPr>
            <w:r>
              <w:rPr>
                <w:color w:val="FF0000"/>
              </w:rPr>
              <w:t>conjugation of key verbs (and making verbs negative),</w:t>
            </w:r>
          </w:p>
          <w:p w14:paraId="004A659E" w14:textId="77777777" w:rsidR="00800C04" w:rsidRDefault="00800C04">
            <w:r>
              <w:rPr>
                <w:color w:val="FF0000"/>
              </w:rPr>
              <w:t xml:space="preserve">connectives and qualifiers, adverbs of time, prepositions of place; how to apply these to build sentences and to explore how they differ or are </w:t>
            </w:r>
            <w:proofErr w:type="gramStart"/>
            <w:r>
              <w:rPr>
                <w:color w:val="FF0000"/>
              </w:rPr>
              <w:t>similar to</w:t>
            </w:r>
            <w:proofErr w:type="gramEnd"/>
            <w:r>
              <w:rPr>
                <w:color w:val="FF0000"/>
              </w:rPr>
              <w:t xml:space="preserve"> English.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134C" w14:textId="77777777" w:rsidR="00800C04" w:rsidRDefault="00800C04">
            <w:pPr>
              <w:rPr>
                <w:b/>
              </w:rPr>
            </w:pPr>
            <w:r>
              <w:rPr>
                <w:b/>
              </w:rPr>
              <w:t xml:space="preserve">4.16 </w:t>
            </w:r>
            <w:r>
              <w:t xml:space="preserve">Can use indefinite articles in singular and plural and definite articles in both singular and plural, e.g. </w:t>
            </w:r>
            <w:r>
              <w:rPr>
                <w:b/>
              </w:rPr>
              <w:t>Unit 12 lesson 2 – clothes (indefinite articles singular and plural), Unit 9 lesson 3 – glossary (definite articles in singular and plural).</w:t>
            </w:r>
          </w:p>
          <w:p w14:paraId="5FD62D97" w14:textId="77777777" w:rsidR="00800C04" w:rsidRDefault="00800C04">
            <w:pPr>
              <w:rPr>
                <w:b/>
              </w:rPr>
            </w:pPr>
            <w:r>
              <w:rPr>
                <w:b/>
              </w:rPr>
              <w:t xml:space="preserve">4.17 </w:t>
            </w:r>
            <w:r>
              <w:t xml:space="preserve">Can recognise qualifiers, </w:t>
            </w:r>
            <w:r>
              <w:rPr>
                <w:b/>
              </w:rPr>
              <w:t>e.g. Unit 9 lesson 3 (</w:t>
            </w:r>
            <w:proofErr w:type="spellStart"/>
            <w:r>
              <w:rPr>
                <w:b/>
              </w:rPr>
              <w:t>muy</w:t>
            </w:r>
            <w:proofErr w:type="spellEnd"/>
            <w:r>
              <w:rPr>
                <w:b/>
              </w:rPr>
              <w:t>),</w:t>
            </w:r>
            <w:r>
              <w:t xml:space="preserve"> adverbs of time, </w:t>
            </w:r>
            <w:r>
              <w:rPr>
                <w:b/>
              </w:rPr>
              <w:t>e.g.</w:t>
            </w:r>
            <w:r>
              <w:t xml:space="preserve"> </w:t>
            </w:r>
            <w:r>
              <w:rPr>
                <w:b/>
              </w:rPr>
              <w:t>Unit 12 lesson 7 (hoy)</w:t>
            </w:r>
            <w:r>
              <w:t xml:space="preserve"> and prepositions of place, </w:t>
            </w:r>
            <w:r>
              <w:rPr>
                <w:b/>
              </w:rPr>
              <w:t xml:space="preserve">e.g. Unit 9 lesson 2, </w:t>
            </w:r>
          </w:p>
          <w:p w14:paraId="369FE00F" w14:textId="77777777" w:rsidR="00800C04" w:rsidRDefault="00800C04">
            <w:pPr>
              <w:rPr>
                <w:b/>
              </w:rPr>
            </w:pPr>
            <w:r>
              <w:t xml:space="preserve"> (</w:t>
            </w: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taza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silla</w:t>
            </w:r>
            <w:proofErr w:type="spellEnd"/>
            <w:r>
              <w:rPr>
                <w:b/>
              </w:rPr>
              <w:t>).</w:t>
            </w:r>
          </w:p>
          <w:p w14:paraId="2E637000" w14:textId="77777777" w:rsidR="00800C04" w:rsidRDefault="00800C04">
            <w:pPr>
              <w:rPr>
                <w:b/>
              </w:rPr>
            </w:pPr>
            <w:r>
              <w:rPr>
                <w:b/>
              </w:rPr>
              <w:t xml:space="preserve">4.18 </w:t>
            </w:r>
            <w:r>
              <w:t xml:space="preserve">Can use adjectives (agreement and position) with more confidence, </w:t>
            </w:r>
            <w:r>
              <w:rPr>
                <w:b/>
              </w:rPr>
              <w:t>e.g. Unit 11 lesson 2 – description of animals.</w:t>
            </w:r>
          </w:p>
          <w:p w14:paraId="37CC6D98" w14:textId="77777777" w:rsidR="00800C04" w:rsidRDefault="00800C04">
            <w:r>
              <w:rPr>
                <w:b/>
              </w:rPr>
              <w:t xml:space="preserve">4.19 </w:t>
            </w:r>
            <w:r>
              <w:t>Can use ‘</w:t>
            </w:r>
            <w:proofErr w:type="spellStart"/>
            <w:r>
              <w:t>tiene</w:t>
            </w:r>
            <w:proofErr w:type="spellEnd"/>
            <w:r>
              <w:t>’ (3</w:t>
            </w:r>
            <w:r>
              <w:rPr>
                <w:vertAlign w:val="superscript"/>
              </w:rPr>
              <w:t>rd</w:t>
            </w:r>
            <w:r>
              <w:t xml:space="preserve"> person </w:t>
            </w:r>
            <w:proofErr w:type="spellStart"/>
            <w:r>
              <w:t>tener</w:t>
            </w:r>
            <w:proofErr w:type="spellEnd"/>
            <w:r>
              <w:t>) and ‘</w:t>
            </w:r>
            <w:proofErr w:type="spellStart"/>
            <w:r>
              <w:t>está</w:t>
            </w:r>
            <w:proofErr w:type="spellEnd"/>
            <w:r>
              <w:t>’ (3</w:t>
            </w:r>
            <w:r>
              <w:rPr>
                <w:vertAlign w:val="superscript"/>
              </w:rPr>
              <w:t>rd</w:t>
            </w:r>
            <w:r>
              <w:t xml:space="preserve"> person </w:t>
            </w:r>
            <w:proofErr w:type="spellStart"/>
            <w:r>
              <w:t>estar</w:t>
            </w:r>
            <w:proofErr w:type="spellEnd"/>
            <w:r>
              <w:t xml:space="preserve">), </w:t>
            </w:r>
            <w:r>
              <w:rPr>
                <w:b/>
              </w:rPr>
              <w:t>e.g. Unit 12 lesson 1 – location of Spanish towns.</w:t>
            </w:r>
          </w:p>
          <w:p w14:paraId="38951F89" w14:textId="77777777" w:rsidR="00800C04" w:rsidRDefault="00800C04">
            <w:pPr>
              <w:rPr>
                <w:b/>
              </w:rPr>
            </w:pPr>
            <w:r>
              <w:rPr>
                <w:b/>
              </w:rPr>
              <w:t xml:space="preserve">4.20 </w:t>
            </w:r>
            <w:r>
              <w:t xml:space="preserve">Can use the connectives ‘and’, ‘but’, ‘also’, </w:t>
            </w:r>
            <w:r>
              <w:rPr>
                <w:b/>
              </w:rPr>
              <w:t>e.g. Unit 9 lesson 1 – Raúl introductory power point.</w:t>
            </w:r>
            <w:r>
              <w:rPr>
                <w:b/>
                <w:lang w:val="es-ES"/>
              </w:rPr>
              <w:t xml:space="preserve"> </w:t>
            </w:r>
          </w:p>
        </w:tc>
      </w:tr>
    </w:tbl>
    <w:p w14:paraId="0DAEC85C" w14:textId="77777777" w:rsidR="0071474E" w:rsidRDefault="0071474E" w:rsidP="0071474E"/>
    <w:p w14:paraId="05492E1E" w14:textId="77777777" w:rsidR="00684C87" w:rsidRDefault="00684C87" w:rsidP="0071474E"/>
    <w:p w14:paraId="637AED51" w14:textId="77777777" w:rsidR="00684C87" w:rsidRDefault="00684C87" w:rsidP="0071474E"/>
    <w:p w14:paraId="7DEF3402" w14:textId="77777777" w:rsidR="00070F1D" w:rsidRDefault="00070F1D" w:rsidP="0071474E"/>
    <w:p w14:paraId="5CAB2D08" w14:textId="77777777" w:rsidR="001E2227" w:rsidRPr="001E2227" w:rsidRDefault="001E2227" w:rsidP="001E2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Spanish Planning Year 4                 Unit 11                     Lesson 1</w:t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14:paraId="2DEB72EF" w14:textId="77777777" w:rsidR="001E2227" w:rsidRPr="001E2227" w:rsidRDefault="001E2227" w:rsidP="001E2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59"/>
        <w:gridCol w:w="2783"/>
        <w:gridCol w:w="375"/>
        <w:gridCol w:w="2299"/>
        <w:gridCol w:w="1699"/>
        <w:gridCol w:w="586"/>
        <w:gridCol w:w="1397"/>
        <w:gridCol w:w="2030"/>
      </w:tblGrid>
      <w:tr w:rsidR="00401168" w:rsidRPr="00401168" w14:paraId="18FA4316" w14:textId="77777777" w:rsidTr="00AC2380"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50B4C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Learning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Outcomes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linked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to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Programme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of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Study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Objectives</w:t>
            </w:r>
            <w:proofErr w:type="spellEnd"/>
          </w:p>
        </w:tc>
        <w:tc>
          <w:tcPr>
            <w:tcW w:w="3158" w:type="dxa"/>
            <w:gridSpan w:val="2"/>
          </w:tcPr>
          <w:p w14:paraId="22AF3F99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3998" w:type="dxa"/>
            <w:gridSpan w:val="2"/>
          </w:tcPr>
          <w:p w14:paraId="38279405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1983" w:type="dxa"/>
            <w:gridSpan w:val="2"/>
          </w:tcPr>
          <w:p w14:paraId="61664993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14:paraId="2C216A5D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Phonic/Grammar Focus</w:t>
            </w:r>
          </w:p>
        </w:tc>
      </w:tr>
      <w:tr w:rsidR="00401168" w:rsidRPr="00401168" w14:paraId="5AEF1A3F" w14:textId="77777777" w:rsidTr="00AC2380"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C598A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Pupils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will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be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successful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if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they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:</w:t>
            </w:r>
          </w:p>
          <w:p w14:paraId="2D33E5F7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14:paraId="3B09FE9C" w14:textId="77777777" w:rsidR="00401168" w:rsidRPr="00401168" w:rsidRDefault="00401168" w:rsidP="00401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recognise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animal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words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from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‘Carnaval de los animales’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1)</w:t>
            </w:r>
          </w:p>
          <w:p w14:paraId="09798443" w14:textId="77777777" w:rsidR="00401168" w:rsidRPr="00401168" w:rsidRDefault="00401168" w:rsidP="00401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pronounce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‘ll’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correctly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6)</w:t>
            </w:r>
          </w:p>
          <w:p w14:paraId="15D3ACCC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14:paraId="7498D942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14:paraId="26D3C04D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14:paraId="2484FF40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</w:tc>
        <w:tc>
          <w:tcPr>
            <w:tcW w:w="3158" w:type="dxa"/>
            <w:gridSpan w:val="2"/>
          </w:tcPr>
          <w:p w14:paraId="1D40F359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El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Carnaval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los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Animales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– The Carnival of the Animals</w:t>
            </w:r>
          </w:p>
          <w:p w14:paraId="5FC4608B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</w:pPr>
          </w:p>
          <w:p w14:paraId="0BB88BB7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  <w:t xml:space="preserve">El león 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lion</w:t>
            </w:r>
            <w:proofErr w:type="spellEnd"/>
          </w:p>
          <w:p w14:paraId="41D4AF71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  <w:t xml:space="preserve">El gallo 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cockerel</w:t>
            </w:r>
            <w:proofErr w:type="spellEnd"/>
          </w:p>
          <w:p w14:paraId="175B523A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  <w:t xml:space="preserve">El canguro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kangaroo</w:t>
            </w:r>
            <w:proofErr w:type="spellEnd"/>
          </w:p>
          <w:p w14:paraId="256E3C2F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  <w:t xml:space="preserve">El pez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fish</w:t>
            </w:r>
            <w:proofErr w:type="spellEnd"/>
          </w:p>
          <w:p w14:paraId="1107AAFF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  <w:t xml:space="preserve">El cucú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cuckoo</w:t>
            </w:r>
            <w:proofErr w:type="spellEnd"/>
          </w:p>
          <w:p w14:paraId="6E37BCE5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  <w:t xml:space="preserve">El elefante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elephant</w:t>
            </w:r>
            <w:proofErr w:type="spellEnd"/>
          </w:p>
          <w:p w14:paraId="6B56893C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  <w:t xml:space="preserve">El burro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donkey</w:t>
            </w:r>
            <w:proofErr w:type="spellEnd"/>
          </w:p>
          <w:p w14:paraId="71DBC04D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  <w:t xml:space="preserve">El pájaro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bird</w:t>
            </w:r>
            <w:proofErr w:type="spellEnd"/>
          </w:p>
          <w:p w14:paraId="166D2D68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  <w:t>El cisne</w:t>
            </w: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swan</w:t>
            </w:r>
            <w:proofErr w:type="spellEnd"/>
          </w:p>
          <w:p w14:paraId="7573A3C1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n-GB"/>
              </w:rPr>
              <w:t xml:space="preserve">La tortuga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tortoise</w:t>
            </w:r>
            <w:proofErr w:type="spellEnd"/>
          </w:p>
          <w:p w14:paraId="705E0D0F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n-GB"/>
              </w:rPr>
              <w:t>La gallina</w:t>
            </w: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chicken</w:t>
            </w:r>
            <w:proofErr w:type="spellEnd"/>
          </w:p>
          <w:p w14:paraId="6327F2A8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n-GB"/>
              </w:rPr>
            </w:pPr>
          </w:p>
          <w:p w14:paraId="0E94FAC4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Pronounce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all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animals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here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:</w:t>
            </w:r>
          </w:p>
          <w:p w14:paraId="0464DB9E" w14:textId="77777777" w:rsidR="00401168" w:rsidRPr="00401168" w:rsidRDefault="00F10A84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val="es-ES" w:eastAsia="en-GB"/>
              </w:rPr>
            </w:pPr>
            <w:hyperlink r:id="rId8" w:history="1">
              <w:r w:rsidR="00401168" w:rsidRPr="0040116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s-ES" w:eastAsia="en-GB"/>
                </w:rPr>
                <w:t>http://www.e-spanyol.hu/en/vocabulary/words_animals.php</w:t>
              </w:r>
            </w:hyperlink>
          </w:p>
          <w:p w14:paraId="2C49E888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except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: la gallina (la/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ga-yeena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)</w:t>
            </w:r>
          </w:p>
          <w:p w14:paraId="2A6A82B9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5325BA77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Soy=I am</w:t>
            </w:r>
          </w:p>
        </w:tc>
        <w:tc>
          <w:tcPr>
            <w:tcW w:w="3998" w:type="dxa"/>
            <w:gridSpan w:val="2"/>
          </w:tcPr>
          <w:p w14:paraId="696F371A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Tell pupils the information about ‘El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Carnaval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de los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Animales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’ on sheet with YouTube clips and play extracts. Get pupils to discuss with partner which animals they think extracts represent – in English.</w:t>
            </w:r>
          </w:p>
          <w:p w14:paraId="6AA1D269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Introduce the names of the new animals – which include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pez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,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pájaro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and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tortuga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from learning pets in year 3 unit 6 lesson 3, using large picture flashcards, actions and oral repetition. See power point 1 with sound for teacher support and for use with pupils in lesson 2. </w:t>
            </w:r>
          </w:p>
          <w:p w14:paraId="5D11EA8C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Play teacher v pupils game ‘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repetid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si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es </w:t>
            </w:r>
          </w:p>
          <w:p w14:paraId="135FE5FD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verdad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’ (repeat if it’s true) - (rep-eh-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tith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/see/es/bear-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dath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). Say animal word and hold up picture.  If true pupils repeat, but if incorrect, they stay silent. Points awarded accordingly.</w:t>
            </w:r>
          </w:p>
          <w:p w14:paraId="6106C851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Give each table group a set of mini picture/word cards and time them in matching.  Draw notice to words that are similar to the English.</w:t>
            </w:r>
          </w:p>
          <w:p w14:paraId="5C3FA81C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Hold up large pictures and matching large word cards, so pupils can check their work. </w:t>
            </w:r>
          </w:p>
          <w:p w14:paraId="11212E77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eastAsia="en-GB"/>
              </w:rPr>
              <w:t>Daily Practice</w:t>
            </w:r>
          </w:p>
          <w:p w14:paraId="41003B1C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eastAsia="en-GB"/>
              </w:rPr>
              <w:t xml:space="preserve">Respond to register with ‘Soy el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eastAsia="en-GB"/>
              </w:rPr>
              <w:t>elefante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eastAsia="en-GB"/>
              </w:rPr>
              <w:t>/</w:t>
            </w:r>
            <w:r w:rsidRPr="00401168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en-GB"/>
              </w:rPr>
              <w:t xml:space="preserve">la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en-GB"/>
              </w:rPr>
              <w:t>tortuga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en-GB"/>
              </w:rPr>
              <w:t>’</w:t>
            </w: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, etc.</w:t>
            </w:r>
          </w:p>
        </w:tc>
        <w:tc>
          <w:tcPr>
            <w:tcW w:w="1983" w:type="dxa"/>
            <w:gridSpan w:val="2"/>
          </w:tcPr>
          <w:p w14:paraId="40E87DA2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Timer</w:t>
            </w:r>
          </w:p>
          <w:p w14:paraId="32288F3D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90BD367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 end of unit:</w:t>
            </w:r>
          </w:p>
          <w:p w14:paraId="35B9F1C2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97C6310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Information sheet about Carnival of the Animals  ‘El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Carnaval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los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animales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(el/car-nah-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/day/los/an-e-mal-es) by Camille Saint-Saëns (cam-e/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(n)/sons) with YouTube clips </w:t>
            </w:r>
          </w:p>
          <w:p w14:paraId="73F13081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6DEC0F3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Power point 1 with sound</w:t>
            </w:r>
          </w:p>
          <w:p w14:paraId="2A9CD5F6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DC9143C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Large picture/word flashcards of animals</w:t>
            </w:r>
          </w:p>
          <w:p w14:paraId="061A21C9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38EC348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Mini picture/word cards of animals</w:t>
            </w:r>
          </w:p>
          <w:p w14:paraId="06E681E4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2030" w:type="dxa"/>
          </w:tcPr>
          <w:p w14:paraId="5411CE69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‘ll’ in ‘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gallina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’ pronounced like the ‘y’ in the English word ‘yellow’.</w:t>
            </w:r>
          </w:p>
          <w:p w14:paraId="4A287008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ga-yeena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)</w:t>
            </w:r>
          </w:p>
          <w:p w14:paraId="0C5EAD3D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2728B7D5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‘</w:t>
            </w: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  <w:t>el</w:t>
            </w: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’ and ‘</w:t>
            </w:r>
            <w:r w:rsidRPr="004011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en-GB"/>
              </w:rPr>
              <w:t>la</w:t>
            </w: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’ – the words for ‘the’ for masculine and feminine singular </w:t>
            </w:r>
            <w:proofErr w:type="gram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nouns</w:t>
            </w:r>
            <w:proofErr w:type="gram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respectively.</w:t>
            </w:r>
          </w:p>
          <w:p w14:paraId="60212278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7234495B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</w:tc>
      </w:tr>
      <w:tr w:rsidR="00401168" w:rsidRPr="00401168" w14:paraId="5EC7C6FD" w14:textId="77777777" w:rsidTr="00AC2380">
        <w:tc>
          <w:tcPr>
            <w:tcW w:w="3159" w:type="dxa"/>
          </w:tcPr>
          <w:p w14:paraId="21CEDC33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Assessment Opportunities</w:t>
            </w:r>
          </w:p>
        </w:tc>
        <w:tc>
          <w:tcPr>
            <w:tcW w:w="11169" w:type="dxa"/>
            <w:gridSpan w:val="7"/>
          </w:tcPr>
          <w:p w14:paraId="17E246EE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Card matching activity</w:t>
            </w:r>
          </w:p>
        </w:tc>
      </w:tr>
      <w:tr w:rsidR="00401168" w:rsidRPr="00401168" w14:paraId="6E6DCDDE" w14:textId="77777777" w:rsidTr="00AC2380">
        <w:tc>
          <w:tcPr>
            <w:tcW w:w="3159" w:type="dxa"/>
          </w:tcPr>
          <w:p w14:paraId="3129D065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KS2 Framework Objective</w:t>
            </w:r>
          </w:p>
          <w:p w14:paraId="2C2C8F87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 4.2     4.3</w:t>
            </w:r>
          </w:p>
        </w:tc>
        <w:tc>
          <w:tcPr>
            <w:tcW w:w="2783" w:type="dxa"/>
          </w:tcPr>
          <w:p w14:paraId="448B09E8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14:paraId="2507D749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2674" w:type="dxa"/>
            <w:gridSpan w:val="2"/>
          </w:tcPr>
          <w:p w14:paraId="38DAC25E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Intercultural</w:t>
            </w: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Understanding </w:t>
            </w:r>
          </w:p>
        </w:tc>
        <w:tc>
          <w:tcPr>
            <w:tcW w:w="2285" w:type="dxa"/>
            <w:gridSpan w:val="2"/>
          </w:tcPr>
          <w:p w14:paraId="3B5F687D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Knowledge about Language </w:t>
            </w:r>
          </w:p>
          <w:p w14:paraId="5638632B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4.5 </w:t>
            </w:r>
          </w:p>
        </w:tc>
        <w:tc>
          <w:tcPr>
            <w:tcW w:w="3427" w:type="dxa"/>
            <w:gridSpan w:val="2"/>
          </w:tcPr>
          <w:p w14:paraId="4C4147B4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Language Learning Strategies</w:t>
            </w:r>
          </w:p>
          <w:p w14:paraId="7F68B17C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4.2</w:t>
            </w:r>
          </w:p>
        </w:tc>
      </w:tr>
    </w:tbl>
    <w:p w14:paraId="057FA62D" w14:textId="77777777" w:rsidR="00070F1D" w:rsidRDefault="00070F1D" w:rsidP="0071474E"/>
    <w:p w14:paraId="0D16CED0" w14:textId="77777777" w:rsidR="001E2227" w:rsidRDefault="001E2227" w:rsidP="0071474E"/>
    <w:p w14:paraId="3F08B976" w14:textId="77777777" w:rsidR="001E2227" w:rsidRDefault="001E2227" w:rsidP="0071474E"/>
    <w:p w14:paraId="4CBFAAAD" w14:textId="77777777" w:rsidR="001E2227" w:rsidRPr="001E2227" w:rsidRDefault="001E2227" w:rsidP="001E2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Spanish Planning Year 4                 Unit 11                     Lesson 2</w:t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14:paraId="70037B46" w14:textId="77777777" w:rsidR="001E2227" w:rsidRPr="001E2227" w:rsidRDefault="001E2227" w:rsidP="001E2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313"/>
        <w:gridCol w:w="2105"/>
        <w:gridCol w:w="307"/>
        <w:gridCol w:w="2574"/>
        <w:gridCol w:w="1909"/>
        <w:gridCol w:w="617"/>
        <w:gridCol w:w="1473"/>
        <w:gridCol w:w="2030"/>
      </w:tblGrid>
      <w:tr w:rsidR="00401168" w:rsidRPr="00401168" w14:paraId="35C8DD28" w14:textId="77777777" w:rsidTr="00AC2380"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D10C2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Learning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Outcomes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linked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to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Programme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of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Study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Objectives</w:t>
            </w:r>
            <w:proofErr w:type="spellEnd"/>
          </w:p>
        </w:tc>
        <w:tc>
          <w:tcPr>
            <w:tcW w:w="2412" w:type="dxa"/>
            <w:gridSpan w:val="2"/>
          </w:tcPr>
          <w:p w14:paraId="3498C4B5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4483" w:type="dxa"/>
            <w:gridSpan w:val="2"/>
          </w:tcPr>
          <w:p w14:paraId="63BF329C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2090" w:type="dxa"/>
            <w:gridSpan w:val="2"/>
          </w:tcPr>
          <w:p w14:paraId="3905893A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14:paraId="246E47E5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Phonic/Grammar Focus</w:t>
            </w:r>
          </w:p>
        </w:tc>
      </w:tr>
      <w:tr w:rsidR="00401168" w:rsidRPr="00401168" w14:paraId="726C2C12" w14:textId="77777777" w:rsidTr="00AC2380"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90D83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Pupils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will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be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successful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if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they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:</w:t>
            </w:r>
          </w:p>
          <w:p w14:paraId="22E84D75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14:paraId="44F04683" w14:textId="77777777" w:rsidR="00401168" w:rsidRPr="00401168" w:rsidRDefault="00401168" w:rsidP="00401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recognise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adjectives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that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describe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animals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from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‘Carnaval de los animales’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1)</w:t>
            </w:r>
          </w:p>
          <w:p w14:paraId="50CDF498" w14:textId="77777777" w:rsidR="00401168" w:rsidRPr="00401168" w:rsidRDefault="00401168" w:rsidP="00401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understand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that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adjectives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have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to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agree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with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masculine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or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feminine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noun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they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are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describing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12)</w:t>
            </w:r>
          </w:p>
          <w:p w14:paraId="082D3F5E" w14:textId="77777777" w:rsidR="00401168" w:rsidRPr="00401168" w:rsidRDefault="00401168" w:rsidP="00401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pronounce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‘z’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correctly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6)</w:t>
            </w:r>
          </w:p>
          <w:p w14:paraId="4AE4ABF3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14:paraId="41A568F6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14:paraId="01B87D7D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14:paraId="1DB2C8E7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</w:tc>
        <w:tc>
          <w:tcPr>
            <w:tcW w:w="2412" w:type="dxa"/>
            <w:gridSpan w:val="2"/>
          </w:tcPr>
          <w:p w14:paraId="6ED20B00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  <w:t xml:space="preserve">El león 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lion</w:t>
            </w:r>
            <w:proofErr w:type="spellEnd"/>
          </w:p>
          <w:p w14:paraId="0AFD01FA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  <w:t xml:space="preserve">El gallo 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cockerel</w:t>
            </w:r>
            <w:proofErr w:type="spellEnd"/>
          </w:p>
          <w:p w14:paraId="27419AC7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  <w:t xml:space="preserve">El canguro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kangaroo</w:t>
            </w:r>
            <w:proofErr w:type="spellEnd"/>
          </w:p>
          <w:p w14:paraId="1ADB9EA9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  <w:t xml:space="preserve">El pez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fish</w:t>
            </w:r>
            <w:proofErr w:type="spellEnd"/>
          </w:p>
          <w:p w14:paraId="76626F1D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  <w:t xml:space="preserve">El cucú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cuckoo</w:t>
            </w:r>
            <w:proofErr w:type="spellEnd"/>
          </w:p>
          <w:p w14:paraId="394DB4CE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  <w:t xml:space="preserve">El elefante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elephant</w:t>
            </w:r>
            <w:proofErr w:type="spellEnd"/>
          </w:p>
          <w:p w14:paraId="751E13AE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  <w:t xml:space="preserve">El burro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donkey</w:t>
            </w:r>
            <w:proofErr w:type="spellEnd"/>
          </w:p>
          <w:p w14:paraId="1DE5FA0B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  <w:t xml:space="preserve">El pájaro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bird</w:t>
            </w:r>
            <w:proofErr w:type="spellEnd"/>
          </w:p>
          <w:p w14:paraId="1AB626FB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  <w:t>El cisne</w:t>
            </w: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swan</w:t>
            </w:r>
            <w:proofErr w:type="spellEnd"/>
          </w:p>
          <w:p w14:paraId="59021A63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n-GB"/>
              </w:rPr>
              <w:t xml:space="preserve">La tortuga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tortoise</w:t>
            </w:r>
            <w:proofErr w:type="spellEnd"/>
          </w:p>
          <w:p w14:paraId="40BB3270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n-GB"/>
              </w:rPr>
              <w:t>La gallina</w:t>
            </w: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chicken</w:t>
            </w:r>
            <w:proofErr w:type="spellEnd"/>
          </w:p>
          <w:p w14:paraId="688AD0CC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30790158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Lento/a –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slow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len-toh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)/(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len-ta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)</w:t>
            </w:r>
          </w:p>
          <w:p w14:paraId="2D3561A4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Rápido/a –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fast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(RAP-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ee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-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dough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)/(RAP-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ee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-dah)</w:t>
            </w:r>
          </w:p>
          <w:p w14:paraId="73EF8DCB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Grande –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large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(gran-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day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)</w:t>
            </w:r>
          </w:p>
          <w:p w14:paraId="481F8DF2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Pequeño/a –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small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peck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-en-yo)/(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peck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-en-ya)</w:t>
            </w:r>
          </w:p>
          <w:p w14:paraId="7D9557A6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Tímido/a –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timid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(TIM-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ee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-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dough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)(TIM-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ee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-dah)</w:t>
            </w:r>
          </w:p>
          <w:p w14:paraId="65507A3B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Fuerte –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strong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fwhere-teh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)</w:t>
            </w:r>
          </w:p>
          <w:p w14:paraId="5B6E1E3F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Feroz –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fierce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fair-oth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)</w:t>
            </w:r>
          </w:p>
        </w:tc>
        <w:tc>
          <w:tcPr>
            <w:tcW w:w="4483" w:type="dxa"/>
            <w:gridSpan w:val="2"/>
          </w:tcPr>
          <w:p w14:paraId="2A8B378C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Revise animal names with power point (1) with sound – see lesson 1 - and power point (2), in which pupils have to guess which animal matches the animal noise.  This time there is a sentence linked to the question: ¿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Qué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animal es? Es el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león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14:paraId="39DEB579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Power point 3 with sound introduces adjectives that will be used to describe the animals, including colours – see year 3 unit 3 lesson 5 – of which some will also be used.  The 1</w:t>
            </w: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st</w:t>
            </w: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6 slides can be used for teachers and/or pupils, and expand on the information in ‘Grammar Focus’. The rest of the slides will be used in lesson 3.</w:t>
            </w:r>
          </w:p>
          <w:p w14:paraId="2FE4C4F7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Hold up the 11 adjective word cards, which will be used to describe the animals, e.g. lent</w:t>
            </w:r>
            <w:r w:rsidRPr="0040116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GB"/>
              </w:rPr>
              <w:t>o</w:t>
            </w: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lent</w:t>
            </w:r>
            <w:r w:rsidRPr="004011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a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 xml:space="preserve">, </w:t>
            </w: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 do an action to convey meaning.  Discuss why there are 2 different forms of the adjectives.</w:t>
            </w:r>
          </w:p>
          <w:p w14:paraId="766501AF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Read sentences from ‘Adjectives in sentences…’ sheet to pupils and they do actions for each one.</w:t>
            </w:r>
          </w:p>
          <w:p w14:paraId="1BFE7B21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Place large animal word cards and all the adjective cards on board, say a sentence, e.g. </w:t>
            </w:r>
            <w:r w:rsidRPr="004011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n-GB"/>
              </w:rPr>
              <w:t xml:space="preserve">La tortuga </w:t>
            </w: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es lent</w:t>
            </w:r>
            <w:r w:rsidRPr="004011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n-GB"/>
              </w:rPr>
              <w:t xml:space="preserve">a, </w:t>
            </w: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 a pupil puts the correct adjective card under the picture.</w:t>
            </w:r>
          </w:p>
          <w:p w14:paraId="0CC671D7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>Daily Practice</w:t>
            </w:r>
          </w:p>
          <w:p w14:paraId="3409F835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 xml:space="preserve">Respond to register with ‘El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>elefante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 xml:space="preserve"> </w:t>
            </w:r>
            <w:r w:rsidRPr="00401168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eastAsia="en-GB"/>
              </w:rPr>
              <w:t xml:space="preserve">es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eastAsia="en-GB"/>
              </w:rPr>
              <w:t>grande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eastAsia="en-GB"/>
              </w:rPr>
              <w:t>’</w:t>
            </w: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etc.</w:t>
            </w:r>
          </w:p>
        </w:tc>
        <w:tc>
          <w:tcPr>
            <w:tcW w:w="2090" w:type="dxa"/>
            <w:gridSpan w:val="2"/>
          </w:tcPr>
          <w:p w14:paraId="7D83DE72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At end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of unit:</w:t>
            </w:r>
          </w:p>
          <w:p w14:paraId="46F9A969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2E4ED7E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Power point (1) with sound (animal names)</w:t>
            </w:r>
          </w:p>
          <w:p w14:paraId="5377FE7F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D6B3490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Power point (2) with animal noises</w:t>
            </w:r>
          </w:p>
          <w:p w14:paraId="54CC5DC4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F35FFCB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Power point (3) with sound (adjectives) up to slide 6.</w:t>
            </w:r>
          </w:p>
          <w:p w14:paraId="15A2F58D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7B2DDCB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Adjective word cards x 11</w:t>
            </w:r>
          </w:p>
          <w:p w14:paraId="13F377BC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Animal picture flashcards</w:t>
            </w:r>
          </w:p>
          <w:p w14:paraId="7E45299B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‘Adjectives in sentences’ sheet</w:t>
            </w:r>
          </w:p>
          <w:p w14:paraId="3E5A15FF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10AA6B0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0A9799E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70AB6768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7AAAE5C8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093E242B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2030" w:type="dxa"/>
          </w:tcPr>
          <w:p w14:paraId="2FFE3880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‘z’ in pez</w:t>
            </w:r>
          </w:p>
          <w:p w14:paraId="46CA46CA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peth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)</w:t>
            </w:r>
          </w:p>
          <w:p w14:paraId="590A8760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03F85F78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In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Spanish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adjectives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must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agree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with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noun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describe in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gender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and in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number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.</w:t>
            </w:r>
          </w:p>
          <w:p w14:paraId="6A734027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</w:p>
          <w:p w14:paraId="627115E5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Adjectives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often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end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in ‘</w:t>
            </w:r>
            <w:r w:rsidRPr="0040116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  <w:t>o</w:t>
            </w: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’ in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masculine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form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and ‘</w:t>
            </w:r>
            <w:r w:rsidRPr="004011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n-GB"/>
              </w:rPr>
              <w:t>a</w:t>
            </w: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’ in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feminine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form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. 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Those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that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do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not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are invariable.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invariable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in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this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unit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are verde, azul, marrón, gris, grande, fuerte and feroz. 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See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power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point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3.</w:t>
            </w:r>
          </w:p>
          <w:p w14:paraId="2761EA74" w14:textId="77777777" w:rsidR="00401168" w:rsidRPr="00401168" w:rsidRDefault="00401168" w:rsidP="0040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</w:tc>
      </w:tr>
      <w:tr w:rsidR="00401168" w:rsidRPr="00401168" w14:paraId="685B88E9" w14:textId="77777777" w:rsidTr="00AC2380">
        <w:tc>
          <w:tcPr>
            <w:tcW w:w="3313" w:type="dxa"/>
          </w:tcPr>
          <w:p w14:paraId="3AE396C4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Assessment Opportunities</w:t>
            </w:r>
          </w:p>
        </w:tc>
        <w:tc>
          <w:tcPr>
            <w:tcW w:w="11015" w:type="dxa"/>
            <w:gridSpan w:val="7"/>
          </w:tcPr>
          <w:p w14:paraId="481BAA28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Pupils pronunciation of adjectives </w:t>
            </w:r>
          </w:p>
        </w:tc>
      </w:tr>
      <w:tr w:rsidR="00401168" w:rsidRPr="00401168" w14:paraId="0169C660" w14:textId="77777777" w:rsidTr="00AC2380">
        <w:tc>
          <w:tcPr>
            <w:tcW w:w="3313" w:type="dxa"/>
          </w:tcPr>
          <w:p w14:paraId="1AA03E52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KS2 Framework Objective</w:t>
            </w:r>
          </w:p>
          <w:p w14:paraId="108383F1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       4.2     </w:t>
            </w:r>
          </w:p>
        </w:tc>
        <w:tc>
          <w:tcPr>
            <w:tcW w:w="2105" w:type="dxa"/>
          </w:tcPr>
          <w:p w14:paraId="20697837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14:paraId="09358A49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2881" w:type="dxa"/>
            <w:gridSpan w:val="2"/>
          </w:tcPr>
          <w:p w14:paraId="6606BDC0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Intercultural</w:t>
            </w: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Understanding </w:t>
            </w:r>
          </w:p>
        </w:tc>
        <w:tc>
          <w:tcPr>
            <w:tcW w:w="2526" w:type="dxa"/>
            <w:gridSpan w:val="2"/>
          </w:tcPr>
          <w:p w14:paraId="2BAA6789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Knowledge about Language </w:t>
            </w:r>
          </w:p>
          <w:p w14:paraId="4352C51E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4.5 </w:t>
            </w:r>
          </w:p>
        </w:tc>
        <w:tc>
          <w:tcPr>
            <w:tcW w:w="3503" w:type="dxa"/>
            <w:gridSpan w:val="2"/>
          </w:tcPr>
          <w:p w14:paraId="5960DB46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Language Learning Strategies</w:t>
            </w:r>
          </w:p>
          <w:p w14:paraId="73C9024A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4.8</w:t>
            </w:r>
          </w:p>
        </w:tc>
      </w:tr>
    </w:tbl>
    <w:p w14:paraId="51EBFD28" w14:textId="77777777" w:rsidR="001E2227" w:rsidRDefault="001E2227" w:rsidP="0071474E"/>
    <w:p w14:paraId="655BCEC8" w14:textId="77777777" w:rsidR="001E2227" w:rsidRDefault="001E2227" w:rsidP="0071474E"/>
    <w:p w14:paraId="0E18BF80" w14:textId="77777777" w:rsidR="001E2227" w:rsidRDefault="001E2227" w:rsidP="0071474E"/>
    <w:p w14:paraId="66775A1A" w14:textId="77777777" w:rsidR="001E2227" w:rsidRPr="001E2227" w:rsidRDefault="001E2227" w:rsidP="001E2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Spanish Planning Year 4                 Unit 11                     Lesson 3</w:t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14:paraId="0BC89807" w14:textId="77777777" w:rsidR="001E2227" w:rsidRPr="001E2227" w:rsidRDefault="001E2227" w:rsidP="001E2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37"/>
        <w:gridCol w:w="2016"/>
        <w:gridCol w:w="320"/>
        <w:gridCol w:w="2547"/>
        <w:gridCol w:w="1896"/>
        <w:gridCol w:w="615"/>
        <w:gridCol w:w="1467"/>
        <w:gridCol w:w="2030"/>
      </w:tblGrid>
      <w:tr w:rsidR="00401168" w:rsidRPr="00401168" w14:paraId="4646784E" w14:textId="77777777" w:rsidTr="00AC2380">
        <w:tc>
          <w:tcPr>
            <w:tcW w:w="3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CEC55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Learning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Outcomes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linked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to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Programme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of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Study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Objectives</w:t>
            </w:r>
            <w:proofErr w:type="spellEnd"/>
          </w:p>
        </w:tc>
        <w:tc>
          <w:tcPr>
            <w:tcW w:w="2336" w:type="dxa"/>
            <w:gridSpan w:val="2"/>
          </w:tcPr>
          <w:p w14:paraId="38833DAA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4443" w:type="dxa"/>
            <w:gridSpan w:val="2"/>
          </w:tcPr>
          <w:p w14:paraId="1DE172DC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2082" w:type="dxa"/>
            <w:gridSpan w:val="2"/>
          </w:tcPr>
          <w:p w14:paraId="6D001C10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14:paraId="38419038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Phonic/Grammar Focus</w:t>
            </w:r>
          </w:p>
        </w:tc>
      </w:tr>
      <w:tr w:rsidR="00401168" w:rsidRPr="00401168" w14:paraId="46A92365" w14:textId="77777777" w:rsidTr="00AC2380">
        <w:tc>
          <w:tcPr>
            <w:tcW w:w="3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821883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Pupils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will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be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successful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if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they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:</w:t>
            </w:r>
          </w:p>
          <w:p w14:paraId="51F31AB4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14:paraId="76543F4F" w14:textId="77777777" w:rsidR="00401168" w:rsidRPr="00401168" w:rsidRDefault="00401168" w:rsidP="00401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write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sentences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that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describe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an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animal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with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2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adjectives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10)</w:t>
            </w:r>
          </w:p>
          <w:p w14:paraId="190DA453" w14:textId="77777777" w:rsidR="00401168" w:rsidRPr="00401168" w:rsidRDefault="00401168" w:rsidP="00401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understand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time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of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hour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1)</w:t>
            </w:r>
          </w:p>
          <w:p w14:paraId="3B65C9E9" w14:textId="77777777" w:rsidR="00401168" w:rsidRPr="00401168" w:rsidRDefault="00401168" w:rsidP="00401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pronounce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silent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‘h’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correctly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6)</w:t>
            </w:r>
          </w:p>
          <w:p w14:paraId="4AFFCD9B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14:paraId="527F849B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14:paraId="010F0B39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14:paraId="392E462D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</w:tc>
        <w:tc>
          <w:tcPr>
            <w:tcW w:w="2336" w:type="dxa"/>
            <w:gridSpan w:val="2"/>
          </w:tcPr>
          <w:p w14:paraId="3F46F63A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¿Qué hora es? 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Keh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-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-ah-es) –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What’s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time?</w:t>
            </w:r>
          </w:p>
          <w:p w14:paraId="2060F81F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Es la una –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it’s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1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o’clock</w:t>
            </w:r>
            <w:proofErr w:type="spellEnd"/>
          </w:p>
          <w:p w14:paraId="431B8A10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Son las dos/tres/cuatro/cinco/seis/</w:t>
            </w:r>
          </w:p>
          <w:p w14:paraId="128C689F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siete/ocho/nueve/diez/</w:t>
            </w:r>
          </w:p>
          <w:p w14:paraId="2F966950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once/doce –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it’s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2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o’clock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3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o’clock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etc. (up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12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o’clock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)</w:t>
            </w:r>
          </w:p>
          <w:p w14:paraId="3852FBD4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6293BEB8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Es mediodía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it’s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midday</w:t>
            </w:r>
            <w:proofErr w:type="spellEnd"/>
          </w:p>
          <w:p w14:paraId="5908765A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Es medianoche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it’s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midnight</w:t>
            </w:r>
            <w:proofErr w:type="spellEnd"/>
          </w:p>
          <w:p w14:paraId="34B14EE9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(meh-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dee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-oh/DEE-ah and meh-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dee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-ah/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naw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/chay)</w:t>
            </w:r>
          </w:p>
          <w:p w14:paraId="112D0FEC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4443" w:type="dxa"/>
            <w:gridSpan w:val="2"/>
          </w:tcPr>
          <w:p w14:paraId="08C88AF5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Show power point (3) slides 7 onwards, which revise the animal description from previous lesson in the form of a pupil exercise. Pupils say an animal + colour + other adjective.</w:t>
            </w:r>
          </w:p>
          <w:p w14:paraId="108791A7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Give each table group the mini picture and word flashcards and place adjectives for a writing activity on board and pupils write 2 or 3 sentences on paper,  e.g. </w:t>
            </w:r>
            <w:r w:rsidRPr="00401168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eastAsia="en-GB"/>
              </w:rPr>
              <w:t>El</w:t>
            </w: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elefante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es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gris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y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grande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.</w:t>
            </w:r>
          </w:p>
          <w:p w14:paraId="3BEB736F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Use large clock to ask ¿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Qué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hora es? and puppet replies: Es la una. Question repeated and puppet says: Son las dos. Ask pupils what next time will be, i.e. Son las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tres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.</w:t>
            </w:r>
          </w:p>
          <w:p w14:paraId="52B832E7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After oral repetition pupils to do a ‘Mexican wave’ either in a class circle or by table group.  1</w:t>
            </w: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en-GB"/>
              </w:rPr>
              <w:t>st</w:t>
            </w: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pupil says ‘Es la una’ and stands up, 2</w:t>
            </w: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en-GB"/>
              </w:rPr>
              <w:t>nd</w:t>
            </w: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says ‘Son las dos’ and stands up and so on.  If done by table, see which table can do it the fastest.</w:t>
            </w:r>
          </w:p>
          <w:p w14:paraId="7F85AFFD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Show video clip from Early Start Spanish re time on the hour where pupils will hear ‘midday’ and ‘midnight’.</w:t>
            </w:r>
          </w:p>
          <w:p w14:paraId="46BD8894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Play song from </w:t>
            </w: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¡Español!  ¡Español!. 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Other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times are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mentioned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so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you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can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just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listen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1st 2 verses,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then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sing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other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verses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without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cd,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pupils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choosing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which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time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do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next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.</w:t>
            </w:r>
          </w:p>
          <w:p w14:paraId="702D5F6B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eastAsia="en-GB"/>
              </w:rPr>
              <w:t>Daily Practice - Respond to register with a time.</w:t>
            </w: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082" w:type="dxa"/>
            <w:gridSpan w:val="2"/>
          </w:tcPr>
          <w:p w14:paraId="17B27AEB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Large clock, puppet</w:t>
            </w:r>
          </w:p>
          <w:p w14:paraId="35224457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7EA49591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Early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Start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Spanish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2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book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 – 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pg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54</w:t>
            </w:r>
          </w:p>
          <w:p w14:paraId="0B0AE553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video clips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on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cd  –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section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7 (time)</w:t>
            </w:r>
          </w:p>
          <w:p w14:paraId="3C0C4831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3E3A4BA1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¡Español!  ¡Español!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</w:p>
          <w:p w14:paraId="5D74326F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32 –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track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2.34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song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– time)</w:t>
            </w:r>
          </w:p>
          <w:p w14:paraId="4DBFA916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4CC685E3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At end of unit:</w:t>
            </w:r>
          </w:p>
          <w:p w14:paraId="770B2795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01FA8255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Power point (3) – slides 7 onwards</w:t>
            </w:r>
          </w:p>
          <w:p w14:paraId="0266AC75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Adjectives for writing activity – word cards</w:t>
            </w:r>
          </w:p>
          <w:p w14:paraId="37F2B31D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Mini animal picture and word cards</w:t>
            </w:r>
          </w:p>
          <w:p w14:paraId="74CE2942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2030" w:type="dxa"/>
          </w:tcPr>
          <w:p w14:paraId="2411B759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Silent ‘h’ in ‘hora’.</w:t>
            </w:r>
          </w:p>
          <w:p w14:paraId="56B39A3C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(or-ah)</w:t>
            </w:r>
          </w:p>
          <w:p w14:paraId="4330E5E2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45EFF321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La hora (the time/hour), una hora (an hour)</w:t>
            </w:r>
          </w:p>
          <w:p w14:paraId="214F25A3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7463A039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‘Es la una’- it is one o’clock or literally one hour (the ‘la’ referring to the missing word ‘hora’).</w:t>
            </w:r>
          </w:p>
          <w:p w14:paraId="2D06ABE3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73FCDCA2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‘Son las dos’- it is two o’clock or literally two hours (the ‘las’ referring to the missing word ‘horas’)</w:t>
            </w:r>
          </w:p>
        </w:tc>
      </w:tr>
      <w:tr w:rsidR="00401168" w:rsidRPr="00401168" w14:paraId="4F278447" w14:textId="77777777" w:rsidTr="00AC2380">
        <w:tc>
          <w:tcPr>
            <w:tcW w:w="3437" w:type="dxa"/>
          </w:tcPr>
          <w:p w14:paraId="61BFACEF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Assessment Opportunities</w:t>
            </w:r>
          </w:p>
        </w:tc>
        <w:tc>
          <w:tcPr>
            <w:tcW w:w="10891" w:type="dxa"/>
            <w:gridSpan w:val="7"/>
          </w:tcPr>
          <w:p w14:paraId="115A4576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Writing activity re description of animals</w:t>
            </w:r>
          </w:p>
        </w:tc>
      </w:tr>
      <w:tr w:rsidR="00401168" w:rsidRPr="00401168" w14:paraId="45E2B551" w14:textId="77777777" w:rsidTr="00AC2380">
        <w:tc>
          <w:tcPr>
            <w:tcW w:w="3437" w:type="dxa"/>
          </w:tcPr>
          <w:p w14:paraId="3A0A6B6A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KS2 Framework Objective</w:t>
            </w:r>
          </w:p>
          <w:p w14:paraId="3CC79042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      4.2       </w:t>
            </w:r>
          </w:p>
        </w:tc>
        <w:tc>
          <w:tcPr>
            <w:tcW w:w="2016" w:type="dxa"/>
          </w:tcPr>
          <w:p w14:paraId="4EF60A25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14:paraId="4FF002EF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4.4</w:t>
            </w:r>
          </w:p>
        </w:tc>
        <w:tc>
          <w:tcPr>
            <w:tcW w:w="2867" w:type="dxa"/>
            <w:gridSpan w:val="2"/>
          </w:tcPr>
          <w:p w14:paraId="45AD6E54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Intercultural</w:t>
            </w: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Understanding </w:t>
            </w:r>
          </w:p>
        </w:tc>
        <w:tc>
          <w:tcPr>
            <w:tcW w:w="2511" w:type="dxa"/>
            <w:gridSpan w:val="2"/>
          </w:tcPr>
          <w:p w14:paraId="296E6EC0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Knowledge about Language </w:t>
            </w:r>
          </w:p>
          <w:p w14:paraId="0C9B7440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4.2 </w:t>
            </w:r>
          </w:p>
        </w:tc>
        <w:tc>
          <w:tcPr>
            <w:tcW w:w="3497" w:type="dxa"/>
            <w:gridSpan w:val="2"/>
          </w:tcPr>
          <w:p w14:paraId="42C76D14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Language Learning Strategies</w:t>
            </w:r>
          </w:p>
          <w:p w14:paraId="77B06A16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4.6</w:t>
            </w:r>
          </w:p>
        </w:tc>
      </w:tr>
    </w:tbl>
    <w:p w14:paraId="2552D0D9" w14:textId="77777777" w:rsidR="001E2227" w:rsidRDefault="001E2227" w:rsidP="0071474E"/>
    <w:p w14:paraId="7522E84D" w14:textId="77777777" w:rsidR="001E2227" w:rsidRPr="001E2227" w:rsidRDefault="001E2227" w:rsidP="001E2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Spanish Planning Year 4                 Unit 11                     Lesson 4</w:t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14:paraId="5736B926" w14:textId="77777777" w:rsidR="001E2227" w:rsidRPr="001E2227" w:rsidRDefault="001E2227" w:rsidP="001E2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42"/>
        <w:gridCol w:w="1967"/>
        <w:gridCol w:w="310"/>
        <w:gridCol w:w="2584"/>
        <w:gridCol w:w="1901"/>
        <w:gridCol w:w="616"/>
        <w:gridCol w:w="1478"/>
        <w:gridCol w:w="2030"/>
      </w:tblGrid>
      <w:tr w:rsidR="00900ABB" w:rsidRPr="00900ABB" w14:paraId="5A413DA3" w14:textId="77777777" w:rsidTr="0083160F">
        <w:tc>
          <w:tcPr>
            <w:tcW w:w="3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F80314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  <w:proofErr w:type="spellStart"/>
            <w:r w:rsidRPr="0090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Learning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Outcomes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linked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to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Programme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of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Study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Objectives</w:t>
            </w:r>
            <w:proofErr w:type="spellEnd"/>
          </w:p>
        </w:tc>
        <w:tc>
          <w:tcPr>
            <w:tcW w:w="2277" w:type="dxa"/>
            <w:gridSpan w:val="2"/>
          </w:tcPr>
          <w:p w14:paraId="189B11E6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0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4485" w:type="dxa"/>
            <w:gridSpan w:val="2"/>
          </w:tcPr>
          <w:p w14:paraId="100A734F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0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2094" w:type="dxa"/>
            <w:gridSpan w:val="2"/>
          </w:tcPr>
          <w:p w14:paraId="7BF64D80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0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14:paraId="3308235C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0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Phonic/Grammar Focus</w:t>
            </w:r>
          </w:p>
        </w:tc>
      </w:tr>
      <w:tr w:rsidR="00900ABB" w:rsidRPr="00900ABB" w14:paraId="7B1C04AC" w14:textId="77777777" w:rsidTr="0083160F">
        <w:tc>
          <w:tcPr>
            <w:tcW w:w="3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67F6B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  <w:proofErr w:type="spellStart"/>
            <w:r w:rsidRPr="0090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Pupils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will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be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successful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if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they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:</w:t>
            </w:r>
          </w:p>
          <w:p w14:paraId="0CB2E040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14:paraId="4551A974" w14:textId="77777777" w:rsidR="00900ABB" w:rsidRPr="00900ABB" w:rsidRDefault="00900ABB" w:rsidP="00900AB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say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the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time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on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the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hour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in response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to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a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partner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asking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the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time (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3)</w:t>
            </w:r>
          </w:p>
          <w:p w14:paraId="68DE9570" w14:textId="77777777" w:rsidR="00900ABB" w:rsidRPr="00900ABB" w:rsidRDefault="00900ABB" w:rsidP="00900AB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read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aloud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sentences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linking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a time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with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an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proofErr w:type="gramStart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activity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 (</w:t>
            </w:r>
            <w:proofErr w:type="spellStart"/>
            <w:proofErr w:type="gramEnd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5)</w:t>
            </w:r>
          </w:p>
          <w:p w14:paraId="3E17E2C6" w14:textId="77777777" w:rsidR="00900ABB" w:rsidRPr="00900ABB" w:rsidRDefault="00900ABB" w:rsidP="00900AB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pronounce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‘ñ’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correctly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6)</w:t>
            </w:r>
          </w:p>
          <w:p w14:paraId="35638DC9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14:paraId="47433947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14:paraId="78F929CA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14:paraId="09C511CA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</w:tc>
        <w:tc>
          <w:tcPr>
            <w:tcW w:w="2277" w:type="dxa"/>
            <w:gridSpan w:val="2"/>
          </w:tcPr>
          <w:p w14:paraId="684818F8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¿Qué hora es Señor/Señora Elefante? –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what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time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is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it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Mr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/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Mrs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Elephant?</w:t>
            </w:r>
          </w:p>
          <w:p w14:paraId="30F2D0D7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¡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Ñam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,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ñam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!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Yum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,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yum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!</w:t>
            </w:r>
          </w:p>
          <w:p w14:paraId="6E428D69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(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nyam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/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nyam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)</w:t>
            </w:r>
          </w:p>
          <w:p w14:paraId="0A37F606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A la una (at 1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o’clock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)</w:t>
            </w:r>
          </w:p>
          <w:p w14:paraId="1FE607D8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A las dos (at 2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o’clock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)</w:t>
            </w:r>
          </w:p>
          <w:p w14:paraId="56C79DC5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como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una manzana</w:t>
            </w:r>
          </w:p>
          <w:p w14:paraId="42FC602A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bebo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una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limonada</w:t>
            </w:r>
            <w:proofErr w:type="spellEnd"/>
          </w:p>
          <w:p w14:paraId="6701FDAD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*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juego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al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fútbol</w:t>
            </w:r>
            <w:proofErr w:type="spellEnd"/>
          </w:p>
          <w:p w14:paraId="526DCE8E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miro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/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veo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la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televisión</w:t>
            </w:r>
            <w:proofErr w:type="spellEnd"/>
          </w:p>
          <w:p w14:paraId="599A0F53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s-ES" w:eastAsia="en-GB"/>
              </w:rPr>
            </w:pPr>
            <w:r w:rsidRPr="00900A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s-ES" w:eastAsia="en-GB"/>
              </w:rPr>
              <w:t>*voy al colegio</w:t>
            </w:r>
          </w:p>
          <w:p w14:paraId="064AD905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nado</w:t>
            </w:r>
            <w:proofErr w:type="spellEnd"/>
          </w:p>
          <w:p w14:paraId="00743D95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patino</w:t>
            </w:r>
            <w:proofErr w:type="spellEnd"/>
          </w:p>
          <w:p w14:paraId="066B296A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bailo</w:t>
            </w:r>
            <w:proofErr w:type="spellEnd"/>
          </w:p>
          <w:p w14:paraId="58208865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monto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en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bici</w:t>
            </w:r>
            <w:proofErr w:type="spellEnd"/>
          </w:p>
          <w:p w14:paraId="731D7B90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practico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atletismo</w:t>
            </w:r>
            <w:proofErr w:type="spellEnd"/>
          </w:p>
          <w:p w14:paraId="4D1A4157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toco el piano</w:t>
            </w:r>
          </w:p>
          <w:p w14:paraId="03499488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canto</w:t>
            </w:r>
          </w:p>
          <w:p w14:paraId="38D3C46D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(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koh-</w:t>
            </w:r>
            <w:proofErr w:type="gram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moh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)/</w:t>
            </w:r>
            <w:proofErr w:type="gram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(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beh-boh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)/ (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hway-goh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)/(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meer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-oh)/(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boy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)/(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nah-dough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)/ (pat-een-oh)/(bye-low)/(mon-toh)/(prac-tee-coh)/(toc-oh)/(can-toh)</w:t>
            </w:r>
          </w:p>
        </w:tc>
        <w:tc>
          <w:tcPr>
            <w:tcW w:w="4485" w:type="dxa"/>
            <w:gridSpan w:val="2"/>
          </w:tcPr>
          <w:p w14:paraId="2F236B15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Revise time on the hour by asking named pupils the time –</w:t>
            </w:r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¿Qué hora es? </w:t>
            </w:r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– with answer – Es la…/Son las.../Es…, and with power point, in which pupils say the time before words appear.  </w:t>
            </w:r>
          </w:p>
          <w:p w14:paraId="7CCFDB2B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Give out small clocks to pairs of pupils and they ask each other the time on the hour with the support of the last slide of the above power point.</w:t>
            </w:r>
          </w:p>
          <w:p w14:paraId="4D17F8F5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Play </w:t>
            </w:r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¿Qué hora es Señor/Señora Elefante?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game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in hall/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playground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. 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See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intructions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for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game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at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end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of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unit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.</w:t>
            </w:r>
          </w:p>
          <w:p w14:paraId="2BB69E0E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Say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: ‘A la una como una manzana’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with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an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action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,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then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‘A </w:t>
            </w:r>
            <w:proofErr w:type="gram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las tres juego</w:t>
            </w:r>
            <w:proofErr w:type="gram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al fútbol’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with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an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action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, and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ask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pupils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for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meaning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. (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See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year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4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unit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8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lesson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4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for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1st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person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singular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action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verbs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).</w:t>
            </w:r>
          </w:p>
          <w:p w14:paraId="17DA4AC4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A = ‘at’, so,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e.g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. ‘A la una’ = ‘At </w:t>
            </w:r>
            <w:proofErr w:type="spellStart"/>
            <w:proofErr w:type="gram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one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o’clock</w:t>
            </w:r>
            <w:proofErr w:type="spellEnd"/>
            <w:proofErr w:type="gram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’; ‘A las tres’ = ‘At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three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o’clock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’.</w:t>
            </w:r>
          </w:p>
          <w:p w14:paraId="2C730637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Place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text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cards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of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times – at + time </w:t>
            </w:r>
            <w:proofErr w:type="gram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-  in</w:t>
            </w:r>
            <w:proofErr w:type="gram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one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column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on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board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–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out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of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order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– and  in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another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text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cards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of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activities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in 1st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person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singular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form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.  </w:t>
            </w:r>
          </w:p>
          <w:p w14:paraId="53C22A9F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Team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game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where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you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say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a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sentence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(at a particular time +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activity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) in English and ‘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contestants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’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have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to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say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correctly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in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Spanish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in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order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to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gain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points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,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e.g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. At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eight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o’clock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I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go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to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school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= A las ocho voy al colegio.</w:t>
            </w:r>
          </w:p>
          <w:p w14:paraId="5AE9E9E8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</w:p>
          <w:p w14:paraId="5ABF4272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</w:pPr>
            <w:proofErr w:type="spellStart"/>
            <w:r w:rsidRPr="00900ABB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" w:eastAsia="en-GB"/>
              </w:rPr>
              <w:t>Daily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" w:eastAsia="en-GB"/>
              </w:rPr>
              <w:t>activity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" w:eastAsia="en-GB"/>
              </w:rPr>
              <w:t xml:space="preserve"> –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" w:eastAsia="en-GB"/>
              </w:rPr>
              <w:t>say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" w:eastAsia="en-GB"/>
              </w:rPr>
              <w:t xml:space="preserve"> a time +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" w:eastAsia="en-GB"/>
              </w:rPr>
              <w:t>activity</w:t>
            </w:r>
            <w:proofErr w:type="spellEnd"/>
          </w:p>
        </w:tc>
        <w:tc>
          <w:tcPr>
            <w:tcW w:w="2094" w:type="dxa"/>
            <w:gridSpan w:val="2"/>
          </w:tcPr>
          <w:p w14:paraId="7664EF18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Large clock</w:t>
            </w:r>
          </w:p>
          <w:p w14:paraId="19356A33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Small clocks</w:t>
            </w:r>
          </w:p>
          <w:p w14:paraId="3137F162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A3401AF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 end of unit:</w:t>
            </w:r>
          </w:p>
          <w:p w14:paraId="4831828C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Power point about time on the hour</w:t>
            </w:r>
          </w:p>
          <w:p w14:paraId="2E6A04E2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44A2BA4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Text cards of times and activities</w:t>
            </w:r>
          </w:p>
          <w:p w14:paraId="1C790EBE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B375288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Instructions for ‘¿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Qué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hora es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Señor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Señora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Elefante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?’ which is the Spanish equivalent of the ‘What’s the Time Mr. Wolf? game in English.</w:t>
            </w:r>
          </w:p>
          <w:p w14:paraId="44661E7F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CACC7FA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*See Teacher information sheet on Spanish contraction ‘al’ at end of unit Year 4 Unit 7 and ‘Grammar Focus’ in Year 4 Unit 8 Lesson 1.</w:t>
            </w:r>
          </w:p>
        </w:tc>
        <w:tc>
          <w:tcPr>
            <w:tcW w:w="2030" w:type="dxa"/>
          </w:tcPr>
          <w:p w14:paraId="2B80937E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‘ñ’ in ‘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ñam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</w:t>
            </w:r>
            <w:r w:rsidRPr="00900ABB">
              <w:rPr>
                <w:rFonts w:ascii="Arial" w:eastAsia="Times New Roman" w:hAnsi="Arial" w:cs="Arial"/>
                <w:color w:val="2F2F2F"/>
                <w:sz w:val="18"/>
                <w:szCs w:val="18"/>
                <w:shd w:val="clear" w:color="auto" w:fill="E4E2D5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It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is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pronounced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like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‘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ny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’ in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word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’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canyon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.’</w:t>
            </w:r>
          </w:p>
          <w:p w14:paraId="7EA72229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(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nyam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/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nyam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)</w:t>
            </w:r>
          </w:p>
          <w:p w14:paraId="6CD6737B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Because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ending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verb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indicates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subject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verb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.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 personal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pronoun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 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is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not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proofErr w:type="gram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necessary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,</w:t>
            </w:r>
            <w:proofErr w:type="gram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e.g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.</w:t>
            </w:r>
          </w:p>
          <w:p w14:paraId="7A1927CC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hablo español. (I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speak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Spanish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.) </w:t>
            </w:r>
          </w:p>
          <w:p w14:paraId="3218AF87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Sometimes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you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will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see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/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hear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‘yo’ in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front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verb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e.g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. Yo hablo español. 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This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is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mostly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used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for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emphasis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like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in English I can be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stressed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I.</w:t>
            </w:r>
          </w:p>
          <w:p w14:paraId="78128F9A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miro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veo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la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televisión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are interchangeable, but </w:t>
            </w:r>
            <w:proofErr w:type="spellStart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miro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is used in this scheme of work</w:t>
            </w:r>
          </w:p>
        </w:tc>
      </w:tr>
      <w:tr w:rsidR="00900ABB" w:rsidRPr="00900ABB" w14:paraId="3F5A6C61" w14:textId="77777777" w:rsidTr="0083160F">
        <w:tc>
          <w:tcPr>
            <w:tcW w:w="3442" w:type="dxa"/>
          </w:tcPr>
          <w:p w14:paraId="7CEC32E4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Assessment Opportunities</w:t>
            </w:r>
          </w:p>
        </w:tc>
        <w:tc>
          <w:tcPr>
            <w:tcW w:w="10886" w:type="dxa"/>
            <w:gridSpan w:val="7"/>
          </w:tcPr>
          <w:p w14:paraId="0C695123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00AB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Ability to read Spanish time + activity</w:t>
            </w:r>
          </w:p>
        </w:tc>
      </w:tr>
      <w:tr w:rsidR="00900ABB" w:rsidRPr="00900ABB" w14:paraId="2077E9E3" w14:textId="77777777" w:rsidTr="0083160F">
        <w:tc>
          <w:tcPr>
            <w:tcW w:w="3442" w:type="dxa"/>
          </w:tcPr>
          <w:p w14:paraId="0AFC95B7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KS2 Framework Objective</w:t>
            </w:r>
          </w:p>
          <w:p w14:paraId="1708441B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     4.1</w:t>
            </w:r>
          </w:p>
        </w:tc>
        <w:tc>
          <w:tcPr>
            <w:tcW w:w="1967" w:type="dxa"/>
          </w:tcPr>
          <w:p w14:paraId="3329833F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14:paraId="5A9CCDA5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2894" w:type="dxa"/>
            <w:gridSpan w:val="2"/>
          </w:tcPr>
          <w:p w14:paraId="4C8A10E7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90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Intercultural Understanding </w:t>
            </w:r>
          </w:p>
        </w:tc>
        <w:tc>
          <w:tcPr>
            <w:tcW w:w="2517" w:type="dxa"/>
            <w:gridSpan w:val="2"/>
          </w:tcPr>
          <w:p w14:paraId="67B73F37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900A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Knowledge about Language </w:t>
            </w:r>
          </w:p>
          <w:p w14:paraId="7C00FDE3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900A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4.3 </w:t>
            </w:r>
          </w:p>
        </w:tc>
        <w:tc>
          <w:tcPr>
            <w:tcW w:w="3508" w:type="dxa"/>
            <w:gridSpan w:val="2"/>
          </w:tcPr>
          <w:p w14:paraId="4D18F6A8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900A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Language Learning Strategies</w:t>
            </w:r>
          </w:p>
          <w:p w14:paraId="51BB7B59" w14:textId="77777777" w:rsidR="00900ABB" w:rsidRPr="00900ABB" w:rsidRDefault="00900ABB" w:rsidP="00900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900A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4.4</w:t>
            </w:r>
          </w:p>
        </w:tc>
      </w:tr>
    </w:tbl>
    <w:p w14:paraId="62D30A05" w14:textId="77777777" w:rsidR="001E2227" w:rsidRDefault="001E2227" w:rsidP="0071474E"/>
    <w:p w14:paraId="55343AAE" w14:textId="77777777" w:rsidR="001E2227" w:rsidRDefault="001E2227" w:rsidP="0071474E"/>
    <w:p w14:paraId="4FBC0F62" w14:textId="77777777" w:rsidR="001E2227" w:rsidRPr="001E2227" w:rsidRDefault="001E2227" w:rsidP="001E2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Spanish Planning Year 4                 Unit 11                     Lesson 5</w:t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14:paraId="7CA70B33" w14:textId="77777777" w:rsidR="001E2227" w:rsidRPr="001E2227" w:rsidRDefault="001E2227" w:rsidP="001E2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90"/>
        <w:gridCol w:w="1959"/>
        <w:gridCol w:w="308"/>
        <w:gridCol w:w="2560"/>
        <w:gridCol w:w="1897"/>
        <w:gridCol w:w="616"/>
        <w:gridCol w:w="1468"/>
        <w:gridCol w:w="2030"/>
      </w:tblGrid>
      <w:tr w:rsidR="00401168" w:rsidRPr="00401168" w14:paraId="758B3513" w14:textId="77777777" w:rsidTr="00AC2380">
        <w:tc>
          <w:tcPr>
            <w:tcW w:w="3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5933F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Learning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Outcomes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linked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to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Programme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of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Study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Objectives</w:t>
            </w:r>
            <w:proofErr w:type="spellEnd"/>
          </w:p>
        </w:tc>
        <w:tc>
          <w:tcPr>
            <w:tcW w:w="2267" w:type="dxa"/>
            <w:gridSpan w:val="2"/>
          </w:tcPr>
          <w:p w14:paraId="66CEAB21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4457" w:type="dxa"/>
            <w:gridSpan w:val="2"/>
          </w:tcPr>
          <w:p w14:paraId="218809A0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2084" w:type="dxa"/>
            <w:gridSpan w:val="2"/>
          </w:tcPr>
          <w:p w14:paraId="7AE60388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14:paraId="65227263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Phonic/Grammar Focus</w:t>
            </w:r>
          </w:p>
        </w:tc>
      </w:tr>
      <w:tr w:rsidR="00401168" w:rsidRPr="00401168" w14:paraId="688CA1B6" w14:textId="77777777" w:rsidTr="00AC2380">
        <w:tc>
          <w:tcPr>
            <w:tcW w:w="3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0166E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Pupils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will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be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successful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if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they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:</w:t>
            </w:r>
          </w:p>
          <w:p w14:paraId="64E975F7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14:paraId="6B5F763F" w14:textId="77777777" w:rsidR="00401168" w:rsidRPr="00401168" w:rsidRDefault="00401168" w:rsidP="00401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recognise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animal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habitat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words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1)</w:t>
            </w:r>
          </w:p>
          <w:p w14:paraId="48482FD8" w14:textId="77777777" w:rsidR="00401168" w:rsidRPr="00401168" w:rsidRDefault="00401168" w:rsidP="00401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say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whether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they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live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in a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house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or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flat 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5)</w:t>
            </w:r>
          </w:p>
          <w:p w14:paraId="14604D1C" w14:textId="77777777" w:rsidR="00401168" w:rsidRPr="00401168" w:rsidRDefault="00401168" w:rsidP="00401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pronounce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‘v’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correctly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6)</w:t>
            </w:r>
          </w:p>
          <w:p w14:paraId="4D7AE444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14:paraId="7E93EE46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14:paraId="0C28F103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14:paraId="19B2C40D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</w:tc>
        <w:tc>
          <w:tcPr>
            <w:tcW w:w="2267" w:type="dxa"/>
            <w:gridSpan w:val="2"/>
          </w:tcPr>
          <w:p w14:paraId="7A17F6E5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¿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Qué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haces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a las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cuatro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? </w:t>
            </w:r>
          </w:p>
          <w:p w14:paraId="046796AC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What do you do at 4 o’clock?</w:t>
            </w:r>
          </w:p>
          <w:p w14:paraId="150BF21E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(KEH/ah-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thes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…)</w:t>
            </w:r>
          </w:p>
          <w:p w14:paraId="06543421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val="es-ES" w:eastAsia="en-GB"/>
              </w:rPr>
              <w:t>la sabana –</w:t>
            </w: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savannah</w:t>
            </w:r>
            <w:proofErr w:type="spellEnd"/>
          </w:p>
          <w:p w14:paraId="6760978C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(sah-bah-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nah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)</w:t>
            </w:r>
          </w:p>
          <w:p w14:paraId="7FA2D396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val="es-ES" w:eastAsia="en-GB"/>
              </w:rPr>
              <w:t xml:space="preserve">una granja –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farm</w:t>
            </w:r>
            <w:proofErr w:type="spellEnd"/>
          </w:p>
          <w:p w14:paraId="249C19C1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gra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(n)-ha)</w:t>
            </w:r>
          </w:p>
          <w:p w14:paraId="1394C91F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" w:eastAsia="en-GB"/>
              </w:rPr>
              <w:t>el mar</w:t>
            </w:r>
            <w:r w:rsidRPr="00401168"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val="es-ES" w:eastAsia="en-GB"/>
              </w:rPr>
              <w:t xml:space="preserve"> – </w:t>
            </w: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sea</w:t>
            </w:r>
          </w:p>
          <w:p w14:paraId="4DF47317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(mar)</w:t>
            </w:r>
          </w:p>
          <w:p w14:paraId="35F0287A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" w:eastAsia="en-GB"/>
              </w:rPr>
              <w:t>un bosque</w:t>
            </w:r>
            <w:r w:rsidRPr="00401168"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val="es-ES" w:eastAsia="en-GB"/>
              </w:rPr>
              <w:t xml:space="preserve"> –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wood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</w:p>
          <w:p w14:paraId="594D921B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bos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/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keh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)</w:t>
            </w:r>
          </w:p>
          <w:p w14:paraId="0FEB0215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En </w:t>
            </w:r>
            <w:r w:rsidRPr="00401168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val="es-ES" w:eastAsia="en-GB"/>
              </w:rPr>
              <w:t>la sabana</w:t>
            </w: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, en </w:t>
            </w:r>
            <w:r w:rsidRPr="00401168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val="es-ES" w:eastAsia="en-GB"/>
              </w:rPr>
              <w:t>una granja</w:t>
            </w: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, en </w:t>
            </w:r>
            <w:r w:rsidRPr="00401168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" w:eastAsia="en-GB"/>
              </w:rPr>
              <w:t>el</w:t>
            </w: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r w:rsidRPr="00401168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" w:eastAsia="en-GB"/>
              </w:rPr>
              <w:t>mar</w:t>
            </w: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, en </w:t>
            </w:r>
            <w:r w:rsidRPr="00401168">
              <w:rPr>
                <w:rFonts w:ascii="Times New Roman" w:eastAsia="Times New Roman" w:hAnsi="Times New Roman" w:cs="Times New Roman"/>
                <w:color w:val="2E74B5"/>
                <w:sz w:val="19"/>
                <w:szCs w:val="19"/>
                <w:lang w:val="es-ES" w:eastAsia="en-GB"/>
              </w:rPr>
              <w:t xml:space="preserve">un </w:t>
            </w:r>
            <w:r w:rsidRPr="00401168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" w:eastAsia="en-GB"/>
              </w:rPr>
              <w:t xml:space="preserve">bosque, </w:t>
            </w: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en</w:t>
            </w:r>
            <w:r w:rsidRPr="00401168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" w:eastAsia="en-GB"/>
              </w:rPr>
              <w:t xml:space="preserve"> </w:t>
            </w:r>
            <w:r w:rsidRPr="00401168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val="es-ES" w:eastAsia="en-GB"/>
              </w:rPr>
              <w:t>una casa</w:t>
            </w:r>
            <w:r w:rsidRPr="00401168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" w:eastAsia="en-GB"/>
              </w:rPr>
              <w:t xml:space="preserve">, </w:t>
            </w: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en </w:t>
            </w:r>
            <w:r w:rsidRPr="00401168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" w:eastAsia="en-GB"/>
              </w:rPr>
              <w:t>un piso</w:t>
            </w:r>
          </w:p>
          <w:p w14:paraId="45BBA52A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val="es-ES" w:eastAsia="en-GB"/>
              </w:rPr>
              <w:t xml:space="preserve">una casa </w:t>
            </w: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cass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-ah)</w:t>
            </w:r>
          </w:p>
          <w:p w14:paraId="4ABC0550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" w:eastAsia="en-GB"/>
              </w:rPr>
              <w:t xml:space="preserve">un piso </w:t>
            </w: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peace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-oh)</w:t>
            </w:r>
          </w:p>
          <w:p w14:paraId="2A24ABB9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¿Dónde vives?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Where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do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you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live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?</w:t>
            </w:r>
          </w:p>
          <w:p w14:paraId="5BDCB3FE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Vivo en…I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live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in…</w:t>
            </w:r>
          </w:p>
          <w:p w14:paraId="3CF204AB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(DON-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day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/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beeb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-es)</w:t>
            </w:r>
          </w:p>
          <w:p w14:paraId="2BA9F574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beeb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-oh/en)</w:t>
            </w:r>
          </w:p>
          <w:p w14:paraId="323A3B1C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Y - and; </w:t>
            </w: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¿Y tú?- and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you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?</w:t>
            </w:r>
          </w:p>
          <w:p w14:paraId="7EFA5E16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ee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)        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ee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/TO)</w:t>
            </w:r>
          </w:p>
          <w:p w14:paraId="65F865AE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Soy – I am</w:t>
            </w:r>
          </w:p>
          <w:p w14:paraId="0561AF70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(soy)</w:t>
            </w:r>
          </w:p>
        </w:tc>
        <w:tc>
          <w:tcPr>
            <w:tcW w:w="4457" w:type="dxa"/>
            <w:gridSpan w:val="2"/>
          </w:tcPr>
          <w:p w14:paraId="0F940C65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Throw soft ball and ask ¿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Qué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haces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 las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cuatro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? Depending on ability pupils reply: ‘A las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cuatro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canto’ or ‘Canto’ (with activity text cards on board for support).</w:t>
            </w:r>
          </w:p>
          <w:p w14:paraId="3DAC34B7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Revise animals with animal picture flashcards and pupil repetition and actions, this time using </w:t>
            </w:r>
            <w:r w:rsidRPr="00401168">
              <w:rPr>
                <w:rFonts w:ascii="Times New Roman" w:eastAsia="Times New Roman" w:hAnsi="Times New Roman" w:cs="Times New Roman"/>
                <w:color w:val="2E74B5"/>
                <w:sz w:val="18"/>
                <w:szCs w:val="18"/>
                <w:lang w:eastAsia="en-GB"/>
              </w:rPr>
              <w:t>un</w:t>
            </w: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and </w:t>
            </w:r>
            <w:r w:rsidRPr="0040116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una</w:t>
            </w: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.  Say ‘Soy un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elefante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gris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y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grande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 with actions and draw pupils’ attention to the adjectives following the noun.  Ask pupils if they can say ‘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Soy+another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animal+colour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+other adjective.</w:t>
            </w:r>
          </w:p>
          <w:p w14:paraId="126F28E6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Ask pupils the question: ¿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Dónde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vives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? with the use of ball and they reply: Vivo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en+town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 See year 3 unit 4 lesson 3.</w:t>
            </w:r>
          </w:p>
          <w:p w14:paraId="4D80BFEB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Introduce the habitats of the animals with power point with sound, in which the animals introduce themselves, then say the habitat in which they live, e.g.</w:t>
            </w:r>
          </w:p>
          <w:p w14:paraId="5F4F7555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Soy </w:t>
            </w:r>
            <w:r w:rsidRPr="00401168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 xml:space="preserve">un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>elefante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y vivo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40116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 xml:space="preserve">la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sabana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, soy </w:t>
            </w:r>
            <w:r w:rsidRPr="0040116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 xml:space="preserve">una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gallina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y vivo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 xml:space="preserve"> una</w:t>
            </w: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40116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>granja</w:t>
            </w: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 At the end, a boy and a girl introduce themselves.</w:t>
            </w:r>
          </w:p>
          <w:p w14:paraId="06552B5A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Do a role-play between 2 of the animal pictures, e.g. </w:t>
            </w:r>
            <w:r w:rsidRPr="00401168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>el</w:t>
            </w: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>león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 xml:space="preserve"> </w:t>
            </w: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and</w:t>
            </w:r>
            <w:r w:rsidRPr="00401168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 xml:space="preserve"> </w:t>
            </w:r>
            <w:r w:rsidRPr="0040116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 xml:space="preserve">la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gallina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: </w:t>
            </w: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¿Dónde vives? Vivo </w:t>
            </w:r>
            <w:r w:rsidRPr="0040116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 xml:space="preserve">en la sabana. </w:t>
            </w: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¿Y tú? Vivo </w:t>
            </w:r>
            <w:r w:rsidRPr="0040116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>en una granja</w:t>
            </w: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.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Pupils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practise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in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pairs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.</w:t>
            </w:r>
          </w:p>
          <w:p w14:paraId="0C6CDDA3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Place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habitat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picture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cards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board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. 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Hold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up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one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of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matching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word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cards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and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say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its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name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.  A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pupil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places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next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correct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picture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.</w:t>
            </w:r>
          </w:p>
          <w:p w14:paraId="477F63B2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Ask a pupil to ask you the question: </w:t>
            </w: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¿Dónde vives?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Reply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: Soy +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name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, vivo en +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town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, and vivo en </w:t>
            </w:r>
            <w:r w:rsidRPr="0040116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>una casa</w:t>
            </w: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/</w:t>
            </w:r>
            <w:r w:rsidRPr="00401168">
              <w:rPr>
                <w:rFonts w:ascii="Times New Roman" w:eastAsia="Times New Roman" w:hAnsi="Times New Roman" w:cs="Times New Roman"/>
                <w:color w:val="2E74B5"/>
                <w:sz w:val="18"/>
                <w:szCs w:val="18"/>
                <w:lang w:val="es-ES" w:eastAsia="en-GB"/>
              </w:rPr>
              <w:t>un piso</w:t>
            </w: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.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Throw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ball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a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pupil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with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same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question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, and he/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answers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in a similar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way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, and so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.</w:t>
            </w:r>
          </w:p>
          <w:p w14:paraId="7D208751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eastAsia="en-GB"/>
              </w:rPr>
              <w:t xml:space="preserve">Daily Practice – Say </w:t>
            </w:r>
            <w:r w:rsidRPr="00401168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" w:eastAsia="en-GB"/>
              </w:rPr>
              <w:t xml:space="preserve">‘Soy…y vivo en…’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" w:eastAsia="en-GB"/>
              </w:rPr>
              <w:t>sentence</w:t>
            </w:r>
            <w:proofErr w:type="spellEnd"/>
          </w:p>
        </w:tc>
        <w:tc>
          <w:tcPr>
            <w:tcW w:w="2084" w:type="dxa"/>
            <w:gridSpan w:val="2"/>
          </w:tcPr>
          <w:p w14:paraId="63F41E97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Ball</w:t>
            </w:r>
          </w:p>
          <w:p w14:paraId="274683EA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573F618D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At end of unit:</w:t>
            </w:r>
          </w:p>
          <w:p w14:paraId="358E4B3F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2EE96E61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Activity word cards</w:t>
            </w:r>
          </w:p>
          <w:p w14:paraId="4C3C4572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3F4107D2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Animal pictures</w:t>
            </w:r>
          </w:p>
          <w:p w14:paraId="3CD5E239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745483DD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Picture and word cards of habitats</w:t>
            </w:r>
          </w:p>
          <w:p w14:paraId="6953A959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994A31C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Habitat and animal power point ¿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Dónde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vives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? with sound.</w:t>
            </w:r>
          </w:p>
          <w:p w14:paraId="66423299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2030" w:type="dxa"/>
          </w:tcPr>
          <w:p w14:paraId="149C1816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‘v’ in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vives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, vivo pronounced like a soft ‘b’</w:t>
            </w:r>
          </w:p>
          <w:p w14:paraId="4354CB2D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beeb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-es, bee-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boh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)</w:t>
            </w:r>
          </w:p>
          <w:p w14:paraId="27034641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43AAFB56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  <w:t>Adjectives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  <w:t>used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  <w:t>to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  <w:t xml:space="preserve"> describe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  <w:t>qualities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  <w:t>of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  <w:t xml:space="preserve"> a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  <w:t>person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  <w:t>or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  <w:t>thing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  <w:t>go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  <w:t xml:space="preserve"> after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  <w:t>noun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  <w:t>.</w:t>
            </w:r>
          </w:p>
          <w:p w14:paraId="1178F646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</w:tr>
      <w:tr w:rsidR="00401168" w:rsidRPr="00401168" w14:paraId="159BE907" w14:textId="77777777" w:rsidTr="00AC2380">
        <w:tc>
          <w:tcPr>
            <w:tcW w:w="3490" w:type="dxa"/>
          </w:tcPr>
          <w:p w14:paraId="7624AB7D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Assessment Opportunities</w:t>
            </w:r>
          </w:p>
        </w:tc>
        <w:tc>
          <w:tcPr>
            <w:tcW w:w="10838" w:type="dxa"/>
            <w:gridSpan w:val="7"/>
          </w:tcPr>
          <w:p w14:paraId="77D3DB95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Listen to pupils saying: Vivo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una casa/un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piso</w:t>
            </w:r>
            <w:proofErr w:type="spellEnd"/>
          </w:p>
        </w:tc>
      </w:tr>
      <w:tr w:rsidR="00401168" w:rsidRPr="00401168" w14:paraId="3D88110C" w14:textId="77777777" w:rsidTr="00AC2380">
        <w:tc>
          <w:tcPr>
            <w:tcW w:w="3490" w:type="dxa"/>
          </w:tcPr>
          <w:p w14:paraId="19477BCD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KS2 Framework Objective</w:t>
            </w:r>
          </w:p>
          <w:p w14:paraId="66651B2C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Oracy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 4.1</w:t>
            </w:r>
          </w:p>
        </w:tc>
        <w:tc>
          <w:tcPr>
            <w:tcW w:w="1959" w:type="dxa"/>
          </w:tcPr>
          <w:p w14:paraId="4FD04D90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Literacy</w:t>
            </w:r>
          </w:p>
          <w:p w14:paraId="053C5A58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4.1</w:t>
            </w:r>
          </w:p>
        </w:tc>
        <w:tc>
          <w:tcPr>
            <w:tcW w:w="2868" w:type="dxa"/>
            <w:gridSpan w:val="2"/>
          </w:tcPr>
          <w:p w14:paraId="77628AF4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Intercultural Understanding </w:t>
            </w:r>
          </w:p>
        </w:tc>
        <w:tc>
          <w:tcPr>
            <w:tcW w:w="2513" w:type="dxa"/>
            <w:gridSpan w:val="2"/>
          </w:tcPr>
          <w:p w14:paraId="1A799A32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Knowledge about Language </w:t>
            </w:r>
          </w:p>
          <w:p w14:paraId="461D24D7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498" w:type="dxa"/>
            <w:gridSpan w:val="2"/>
          </w:tcPr>
          <w:p w14:paraId="671B1A2E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Language Learning Strategies</w:t>
            </w:r>
          </w:p>
          <w:p w14:paraId="15C83AE5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4.4</w:t>
            </w:r>
          </w:p>
        </w:tc>
      </w:tr>
    </w:tbl>
    <w:p w14:paraId="2802D97F" w14:textId="77777777" w:rsidR="001E2227" w:rsidRDefault="001E2227" w:rsidP="0071474E"/>
    <w:p w14:paraId="105E9257" w14:textId="77777777" w:rsidR="001E2227" w:rsidRDefault="001E2227" w:rsidP="0071474E"/>
    <w:p w14:paraId="1720C5BC" w14:textId="77777777" w:rsidR="001E2227" w:rsidRPr="001E2227" w:rsidRDefault="001E2227" w:rsidP="001E2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Spanish Planning Year 4                 Unit 11                     Lesson 6</w:t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                                    Date </w:t>
      </w:r>
    </w:p>
    <w:p w14:paraId="5F4E84A1" w14:textId="77777777" w:rsidR="001E2227" w:rsidRPr="001E2227" w:rsidRDefault="001E2227" w:rsidP="001E2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382"/>
        <w:gridCol w:w="1951"/>
        <w:gridCol w:w="302"/>
        <w:gridCol w:w="2526"/>
        <w:gridCol w:w="1849"/>
        <w:gridCol w:w="767"/>
        <w:gridCol w:w="1521"/>
        <w:gridCol w:w="2030"/>
      </w:tblGrid>
      <w:tr w:rsidR="00401168" w:rsidRPr="00401168" w14:paraId="7D75D482" w14:textId="77777777" w:rsidTr="00AC2380"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2EB54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Learning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Outcomes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linked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to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Programme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of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Study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Objectives</w:t>
            </w:r>
            <w:proofErr w:type="spellEnd"/>
          </w:p>
        </w:tc>
        <w:tc>
          <w:tcPr>
            <w:tcW w:w="2273" w:type="dxa"/>
            <w:gridSpan w:val="2"/>
          </w:tcPr>
          <w:p w14:paraId="3C4AE35C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4487" w:type="dxa"/>
            <w:gridSpan w:val="2"/>
          </w:tcPr>
          <w:p w14:paraId="20012534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2093" w:type="dxa"/>
            <w:gridSpan w:val="2"/>
          </w:tcPr>
          <w:p w14:paraId="66FCFB21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14:paraId="123B0685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Phonic/Grammar Focus</w:t>
            </w:r>
          </w:p>
        </w:tc>
      </w:tr>
      <w:tr w:rsidR="00401168" w:rsidRPr="00401168" w14:paraId="3A1556FB" w14:textId="77777777" w:rsidTr="00AC2380"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68846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Pupils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will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be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successful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if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they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:</w:t>
            </w:r>
          </w:p>
          <w:p w14:paraId="7486A172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14:paraId="6BEC7F35" w14:textId="77777777" w:rsidR="00401168" w:rsidRPr="00401168" w:rsidRDefault="00401168" w:rsidP="00401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understand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time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half-past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quarter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past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and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quarter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to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hour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1)</w:t>
            </w:r>
          </w:p>
          <w:p w14:paraId="6AD90A90" w14:textId="77777777" w:rsidR="00401168" w:rsidRPr="00401168" w:rsidRDefault="00401168" w:rsidP="00401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link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sound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to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words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in a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song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2)</w:t>
            </w:r>
          </w:p>
          <w:p w14:paraId="23772F53" w14:textId="77777777" w:rsidR="00401168" w:rsidRPr="00401168" w:rsidRDefault="00401168" w:rsidP="00401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pronounce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‘z’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correctly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6)</w:t>
            </w:r>
          </w:p>
          <w:p w14:paraId="2E5F441E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14:paraId="17C4F8E2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14:paraId="7A8CC29A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14:paraId="0512793F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</w:tc>
        <w:tc>
          <w:tcPr>
            <w:tcW w:w="2273" w:type="dxa"/>
            <w:gridSpan w:val="2"/>
          </w:tcPr>
          <w:p w14:paraId="30C21D8F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¿Qué hora es?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What’s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time?</w:t>
            </w:r>
          </w:p>
          <w:p w14:paraId="21F4CF38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47BE49C5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Es la una y media –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it’s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1.30</w:t>
            </w:r>
          </w:p>
          <w:p w14:paraId="6A20EDC5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Son las cinco y media –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it’s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5.30</w:t>
            </w:r>
          </w:p>
          <w:p w14:paraId="0C4E8B4A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3C425EDD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Es la una y cuarto –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it’s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1.15</w:t>
            </w:r>
          </w:p>
          <w:p w14:paraId="593E1AFA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Son las ocho y cuarto –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it’s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8.15</w:t>
            </w:r>
          </w:p>
          <w:p w14:paraId="3E9DC8BB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462A7497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Es la una menos cuarto –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it’s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12.45</w:t>
            </w:r>
          </w:p>
          <w:p w14:paraId="65C7A9B5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Son las dos menos cuarto –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it’s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1.45</w:t>
            </w:r>
          </w:p>
          <w:p w14:paraId="37C67153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52F65E8F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</w:pPr>
          </w:p>
        </w:tc>
        <w:tc>
          <w:tcPr>
            <w:tcW w:w="4487" w:type="dxa"/>
            <w:gridSpan w:val="2"/>
          </w:tcPr>
          <w:p w14:paraId="509672E2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Revise time - </w:t>
            </w: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¿Qué hora es? –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with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clock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.  Show a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few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times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hour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and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named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pupils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say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time,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e.g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. Es la una, son las once, es mediodía, es medianoche, etc.</w:t>
            </w:r>
          </w:p>
          <w:p w14:paraId="36C22743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Introduce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half-past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quarter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and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quarter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past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hour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with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big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clock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and mini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clocks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.</w:t>
            </w:r>
          </w:p>
          <w:p w14:paraId="5169030A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Give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pairs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pupil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times’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sheet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in ‘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Resources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’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section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cut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-up, and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match up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clocks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with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times in figures and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words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.</w:t>
            </w:r>
          </w:p>
          <w:p w14:paraId="44A67E55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Introduce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lively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song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about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time in 4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different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Spanish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speaking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countries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– 1, 2, 3 ¿Qué hora es? –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firstly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giving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pupils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copy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words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See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link in ‘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Resources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’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section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). 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YouTube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song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has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words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but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 a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couple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are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missing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which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are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identified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word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sheet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.</w:t>
            </w:r>
          </w:p>
          <w:p w14:paraId="42496BB4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Play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song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and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pupils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sing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along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. 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When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played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for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second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time,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pupils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can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each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be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given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 time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text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card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that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hold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up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when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see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/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hear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.</w:t>
            </w:r>
          </w:p>
          <w:p w14:paraId="15B5B6A7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772CEB79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>.</w:t>
            </w:r>
          </w:p>
          <w:p w14:paraId="115273C0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>Daily Practice - Respond to register with a ‘new’ time.</w:t>
            </w:r>
          </w:p>
        </w:tc>
        <w:tc>
          <w:tcPr>
            <w:tcW w:w="2093" w:type="dxa"/>
            <w:gridSpan w:val="2"/>
          </w:tcPr>
          <w:p w14:paraId="232F4AB8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Big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clock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and mini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clocks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</w:p>
          <w:p w14:paraId="685230A2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3420B51B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Un, dos, tres, ¿qué hora es?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song</w:t>
            </w:r>
            <w:proofErr w:type="spellEnd"/>
          </w:p>
          <w:p w14:paraId="65D0A91E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10F4DBB6" w14:textId="77777777" w:rsidR="00401168" w:rsidRPr="00401168" w:rsidRDefault="00F10A84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hyperlink r:id="rId9" w:history="1">
              <w:r w:rsidR="00401168" w:rsidRPr="0040116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s-ES" w:eastAsia="en-GB"/>
                </w:rPr>
                <w:t>http://tinyurl.com/z4cxzrs</w:t>
              </w:r>
            </w:hyperlink>
          </w:p>
          <w:p w14:paraId="1C9D999B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651A8388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At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end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unit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:</w:t>
            </w:r>
          </w:p>
          <w:p w14:paraId="4534E966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19EAC499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Sheet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with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times in figures,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words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and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clock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pictures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for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matching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activity</w:t>
            </w:r>
            <w:proofErr w:type="spellEnd"/>
          </w:p>
          <w:p w14:paraId="5E84F38D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2D805D7D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Words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sheets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accompany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song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–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with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unknown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vocabulary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last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sheet</w:t>
            </w:r>
            <w:proofErr w:type="spellEnd"/>
          </w:p>
          <w:p w14:paraId="308F4227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02E99F6C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Text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cards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for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times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for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song</w:t>
            </w:r>
            <w:proofErr w:type="spellEnd"/>
          </w:p>
        </w:tc>
        <w:tc>
          <w:tcPr>
            <w:tcW w:w="2030" w:type="dxa"/>
          </w:tcPr>
          <w:p w14:paraId="5795B020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‘z’ in ‘Ibiza’</w:t>
            </w:r>
          </w:p>
          <w:p w14:paraId="249296D1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26B09C94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N.B.</w:t>
            </w:r>
          </w:p>
          <w:p w14:paraId="6073ACA2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Cuatro=four</w:t>
            </w:r>
          </w:p>
          <w:p w14:paraId="50B2BF02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Cuarto=quarter</w:t>
            </w:r>
          </w:p>
          <w:p w14:paraId="745688BD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(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kwat-tro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and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kwar-toh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)</w:t>
            </w:r>
          </w:p>
          <w:p w14:paraId="36C8B2C5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4C7F1000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Literal meaning of time phrases:</w:t>
            </w:r>
          </w:p>
          <w:p w14:paraId="4195A113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24511DE9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y media (and half)</w:t>
            </w:r>
          </w:p>
          <w:p w14:paraId="56F53C79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191DDD14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y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cuarto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(and a quarter)</w:t>
            </w:r>
          </w:p>
          <w:p w14:paraId="29B70A0E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6E0980FE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menos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cuarto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(less a quarter) </w:t>
            </w:r>
          </w:p>
          <w:p w14:paraId="7DA67C2B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76F66D09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66C1F65E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</w:tr>
      <w:tr w:rsidR="00401168" w:rsidRPr="00401168" w14:paraId="4CD201E0" w14:textId="77777777" w:rsidTr="00AC2380">
        <w:tc>
          <w:tcPr>
            <w:tcW w:w="3445" w:type="dxa"/>
          </w:tcPr>
          <w:p w14:paraId="5FB6A510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Assessment Opportunities</w:t>
            </w:r>
          </w:p>
        </w:tc>
        <w:tc>
          <w:tcPr>
            <w:tcW w:w="10883" w:type="dxa"/>
            <w:gridSpan w:val="7"/>
          </w:tcPr>
          <w:p w14:paraId="7CE73465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Pupil participation in singing song</w:t>
            </w:r>
          </w:p>
        </w:tc>
      </w:tr>
      <w:tr w:rsidR="00401168" w:rsidRPr="00401168" w14:paraId="114BE646" w14:textId="77777777" w:rsidTr="00AC2380">
        <w:tc>
          <w:tcPr>
            <w:tcW w:w="3445" w:type="dxa"/>
          </w:tcPr>
          <w:p w14:paraId="2F9EB988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KS2 Framework Objective</w:t>
            </w:r>
          </w:p>
          <w:p w14:paraId="774050FF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 43       </w:t>
            </w:r>
          </w:p>
        </w:tc>
        <w:tc>
          <w:tcPr>
            <w:tcW w:w="1964" w:type="dxa"/>
          </w:tcPr>
          <w:p w14:paraId="7970487C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14:paraId="6399B501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2885" w:type="dxa"/>
            <w:gridSpan w:val="2"/>
          </w:tcPr>
          <w:p w14:paraId="1AC1E03A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Intercultural</w:t>
            </w: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Understanding</w:t>
            </w:r>
          </w:p>
          <w:p w14:paraId="1AC3C406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4.4</w:t>
            </w:r>
          </w:p>
        </w:tc>
        <w:tc>
          <w:tcPr>
            <w:tcW w:w="2529" w:type="dxa"/>
            <w:gridSpan w:val="2"/>
          </w:tcPr>
          <w:p w14:paraId="6343E16F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Knowledge about Language </w:t>
            </w:r>
          </w:p>
          <w:p w14:paraId="3E2C5590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3505" w:type="dxa"/>
            <w:gridSpan w:val="2"/>
          </w:tcPr>
          <w:p w14:paraId="45DB40EA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Language Learning Strategies</w:t>
            </w:r>
          </w:p>
          <w:p w14:paraId="0756356A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4.4</w:t>
            </w:r>
          </w:p>
        </w:tc>
      </w:tr>
    </w:tbl>
    <w:p w14:paraId="27CDB8D7" w14:textId="77777777" w:rsidR="001E2227" w:rsidRDefault="001E2227" w:rsidP="0071474E"/>
    <w:p w14:paraId="1A38C66E" w14:textId="77777777" w:rsidR="001E2227" w:rsidRDefault="001E2227" w:rsidP="0071474E"/>
    <w:p w14:paraId="0F2137E4" w14:textId="77777777" w:rsidR="001E2227" w:rsidRDefault="001E2227" w:rsidP="0071474E"/>
    <w:p w14:paraId="0869D5B6" w14:textId="77777777" w:rsidR="001E2227" w:rsidRDefault="001E2227" w:rsidP="0071474E"/>
    <w:p w14:paraId="5F385D37" w14:textId="77777777" w:rsidR="001E2227" w:rsidRPr="001E2227" w:rsidRDefault="001E2227" w:rsidP="001E2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Spanish Planning Year 4                 Unit 11                     Lesson 7</w:t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                                    Date </w:t>
      </w:r>
    </w:p>
    <w:p w14:paraId="105CE65E" w14:textId="77777777" w:rsidR="001E2227" w:rsidRPr="001E2227" w:rsidRDefault="001E2227" w:rsidP="001E2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45"/>
        <w:gridCol w:w="1964"/>
        <w:gridCol w:w="309"/>
        <w:gridCol w:w="2576"/>
        <w:gridCol w:w="1911"/>
        <w:gridCol w:w="618"/>
        <w:gridCol w:w="1475"/>
        <w:gridCol w:w="2030"/>
      </w:tblGrid>
      <w:tr w:rsidR="00401168" w:rsidRPr="00401168" w14:paraId="5135FC1D" w14:textId="77777777" w:rsidTr="00AC2380"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E6064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Learning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Outcomes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linked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to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Programme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of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Study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Objectives</w:t>
            </w:r>
            <w:proofErr w:type="spellEnd"/>
          </w:p>
        </w:tc>
        <w:tc>
          <w:tcPr>
            <w:tcW w:w="2273" w:type="dxa"/>
            <w:gridSpan w:val="2"/>
          </w:tcPr>
          <w:p w14:paraId="77C4B7AA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4487" w:type="dxa"/>
            <w:gridSpan w:val="2"/>
          </w:tcPr>
          <w:p w14:paraId="50C6DEB5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2093" w:type="dxa"/>
            <w:gridSpan w:val="2"/>
          </w:tcPr>
          <w:p w14:paraId="785A9998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14:paraId="46C3663D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Phonic/Grammar Focus</w:t>
            </w:r>
          </w:p>
        </w:tc>
      </w:tr>
      <w:tr w:rsidR="00401168" w:rsidRPr="00401168" w14:paraId="16375B21" w14:textId="77777777" w:rsidTr="00AC2380"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5C917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Pupils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will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be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successful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if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they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:</w:t>
            </w:r>
          </w:p>
          <w:p w14:paraId="21D0480E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14:paraId="4E690C9D" w14:textId="77777777" w:rsidR="00401168" w:rsidRPr="00401168" w:rsidRDefault="00401168" w:rsidP="00401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perform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a role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play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with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a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partner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3)</w:t>
            </w:r>
          </w:p>
          <w:p w14:paraId="2F15C079" w14:textId="77777777" w:rsidR="00401168" w:rsidRPr="00401168" w:rsidRDefault="00401168" w:rsidP="00401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manipulate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language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11)</w:t>
            </w:r>
          </w:p>
          <w:p w14:paraId="7085A8D6" w14:textId="77777777" w:rsidR="00401168" w:rsidRPr="00401168" w:rsidRDefault="00401168" w:rsidP="00401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pronounce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‘j’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correctly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6)</w:t>
            </w:r>
          </w:p>
          <w:p w14:paraId="52AB1380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14:paraId="0817F5C9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14:paraId="1A3CE328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14:paraId="2CE345C8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</w:tc>
        <w:tc>
          <w:tcPr>
            <w:tcW w:w="2273" w:type="dxa"/>
            <w:gridSpan w:val="2"/>
          </w:tcPr>
          <w:p w14:paraId="25F8D1BD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 ¡Buenos días!</w:t>
            </w:r>
          </w:p>
          <w:p w14:paraId="55930F75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 ¡Buenos días!</w:t>
            </w:r>
          </w:p>
          <w:p w14:paraId="05C4E681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 ¿Cómo te llamas?</w:t>
            </w:r>
          </w:p>
          <w:p w14:paraId="6DCBA506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 Me llamo León. ¿Y tú?</w:t>
            </w:r>
          </w:p>
          <w:p w14:paraId="3886BFEE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 Me llamo Pájaro. ¿Cuántos años tienes?</w:t>
            </w:r>
          </w:p>
          <w:p w14:paraId="247DE4E7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 Tengo ocho años.</w:t>
            </w:r>
          </w:p>
          <w:p w14:paraId="0CC34AC9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 Vivo en un bosque. ¿Y tú?</w:t>
            </w:r>
          </w:p>
          <w:p w14:paraId="3B18C4D5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 Vivo en la sabana.</w:t>
            </w:r>
          </w:p>
          <w:p w14:paraId="4043E19E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 ¿Qué hora es?</w:t>
            </w:r>
          </w:p>
          <w:p w14:paraId="073333C2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 Son las cinco.</w:t>
            </w:r>
          </w:p>
          <w:p w14:paraId="52554648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 ¡Adiós!</w:t>
            </w:r>
          </w:p>
          <w:p w14:paraId="2C7629D3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 ¡Adiós!</w:t>
            </w:r>
          </w:p>
          <w:p w14:paraId="4C2F4C2F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4D8A7A52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Es la hora del carnaval-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it’s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carnaval time</w:t>
            </w:r>
          </w:p>
          <w:p w14:paraId="54836E0F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(…del/car-na-val)</w:t>
            </w:r>
          </w:p>
          <w:p w14:paraId="51222039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253AFE54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</w:pPr>
          </w:p>
        </w:tc>
        <w:tc>
          <w:tcPr>
            <w:tcW w:w="4487" w:type="dxa"/>
            <w:gridSpan w:val="2"/>
          </w:tcPr>
          <w:p w14:paraId="633BAB43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Introduce the phrase ¡Es la Hora del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Carnaval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! (It’s Carnival Time!), which is pronounced on power point with one slide in Resources  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Practise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with oral repetition.  </w:t>
            </w:r>
          </w:p>
          <w:p w14:paraId="032625E0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6987B181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Pupils to work in pairs to prepare a presentation based on the ‘Carnival of the Animals’.</w:t>
            </w:r>
          </w:p>
          <w:p w14:paraId="15B18560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They take on animal roles and work out dialogues using questions and answers with support of mini animal and word cards and word/phrase bank. </w:t>
            </w:r>
          </w:p>
          <w:p w14:paraId="56566062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4ABC6565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Pupils could present their role plays in assembly with props, e.g. animal masks.</w:t>
            </w:r>
          </w:p>
          <w:p w14:paraId="388AACB5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3B106D80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0045A7DD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0B456D08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017471AD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>Daily Practice</w:t>
            </w:r>
          </w:p>
          <w:p w14:paraId="6B39AA51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>Perform their role plays in pairs during the week.</w:t>
            </w:r>
          </w:p>
        </w:tc>
        <w:tc>
          <w:tcPr>
            <w:tcW w:w="2093" w:type="dxa"/>
            <w:gridSpan w:val="2"/>
          </w:tcPr>
          <w:p w14:paraId="1E47C404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At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end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unit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:</w:t>
            </w:r>
          </w:p>
          <w:p w14:paraId="42379CCD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6A874C05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Power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point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with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slide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- </w:t>
            </w: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¡Es la Hora del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Carnaval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! – with sound</w:t>
            </w:r>
          </w:p>
          <w:p w14:paraId="637C5D11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350B3BAE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Mini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picture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and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word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cards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animals</w:t>
            </w:r>
            <w:proofErr w:type="spellEnd"/>
          </w:p>
          <w:p w14:paraId="0AFD4846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31CA528A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Word/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phrase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bank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for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role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play</w:t>
            </w:r>
            <w:proofErr w:type="spellEnd"/>
          </w:p>
          <w:p w14:paraId="39CD38F2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110E7A54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737796E5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4DE4B9BD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2030" w:type="dxa"/>
          </w:tcPr>
          <w:p w14:paraId="5AB66CE3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‘j’ in ‘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pájaro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’</w:t>
            </w:r>
          </w:p>
          <w:p w14:paraId="237C2984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(PA-ha-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roh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)</w:t>
            </w:r>
          </w:p>
          <w:p w14:paraId="6D5179C1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69B8C1EB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Reminder that in Spanish, when question/exclamation marks are used, there is an upside down one at the start of the word/phrase and a ‘normal’ one at the end.</w:t>
            </w:r>
          </w:p>
          <w:p w14:paraId="6FF44848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0985F24A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72ACA55F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645118F5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</w:tr>
      <w:tr w:rsidR="00401168" w:rsidRPr="00401168" w14:paraId="44EED94B" w14:textId="77777777" w:rsidTr="00AC2380">
        <w:tc>
          <w:tcPr>
            <w:tcW w:w="3445" w:type="dxa"/>
          </w:tcPr>
          <w:p w14:paraId="64AFB895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Assessment Opportunities</w:t>
            </w:r>
          </w:p>
        </w:tc>
        <w:tc>
          <w:tcPr>
            <w:tcW w:w="10883" w:type="dxa"/>
            <w:gridSpan w:val="7"/>
          </w:tcPr>
          <w:p w14:paraId="444923CA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Role plays</w:t>
            </w:r>
          </w:p>
        </w:tc>
      </w:tr>
      <w:tr w:rsidR="00401168" w:rsidRPr="00401168" w14:paraId="4BA0BABF" w14:textId="77777777" w:rsidTr="00AC2380">
        <w:tc>
          <w:tcPr>
            <w:tcW w:w="3445" w:type="dxa"/>
          </w:tcPr>
          <w:p w14:paraId="1A12F514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KS2 Framework Objective</w:t>
            </w:r>
          </w:p>
          <w:p w14:paraId="6450CA25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 4.1       </w:t>
            </w:r>
          </w:p>
        </w:tc>
        <w:tc>
          <w:tcPr>
            <w:tcW w:w="1964" w:type="dxa"/>
          </w:tcPr>
          <w:p w14:paraId="0A67CB08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14:paraId="4AE4A05D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2885" w:type="dxa"/>
            <w:gridSpan w:val="2"/>
          </w:tcPr>
          <w:p w14:paraId="3FE8DAF0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Intercultural</w:t>
            </w: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Understanding</w:t>
            </w:r>
          </w:p>
          <w:p w14:paraId="63240A25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29" w:type="dxa"/>
            <w:gridSpan w:val="2"/>
          </w:tcPr>
          <w:p w14:paraId="78A608ED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Knowledge about Language </w:t>
            </w:r>
          </w:p>
          <w:p w14:paraId="14B163FC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3505" w:type="dxa"/>
            <w:gridSpan w:val="2"/>
          </w:tcPr>
          <w:p w14:paraId="745585FF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Language Learning Strategies</w:t>
            </w:r>
          </w:p>
          <w:p w14:paraId="10028478" w14:textId="77777777"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4.6</w:t>
            </w:r>
          </w:p>
        </w:tc>
      </w:tr>
    </w:tbl>
    <w:p w14:paraId="70291257" w14:textId="77777777" w:rsidR="001E2227" w:rsidRDefault="001E2227" w:rsidP="0071474E"/>
    <w:sectPr w:rsidR="001E2227" w:rsidSect="007A639A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FCF3C" w14:textId="77777777" w:rsidR="00F10A84" w:rsidRDefault="00F10A84" w:rsidP="0071474E">
      <w:pPr>
        <w:spacing w:after="0" w:line="240" w:lineRule="auto"/>
      </w:pPr>
      <w:r>
        <w:separator/>
      </w:r>
    </w:p>
  </w:endnote>
  <w:endnote w:type="continuationSeparator" w:id="0">
    <w:p w14:paraId="4C3A17E4" w14:textId="77777777" w:rsidR="00F10A84" w:rsidRDefault="00F10A84" w:rsidP="0071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90689" w14:textId="77777777" w:rsidR="00142450" w:rsidRDefault="00142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833D5" w14:textId="77777777" w:rsidR="00F10A84" w:rsidRDefault="00F10A84" w:rsidP="0071474E">
      <w:pPr>
        <w:spacing w:after="0" w:line="240" w:lineRule="auto"/>
      </w:pPr>
      <w:r>
        <w:separator/>
      </w:r>
    </w:p>
  </w:footnote>
  <w:footnote w:type="continuationSeparator" w:id="0">
    <w:p w14:paraId="1483FF7C" w14:textId="77777777" w:rsidR="00F10A84" w:rsidRDefault="00F10A84" w:rsidP="0071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421CA"/>
    <w:multiLevelType w:val="hybridMultilevel"/>
    <w:tmpl w:val="F6FCD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669B4"/>
    <w:multiLevelType w:val="hybridMultilevel"/>
    <w:tmpl w:val="FC747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33EF8"/>
    <w:multiLevelType w:val="hybridMultilevel"/>
    <w:tmpl w:val="F3BAE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74E"/>
    <w:rsid w:val="0004334A"/>
    <w:rsid w:val="00070F1D"/>
    <w:rsid w:val="00080585"/>
    <w:rsid w:val="00101839"/>
    <w:rsid w:val="00104609"/>
    <w:rsid w:val="00142450"/>
    <w:rsid w:val="00155F97"/>
    <w:rsid w:val="00197B5A"/>
    <w:rsid w:val="001E2227"/>
    <w:rsid w:val="00256B98"/>
    <w:rsid w:val="002621B6"/>
    <w:rsid w:val="002961D0"/>
    <w:rsid w:val="002A6DF7"/>
    <w:rsid w:val="002D2040"/>
    <w:rsid w:val="003317EE"/>
    <w:rsid w:val="00377A0D"/>
    <w:rsid w:val="003A63D9"/>
    <w:rsid w:val="003B295F"/>
    <w:rsid w:val="003D334B"/>
    <w:rsid w:val="003D3456"/>
    <w:rsid w:val="00401168"/>
    <w:rsid w:val="00416C25"/>
    <w:rsid w:val="004418F5"/>
    <w:rsid w:val="004D3CA9"/>
    <w:rsid w:val="00550D64"/>
    <w:rsid w:val="00591D51"/>
    <w:rsid w:val="00597649"/>
    <w:rsid w:val="005A12CB"/>
    <w:rsid w:val="0060304B"/>
    <w:rsid w:val="006179E7"/>
    <w:rsid w:val="00636049"/>
    <w:rsid w:val="0065444F"/>
    <w:rsid w:val="00684C87"/>
    <w:rsid w:val="0069718B"/>
    <w:rsid w:val="006B7FEB"/>
    <w:rsid w:val="006C7611"/>
    <w:rsid w:val="006D0B18"/>
    <w:rsid w:val="00711255"/>
    <w:rsid w:val="007124C4"/>
    <w:rsid w:val="0071474E"/>
    <w:rsid w:val="0072559D"/>
    <w:rsid w:val="00772F01"/>
    <w:rsid w:val="007A639A"/>
    <w:rsid w:val="00800C04"/>
    <w:rsid w:val="008723A9"/>
    <w:rsid w:val="0087682C"/>
    <w:rsid w:val="00885B62"/>
    <w:rsid w:val="00900ABB"/>
    <w:rsid w:val="0097157D"/>
    <w:rsid w:val="009D488F"/>
    <w:rsid w:val="00AD3739"/>
    <w:rsid w:val="00AE46AA"/>
    <w:rsid w:val="00AF633B"/>
    <w:rsid w:val="00B043C2"/>
    <w:rsid w:val="00B6314C"/>
    <w:rsid w:val="00B76243"/>
    <w:rsid w:val="00B77293"/>
    <w:rsid w:val="00C97451"/>
    <w:rsid w:val="00D13104"/>
    <w:rsid w:val="00D81938"/>
    <w:rsid w:val="00DF202C"/>
    <w:rsid w:val="00E840BC"/>
    <w:rsid w:val="00F10A84"/>
    <w:rsid w:val="00F21B28"/>
    <w:rsid w:val="00F45C83"/>
    <w:rsid w:val="00F52F94"/>
    <w:rsid w:val="00F83A82"/>
    <w:rsid w:val="00FB65AC"/>
    <w:rsid w:val="00FC1CB4"/>
    <w:rsid w:val="00FC3F19"/>
    <w:rsid w:val="00FD1ED6"/>
    <w:rsid w:val="00FE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3FB75"/>
  <w15:chartTrackingRefBased/>
  <w15:docId w15:val="{C38351D6-88F0-4804-810E-C205856C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450"/>
  </w:style>
  <w:style w:type="paragraph" w:styleId="Footer">
    <w:name w:val="footer"/>
    <w:basedOn w:val="Normal"/>
    <w:link w:val="FooterChar"/>
    <w:uiPriority w:val="99"/>
    <w:unhideWhenUsed/>
    <w:rsid w:val="0014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450"/>
  </w:style>
  <w:style w:type="character" w:styleId="Hyperlink">
    <w:name w:val="Hyperlink"/>
    <w:basedOn w:val="DefaultParagraphFont"/>
    <w:uiPriority w:val="99"/>
    <w:semiHidden/>
    <w:unhideWhenUsed/>
    <w:rsid w:val="00876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panyol.hu/en/vocabulary/words_animal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anishdic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inyurl.com/z4cxz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3369</Words>
  <Characters>19206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2020-08-27T21:30:00Z</dcterms:created>
  <dcterms:modified xsi:type="dcterms:W3CDTF">2020-08-27T21:30:00Z</dcterms:modified>
</cp:coreProperties>
</file>