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243" w:rsidRDefault="00FC1CB4" w:rsidP="00EC555E">
      <w:pPr>
        <w:jc w:val="center"/>
        <w:rPr>
          <w:b/>
          <w:sz w:val="28"/>
          <w:szCs w:val="28"/>
          <w:u w:val="single"/>
        </w:rPr>
      </w:pPr>
      <w:r w:rsidRPr="00101839">
        <w:rPr>
          <w:b/>
          <w:sz w:val="28"/>
          <w:szCs w:val="28"/>
          <w:u w:val="single"/>
        </w:rPr>
        <w:t>KS2 PoS Objectives and Y</w:t>
      </w:r>
      <w:r w:rsidR="0071474E" w:rsidRPr="00101839">
        <w:rPr>
          <w:b/>
          <w:sz w:val="28"/>
          <w:szCs w:val="28"/>
          <w:u w:val="single"/>
        </w:rPr>
        <w:t xml:space="preserve">early </w:t>
      </w:r>
      <w:r w:rsidRPr="00101839">
        <w:rPr>
          <w:b/>
          <w:sz w:val="28"/>
          <w:szCs w:val="28"/>
          <w:u w:val="single"/>
        </w:rPr>
        <w:t>Statements</w:t>
      </w:r>
      <w:r w:rsidR="005825B7">
        <w:rPr>
          <w:b/>
          <w:sz w:val="28"/>
          <w:szCs w:val="28"/>
          <w:u w:val="single"/>
        </w:rPr>
        <w:t xml:space="preserve"> – Year 6</w:t>
      </w:r>
    </w:p>
    <w:p w:rsidR="00C04510" w:rsidRDefault="00C04510" w:rsidP="00EC555E">
      <w:pPr>
        <w:jc w:val="center"/>
        <w:rPr>
          <w:b/>
          <w:sz w:val="28"/>
          <w:szCs w:val="28"/>
          <w:u w:val="single"/>
        </w:rPr>
      </w:pPr>
    </w:p>
    <w:tbl>
      <w:tblPr>
        <w:tblStyle w:val="TableGrid"/>
        <w:tblW w:w="13814" w:type="dxa"/>
        <w:jc w:val="center"/>
        <w:tblLook w:val="04A0" w:firstRow="1" w:lastRow="0" w:firstColumn="1" w:lastColumn="0" w:noHBand="0" w:noVBand="1"/>
      </w:tblPr>
      <w:tblGrid>
        <w:gridCol w:w="6907"/>
        <w:gridCol w:w="6907"/>
      </w:tblGrid>
      <w:tr w:rsidR="00C04510" w:rsidTr="00CE7DA7">
        <w:trPr>
          <w:jc w:val="center"/>
        </w:trPr>
        <w:tc>
          <w:tcPr>
            <w:tcW w:w="6907" w:type="dxa"/>
          </w:tcPr>
          <w:p w:rsidR="00C04510" w:rsidRPr="002D4BC0" w:rsidRDefault="00C04510" w:rsidP="00CE7DA7">
            <w:pPr>
              <w:rPr>
                <w:b/>
                <w:color w:val="FF0000"/>
                <w:sz w:val="24"/>
                <w:szCs w:val="24"/>
              </w:rPr>
            </w:pPr>
            <w:r w:rsidRPr="002D4BC0">
              <w:rPr>
                <w:b/>
                <w:color w:val="FF0000"/>
                <w:sz w:val="24"/>
                <w:szCs w:val="24"/>
              </w:rPr>
              <w:t>KS2 Programme of Study objectives.  Pupils should be taught to:</w:t>
            </w:r>
          </w:p>
        </w:tc>
        <w:tc>
          <w:tcPr>
            <w:tcW w:w="6907" w:type="dxa"/>
          </w:tcPr>
          <w:p w:rsidR="00C04510" w:rsidRPr="002D4BC0" w:rsidRDefault="00C04510" w:rsidP="00CE7DA7">
            <w:pPr>
              <w:rPr>
                <w:b/>
                <w:sz w:val="24"/>
                <w:szCs w:val="24"/>
              </w:rPr>
            </w:pPr>
            <w:r w:rsidRPr="002D4BC0">
              <w:rPr>
                <w:b/>
                <w:sz w:val="24"/>
                <w:szCs w:val="24"/>
              </w:rPr>
              <w:t xml:space="preserve">By end of year </w:t>
            </w:r>
            <w:r>
              <w:rPr>
                <w:b/>
                <w:sz w:val="24"/>
                <w:szCs w:val="24"/>
              </w:rPr>
              <w:t>6 p</w:t>
            </w:r>
            <w:r w:rsidRPr="002D4BC0">
              <w:rPr>
                <w:b/>
                <w:sz w:val="24"/>
                <w:szCs w:val="24"/>
              </w:rPr>
              <w:t>upils:</w:t>
            </w:r>
          </w:p>
        </w:tc>
      </w:tr>
      <w:tr w:rsidR="00C04510" w:rsidTr="00CE7DA7">
        <w:trPr>
          <w:jc w:val="center"/>
        </w:trPr>
        <w:tc>
          <w:tcPr>
            <w:tcW w:w="6907" w:type="dxa"/>
          </w:tcPr>
          <w:p w:rsidR="00C04510" w:rsidRPr="00BC6518" w:rsidRDefault="00C04510" w:rsidP="00CE7DA7">
            <w:pPr>
              <w:rPr>
                <w:color w:val="FF0000"/>
              </w:rPr>
            </w:pPr>
            <w:r w:rsidRPr="00261EF4">
              <w:rPr>
                <w:color w:val="FF0000"/>
              </w:rPr>
              <w:t xml:space="preserve">Listen attentively and show understanding by joining in and responding; appreciate stories, songs, poems and rhymes in the language. </w:t>
            </w:r>
          </w:p>
        </w:tc>
        <w:tc>
          <w:tcPr>
            <w:tcW w:w="6907" w:type="dxa"/>
          </w:tcPr>
          <w:p w:rsidR="00C04510" w:rsidRPr="0009080D" w:rsidRDefault="00C04510" w:rsidP="00CE7DA7">
            <w:pPr>
              <w:rPr>
                <w:b/>
              </w:rPr>
            </w:pPr>
            <w:r>
              <w:rPr>
                <w:b/>
              </w:rPr>
              <w:t>6.</w:t>
            </w:r>
            <w:r w:rsidRPr="00BB7E65">
              <w:rPr>
                <w:b/>
              </w:rPr>
              <w:t>1</w:t>
            </w:r>
            <w:r>
              <w:t xml:space="preserve"> Can understand a short spoken passage made up of familiar words and basic phrases concerning self, people, places or simple actions when people speak slowly and clearly, </w:t>
            </w:r>
            <w:r w:rsidRPr="0009080D">
              <w:rPr>
                <w:b/>
              </w:rPr>
              <w:t>e.g. Unit 21 lesson 3 – customer/waiter dialogue.</w:t>
            </w:r>
          </w:p>
          <w:p w:rsidR="00C04510" w:rsidRPr="00907F8A" w:rsidRDefault="00C04510" w:rsidP="00CE7DA7">
            <w:r>
              <w:rPr>
                <w:b/>
              </w:rPr>
              <w:t>6</w:t>
            </w:r>
            <w:r w:rsidRPr="001E741E">
              <w:rPr>
                <w:b/>
              </w:rPr>
              <w:t>.2</w:t>
            </w:r>
            <w:r>
              <w:t xml:space="preserve"> Can produce from memory familiar short sections of known stories, songs, rhymes and poems when listening to the source material, </w:t>
            </w:r>
            <w:r w:rsidRPr="0009080D">
              <w:rPr>
                <w:b/>
              </w:rPr>
              <w:t>e.g. Unit 21 lesson 6 – actions for recipe action instructions.</w:t>
            </w:r>
          </w:p>
        </w:tc>
      </w:tr>
      <w:tr w:rsidR="00C04510" w:rsidTr="00CE7DA7">
        <w:trPr>
          <w:jc w:val="center"/>
        </w:trPr>
        <w:tc>
          <w:tcPr>
            <w:tcW w:w="6907" w:type="dxa"/>
          </w:tcPr>
          <w:p w:rsidR="00C04510" w:rsidRDefault="00C04510" w:rsidP="00CE7DA7">
            <w:r w:rsidRPr="00261EF4">
              <w:rPr>
                <w:color w:val="FF0000"/>
              </w:rPr>
              <w:t>Explore the patterns and sounds of language through songs and rhymes and link the spelling, sound and meaning of words</w:t>
            </w:r>
          </w:p>
        </w:tc>
        <w:tc>
          <w:tcPr>
            <w:tcW w:w="6907" w:type="dxa"/>
          </w:tcPr>
          <w:p w:rsidR="00C04510" w:rsidRDefault="00C04510" w:rsidP="00CE7DA7">
            <w:r>
              <w:rPr>
                <w:b/>
              </w:rPr>
              <w:t>6.3</w:t>
            </w:r>
            <w:r>
              <w:t xml:space="preserve"> Can write individual words accurately, building them from written syllables,</w:t>
            </w:r>
            <w:r w:rsidRPr="00B02A74">
              <w:rPr>
                <w:color w:val="00B0F0"/>
              </w:rPr>
              <w:t xml:space="preserve"> </w:t>
            </w:r>
            <w:r w:rsidRPr="0009080D">
              <w:rPr>
                <w:b/>
              </w:rPr>
              <w:t>e.g. Unit 2</w:t>
            </w:r>
            <w:r>
              <w:rPr>
                <w:b/>
              </w:rPr>
              <w:t>0</w:t>
            </w:r>
            <w:r w:rsidRPr="0009080D">
              <w:rPr>
                <w:b/>
              </w:rPr>
              <w:t xml:space="preserve"> lesson </w:t>
            </w:r>
            <w:r>
              <w:rPr>
                <w:b/>
              </w:rPr>
              <w:t>2</w:t>
            </w:r>
            <w:r w:rsidRPr="0009080D">
              <w:rPr>
                <w:b/>
              </w:rPr>
              <w:t xml:space="preserve"> – </w:t>
            </w:r>
            <w:r>
              <w:rPr>
                <w:b/>
              </w:rPr>
              <w:t>dictation activity with verb word cards.</w:t>
            </w:r>
          </w:p>
          <w:p w:rsidR="00C04510" w:rsidRPr="00CD589F" w:rsidRDefault="00C04510" w:rsidP="00CE7DA7">
            <w:r>
              <w:rPr>
                <w:b/>
              </w:rPr>
              <w:t>6</w:t>
            </w:r>
            <w:r w:rsidRPr="00BB7E65">
              <w:rPr>
                <w:b/>
              </w:rPr>
              <w:t>.</w:t>
            </w:r>
            <w:r>
              <w:rPr>
                <w:b/>
              </w:rPr>
              <w:t xml:space="preserve">4 </w:t>
            </w:r>
            <w:r>
              <w:t xml:space="preserve">Can write individual words from his/her oral vocabulary, with understandable spelling, when delivery is slow, clear and repeated, </w:t>
            </w:r>
            <w:r w:rsidRPr="00B836D0">
              <w:rPr>
                <w:b/>
              </w:rPr>
              <w:t xml:space="preserve">e.g. </w:t>
            </w:r>
            <w:r w:rsidRPr="0009080D">
              <w:rPr>
                <w:b/>
              </w:rPr>
              <w:t>e.g Unit 19 lesson 4 – writing names of continents.</w:t>
            </w:r>
          </w:p>
        </w:tc>
      </w:tr>
      <w:tr w:rsidR="00C04510" w:rsidTr="00CE7DA7">
        <w:trPr>
          <w:jc w:val="center"/>
        </w:trPr>
        <w:tc>
          <w:tcPr>
            <w:tcW w:w="6907" w:type="dxa"/>
          </w:tcPr>
          <w:p w:rsidR="00C04510" w:rsidRPr="00261EF4" w:rsidRDefault="00C04510" w:rsidP="00CE7DA7">
            <w:pPr>
              <w:rPr>
                <w:color w:val="FF0000"/>
              </w:rPr>
            </w:pPr>
            <w:r w:rsidRPr="00261EF4">
              <w:rPr>
                <w:color w:val="FF0000"/>
              </w:rPr>
              <w:t>Engage in conversations; ask and answer questions;</w:t>
            </w:r>
          </w:p>
          <w:p w:rsidR="00C04510" w:rsidRDefault="00C04510" w:rsidP="00CE7DA7">
            <w:r w:rsidRPr="00261EF4">
              <w:rPr>
                <w:color w:val="FF0000"/>
              </w:rPr>
              <w:t>express opinions and respond to those of others</w:t>
            </w:r>
          </w:p>
        </w:tc>
        <w:tc>
          <w:tcPr>
            <w:tcW w:w="6907" w:type="dxa"/>
          </w:tcPr>
          <w:p w:rsidR="00C04510" w:rsidRDefault="00C04510" w:rsidP="00CE7DA7">
            <w:pPr>
              <w:rPr>
                <w:b/>
              </w:rPr>
            </w:pPr>
            <w:r>
              <w:rPr>
                <w:b/>
              </w:rPr>
              <w:t>6.5</w:t>
            </w:r>
            <w:r>
              <w:t xml:space="preserve"> Can ask simple questions on a few very familiar topics, including expressing opinions and responding to those of others, </w:t>
            </w:r>
            <w:r w:rsidRPr="00B02A74">
              <w:rPr>
                <w:b/>
              </w:rPr>
              <w:t>e.g.  Unit 22 lesson 5 – interviewing a partner.</w:t>
            </w:r>
          </w:p>
          <w:p w:rsidR="00C04510" w:rsidRPr="00B02A74" w:rsidRDefault="00C04510" w:rsidP="00CE7DA7">
            <w:pPr>
              <w:rPr>
                <w:b/>
              </w:rPr>
            </w:pPr>
            <w:r>
              <w:rPr>
                <w:b/>
              </w:rPr>
              <w:t>6.6</w:t>
            </w:r>
            <w:r>
              <w:t xml:space="preserve"> Can answer simple questions on a few very familiar topics, including expressing opinions and responding to those of others,</w:t>
            </w:r>
            <w:r w:rsidRPr="00CD589F">
              <w:t xml:space="preserve"> </w:t>
            </w:r>
            <w:r w:rsidRPr="00B02A74">
              <w:rPr>
                <w:b/>
              </w:rPr>
              <w:t>e.g.  Unit 22 lesson 5 – i</w:t>
            </w:r>
            <w:r>
              <w:rPr>
                <w:b/>
              </w:rPr>
              <w:t>nterviewing a partner.</w:t>
            </w:r>
          </w:p>
        </w:tc>
      </w:tr>
      <w:tr w:rsidR="00C04510" w:rsidTr="00CE7DA7">
        <w:trPr>
          <w:jc w:val="center"/>
        </w:trPr>
        <w:tc>
          <w:tcPr>
            <w:tcW w:w="6907" w:type="dxa"/>
          </w:tcPr>
          <w:p w:rsidR="00C04510" w:rsidRDefault="00C04510" w:rsidP="00CE7DA7">
            <w:r w:rsidRPr="00261EF4">
              <w:rPr>
                <w:color w:val="FF0000"/>
              </w:rPr>
              <w:t xml:space="preserve">Seek clarification and help </w:t>
            </w:r>
          </w:p>
        </w:tc>
        <w:tc>
          <w:tcPr>
            <w:tcW w:w="6907" w:type="dxa"/>
          </w:tcPr>
          <w:p w:rsidR="00C04510" w:rsidRPr="00B77293" w:rsidRDefault="00C04510" w:rsidP="00CE7DA7">
            <w:r>
              <w:rPr>
                <w:b/>
              </w:rPr>
              <w:t>6.7</w:t>
            </w:r>
            <w:r w:rsidRPr="00E95B1A">
              <w:t xml:space="preserve"> Can use a repertoire of classroom language with teacher and peers,</w:t>
            </w:r>
            <w:r>
              <w:t xml:space="preserve"> </w:t>
            </w:r>
            <w:r w:rsidRPr="00AA6B46">
              <w:rPr>
                <w:b/>
              </w:rPr>
              <w:t xml:space="preserve">e.g. A mí me toca. </w:t>
            </w:r>
            <w:r>
              <w:rPr>
                <w:b/>
              </w:rPr>
              <w:t xml:space="preserve"> </w:t>
            </w:r>
            <w:r w:rsidRPr="002127F0">
              <w:rPr>
                <w:b/>
              </w:rPr>
              <w:t>All units and lessons.</w:t>
            </w:r>
          </w:p>
        </w:tc>
      </w:tr>
      <w:tr w:rsidR="00C04510" w:rsidTr="00CE7DA7">
        <w:trPr>
          <w:trHeight w:val="70"/>
          <w:jc w:val="center"/>
        </w:trPr>
        <w:tc>
          <w:tcPr>
            <w:tcW w:w="6907" w:type="dxa"/>
          </w:tcPr>
          <w:p w:rsidR="00C04510" w:rsidRPr="00261EF4" w:rsidRDefault="00C04510" w:rsidP="00CE7DA7">
            <w:pPr>
              <w:rPr>
                <w:color w:val="FF0000"/>
              </w:rPr>
            </w:pPr>
            <w:r w:rsidRPr="00261EF4">
              <w:rPr>
                <w:color w:val="FF0000"/>
              </w:rPr>
              <w:t>Speak in sentences, using familiar vocabulary, phrases and basic language structures</w:t>
            </w:r>
          </w:p>
          <w:p w:rsidR="00C04510" w:rsidRPr="00B76243" w:rsidRDefault="00C04510" w:rsidP="00CE7DA7">
            <w:pPr>
              <w:rPr>
                <w:color w:val="FF0000"/>
              </w:rPr>
            </w:pPr>
            <w:r w:rsidRPr="00261EF4">
              <w:rPr>
                <w:color w:val="FF0000"/>
              </w:rPr>
              <w:t>Present ideas and information orally to a range of audiences</w:t>
            </w:r>
          </w:p>
        </w:tc>
        <w:tc>
          <w:tcPr>
            <w:tcW w:w="6907" w:type="dxa"/>
          </w:tcPr>
          <w:p w:rsidR="00C04510" w:rsidRDefault="00C04510" w:rsidP="00CE7DA7">
            <w:r>
              <w:rPr>
                <w:b/>
              </w:rPr>
              <w:t>6.8</w:t>
            </w:r>
            <w:r>
              <w:t xml:space="preserve"> Can use simple phrases and sentences independently to describe people, places, things and actions, with good pronunciation, </w:t>
            </w:r>
          </w:p>
          <w:p w:rsidR="00C04510" w:rsidRPr="00907F8A" w:rsidRDefault="00C04510" w:rsidP="00CE7DA7">
            <w:r w:rsidRPr="00AA6B46">
              <w:rPr>
                <w:b/>
              </w:rPr>
              <w:t>e.g Unit 22  lesson 2 – using adjectives in a sentence to describe opinions of sections in a newspaper.</w:t>
            </w:r>
          </w:p>
        </w:tc>
      </w:tr>
      <w:tr w:rsidR="00C04510" w:rsidTr="00CE7DA7">
        <w:trPr>
          <w:jc w:val="center"/>
        </w:trPr>
        <w:tc>
          <w:tcPr>
            <w:tcW w:w="6907" w:type="dxa"/>
          </w:tcPr>
          <w:p w:rsidR="00C04510" w:rsidRPr="00B76243" w:rsidRDefault="00C04510" w:rsidP="00CE7DA7">
            <w:pPr>
              <w:rPr>
                <w:color w:val="FF0000"/>
              </w:rPr>
            </w:pPr>
            <w:r w:rsidRPr="00261EF4">
              <w:rPr>
                <w:color w:val="FF0000"/>
              </w:rPr>
              <w:t>Develop accurate pronunciation and intonation so that others understand when they are reading aloud or using familiar words and phrases.</w:t>
            </w:r>
          </w:p>
        </w:tc>
        <w:tc>
          <w:tcPr>
            <w:tcW w:w="6907" w:type="dxa"/>
          </w:tcPr>
          <w:p w:rsidR="00C04510" w:rsidRPr="00907F8A" w:rsidRDefault="00C04510" w:rsidP="00CE7DA7">
            <w:r>
              <w:rPr>
                <w:b/>
              </w:rPr>
              <w:t>6.9</w:t>
            </w:r>
            <w:r>
              <w:t xml:space="preserve"> Can read words and phrases from his/her oral vocabulary (as well as some new words) aloud with understandable pronunciation, applying phonics knowledge, </w:t>
            </w:r>
            <w:r w:rsidRPr="000170F0">
              <w:rPr>
                <w:b/>
              </w:rPr>
              <w:t>e.g. Unit 20  lesson 1 – past tense (preterite) verb practice in power point and role play.</w:t>
            </w:r>
          </w:p>
        </w:tc>
      </w:tr>
      <w:tr w:rsidR="00C04510" w:rsidTr="00CE7DA7">
        <w:trPr>
          <w:jc w:val="center"/>
        </w:trPr>
        <w:tc>
          <w:tcPr>
            <w:tcW w:w="6907" w:type="dxa"/>
          </w:tcPr>
          <w:p w:rsidR="00C04510" w:rsidRPr="007A639A" w:rsidRDefault="00C04510" w:rsidP="00CE7DA7">
            <w:pPr>
              <w:rPr>
                <w:color w:val="FF0000"/>
              </w:rPr>
            </w:pPr>
            <w:r w:rsidRPr="00261EF4">
              <w:rPr>
                <w:color w:val="FF0000"/>
              </w:rPr>
              <w:lastRenderedPageBreak/>
              <w:t>Read carefully and show understanding of words, phrases and simple writing</w:t>
            </w:r>
          </w:p>
        </w:tc>
        <w:tc>
          <w:tcPr>
            <w:tcW w:w="6907" w:type="dxa"/>
          </w:tcPr>
          <w:p w:rsidR="00C04510" w:rsidRPr="00907F8A" w:rsidRDefault="00C04510" w:rsidP="00CE7DA7">
            <w:r>
              <w:rPr>
                <w:b/>
              </w:rPr>
              <w:t>6.10</w:t>
            </w:r>
            <w:r>
              <w:t xml:space="preserve"> Can understand a short text made up of short sentences with familiar language on a familiar topic,</w:t>
            </w:r>
            <w:r w:rsidRPr="000170F0">
              <w:t xml:space="preserve"> </w:t>
            </w:r>
            <w:r w:rsidRPr="000170F0">
              <w:rPr>
                <w:b/>
              </w:rPr>
              <w:t>e.g. Unit 19 lesson 8 – descriptions of rivers.</w:t>
            </w:r>
          </w:p>
        </w:tc>
      </w:tr>
      <w:tr w:rsidR="00C04510" w:rsidTr="00CE7DA7">
        <w:trPr>
          <w:jc w:val="center"/>
        </w:trPr>
        <w:tc>
          <w:tcPr>
            <w:tcW w:w="6907" w:type="dxa"/>
          </w:tcPr>
          <w:p w:rsidR="00C04510" w:rsidRPr="00B77293" w:rsidRDefault="00C04510" w:rsidP="00CE7DA7">
            <w:pPr>
              <w:rPr>
                <w:color w:val="FF0000"/>
              </w:rPr>
            </w:pPr>
            <w:r w:rsidRPr="00261EF4">
              <w:rPr>
                <w:color w:val="FF0000"/>
              </w:rPr>
              <w:t>Broaden their vocabulary and develop their ability to understand new words that are introduced into familiar written material.</w:t>
            </w:r>
          </w:p>
        </w:tc>
        <w:tc>
          <w:tcPr>
            <w:tcW w:w="6907" w:type="dxa"/>
          </w:tcPr>
          <w:p w:rsidR="00C04510" w:rsidRPr="00907F8A" w:rsidRDefault="00C04510" w:rsidP="00CE7DA7">
            <w:r>
              <w:rPr>
                <w:b/>
              </w:rPr>
              <w:t>6.11</w:t>
            </w:r>
            <w:r>
              <w:t xml:space="preserve"> Can spot new words introduced into a short text made up of familiar material and use the surrounding words to guess their meaning, </w:t>
            </w:r>
            <w:r w:rsidRPr="000170F0">
              <w:rPr>
                <w:b/>
              </w:rPr>
              <w:t>e.g. Unit 20 lesson 2 – understanding slide 4 of power point story.</w:t>
            </w:r>
          </w:p>
        </w:tc>
      </w:tr>
      <w:tr w:rsidR="00C04510" w:rsidTr="00CE7DA7">
        <w:trPr>
          <w:jc w:val="center"/>
        </w:trPr>
        <w:tc>
          <w:tcPr>
            <w:tcW w:w="6907" w:type="dxa"/>
          </w:tcPr>
          <w:p w:rsidR="00C04510" w:rsidRPr="00B77293" w:rsidRDefault="00C04510" w:rsidP="00CE7DA7">
            <w:pPr>
              <w:rPr>
                <w:color w:val="FF0000"/>
              </w:rPr>
            </w:pPr>
            <w:r w:rsidRPr="00261EF4">
              <w:rPr>
                <w:color w:val="FF0000"/>
              </w:rPr>
              <w:t>Use a dictionary</w:t>
            </w:r>
          </w:p>
        </w:tc>
        <w:tc>
          <w:tcPr>
            <w:tcW w:w="6907" w:type="dxa"/>
          </w:tcPr>
          <w:p w:rsidR="00C04510" w:rsidRDefault="00C04510" w:rsidP="00CE7DA7">
            <w:r>
              <w:rPr>
                <w:b/>
              </w:rPr>
              <w:t>6.12</w:t>
            </w:r>
            <w:r>
              <w:t xml:space="preserve"> </w:t>
            </w:r>
            <w:r w:rsidRPr="00110FA8">
              <w:t>Can use a dictionary or word list to look up unknown nouns and adjectives, check the gender of nouns and</w:t>
            </w:r>
            <w:r>
              <w:t xml:space="preserve"> the spelling of familiar words,</w:t>
            </w:r>
          </w:p>
          <w:p w:rsidR="00C04510" w:rsidRPr="000170F0" w:rsidRDefault="00C04510" w:rsidP="00CE7DA7">
            <w:pPr>
              <w:rPr>
                <w:b/>
              </w:rPr>
            </w:pPr>
            <w:r w:rsidRPr="000170F0">
              <w:rPr>
                <w:b/>
              </w:rPr>
              <w:t>e.g. Unit 20 lesson 3 – use of glossary that indicates word class.</w:t>
            </w:r>
          </w:p>
          <w:p w:rsidR="00C04510" w:rsidRPr="00DA308F" w:rsidRDefault="00C04510" w:rsidP="00CE7DA7">
            <w:r>
              <w:rPr>
                <w:b/>
              </w:rPr>
              <w:t xml:space="preserve">6.13 </w:t>
            </w:r>
            <w:r>
              <w:t xml:space="preserve">Can appreciate that Spanish </w:t>
            </w:r>
            <w:r w:rsidRPr="00110FA8">
              <w:t>words do not always have</w:t>
            </w:r>
            <w:r>
              <w:t xml:space="preserve"> a direct equivalent in English</w:t>
            </w:r>
            <w:r w:rsidRPr="00045925">
              <w:t>,</w:t>
            </w:r>
            <w:r w:rsidRPr="00045925">
              <w:rPr>
                <w:b/>
              </w:rPr>
              <w:t xml:space="preserve"> e.g. Unit 21 lesson 1 – patatas bravas (menus)</w:t>
            </w:r>
            <w:r w:rsidRPr="00DA308F">
              <w:rPr>
                <w:b/>
              </w:rPr>
              <w:t>.</w:t>
            </w:r>
          </w:p>
        </w:tc>
      </w:tr>
      <w:tr w:rsidR="00C04510" w:rsidTr="00CE7DA7">
        <w:trPr>
          <w:jc w:val="center"/>
        </w:trPr>
        <w:tc>
          <w:tcPr>
            <w:tcW w:w="6907" w:type="dxa"/>
          </w:tcPr>
          <w:p w:rsidR="00C04510" w:rsidRDefault="00C04510" w:rsidP="00CE7DA7">
            <w:r w:rsidRPr="00261EF4">
              <w:rPr>
                <w:color w:val="FF0000"/>
              </w:rPr>
              <w:t>Write words and phrases from memory</w:t>
            </w:r>
          </w:p>
        </w:tc>
        <w:tc>
          <w:tcPr>
            <w:tcW w:w="6907" w:type="dxa"/>
          </w:tcPr>
          <w:p w:rsidR="00C04510" w:rsidRPr="00907F8A" w:rsidRDefault="00C04510" w:rsidP="00CE7DA7">
            <w:r>
              <w:rPr>
                <w:b/>
              </w:rPr>
              <w:t xml:space="preserve">6.14 </w:t>
            </w:r>
            <w:r>
              <w:t>Can write a short, simple text from memory, using simple sentences from one familiar topic with reasonable spelling</w:t>
            </w:r>
            <w:r w:rsidRPr="00712E13">
              <w:t xml:space="preserve">, </w:t>
            </w:r>
            <w:r w:rsidRPr="00DA308F">
              <w:rPr>
                <w:b/>
              </w:rPr>
              <w:t>e.g. Unit 21 lesson 5 – writing a role play dialogue.</w:t>
            </w:r>
          </w:p>
        </w:tc>
      </w:tr>
      <w:tr w:rsidR="00C04510" w:rsidTr="00CE7DA7">
        <w:trPr>
          <w:jc w:val="center"/>
        </w:trPr>
        <w:tc>
          <w:tcPr>
            <w:tcW w:w="6907" w:type="dxa"/>
          </w:tcPr>
          <w:p w:rsidR="00C04510" w:rsidRDefault="00C04510" w:rsidP="00CE7DA7">
            <w:r w:rsidRPr="00261EF4">
              <w:rPr>
                <w:color w:val="FF0000"/>
              </w:rPr>
              <w:t>Adapt phrases to create new sentences to express ideas clearly, describing people, places, things and actions orally and in writing</w:t>
            </w:r>
          </w:p>
        </w:tc>
        <w:tc>
          <w:tcPr>
            <w:tcW w:w="6907" w:type="dxa"/>
          </w:tcPr>
          <w:p w:rsidR="00C04510" w:rsidRPr="00907F8A" w:rsidRDefault="00C04510" w:rsidP="00CE7DA7">
            <w:r>
              <w:rPr>
                <w:b/>
              </w:rPr>
              <w:t xml:space="preserve">6.15 </w:t>
            </w:r>
            <w:r>
              <w:t xml:space="preserve">Can write sentences on a few topics using e.g. a model, a writing frame, sentence starters, </w:t>
            </w:r>
            <w:r w:rsidRPr="00DA308F">
              <w:rPr>
                <w:b/>
              </w:rPr>
              <w:t>e.g. Unit 19 lesson 8 – writing a description of a river based on a model.</w:t>
            </w:r>
          </w:p>
        </w:tc>
      </w:tr>
      <w:tr w:rsidR="00C04510" w:rsidTr="00CE7DA7">
        <w:trPr>
          <w:jc w:val="center"/>
        </w:trPr>
        <w:tc>
          <w:tcPr>
            <w:tcW w:w="6907" w:type="dxa"/>
          </w:tcPr>
          <w:p w:rsidR="00C04510" w:rsidRPr="00261EF4" w:rsidRDefault="00C04510" w:rsidP="00CE7DA7">
            <w:pPr>
              <w:rPr>
                <w:color w:val="FF0000"/>
              </w:rPr>
            </w:pPr>
            <w:r w:rsidRPr="00261EF4">
              <w:rPr>
                <w:color w:val="FF0000"/>
              </w:rPr>
              <w:t>Understand basic grammar,  including gender of nouns, definite and indefinite articles, singular and plural forms of nouns,</w:t>
            </w:r>
          </w:p>
          <w:p w:rsidR="00C04510" w:rsidRPr="00261EF4" w:rsidRDefault="00C04510" w:rsidP="00CE7DA7">
            <w:pPr>
              <w:rPr>
                <w:color w:val="FF0000"/>
              </w:rPr>
            </w:pPr>
            <w:r w:rsidRPr="00261EF4">
              <w:rPr>
                <w:color w:val="FF0000"/>
              </w:rPr>
              <w:t>adjectives (place and agreement),</w:t>
            </w:r>
          </w:p>
          <w:p w:rsidR="00C04510" w:rsidRPr="00261EF4" w:rsidRDefault="00C04510" w:rsidP="00CE7DA7">
            <w:pPr>
              <w:rPr>
                <w:color w:val="FF0000"/>
              </w:rPr>
            </w:pPr>
            <w:r w:rsidRPr="00261EF4">
              <w:rPr>
                <w:color w:val="FF0000"/>
              </w:rPr>
              <w:t>conjugation of key verbs (and making verbs negative),</w:t>
            </w:r>
          </w:p>
          <w:p w:rsidR="00C04510" w:rsidRDefault="00C04510" w:rsidP="00CE7DA7">
            <w:r w:rsidRPr="00261EF4">
              <w:rPr>
                <w:color w:val="FF0000"/>
              </w:rPr>
              <w:t>connectives and qualifiers, adverbs of time, prepositions of place; how to apply these to build sentences and to explore how they differ or are similar to English.</w:t>
            </w:r>
          </w:p>
        </w:tc>
        <w:tc>
          <w:tcPr>
            <w:tcW w:w="6907" w:type="dxa"/>
          </w:tcPr>
          <w:p w:rsidR="00C04510" w:rsidRPr="00E94B39" w:rsidRDefault="00C04510" w:rsidP="00CE7DA7">
            <w:pPr>
              <w:rPr>
                <w:b/>
              </w:rPr>
            </w:pPr>
            <w:r>
              <w:rPr>
                <w:b/>
              </w:rPr>
              <w:t xml:space="preserve">6.16 </w:t>
            </w:r>
            <w:r>
              <w:t xml:space="preserve">Can use high-frequency verb forms, nouns, articles and adjectives to form simple sentences, </w:t>
            </w:r>
            <w:r w:rsidRPr="00DA308F">
              <w:rPr>
                <w:b/>
              </w:rPr>
              <w:t>e.g. Unit 22 lesson 5 – interview with a partner.</w:t>
            </w:r>
          </w:p>
          <w:p w:rsidR="00C04510" w:rsidRDefault="00C04510" w:rsidP="00CE7DA7">
            <w:r>
              <w:rPr>
                <w:b/>
              </w:rPr>
              <w:t xml:space="preserve">6.17 </w:t>
            </w:r>
            <w:r>
              <w:t>Can use correct gender articles, demonstrating knowledge of the</w:t>
            </w:r>
          </w:p>
          <w:p w:rsidR="00C04510" w:rsidRDefault="00C04510" w:rsidP="00CE7DA7">
            <w:r>
              <w:t>patterns learnt, with admissible frequent errors and omissions in independent use,</w:t>
            </w:r>
            <w:r w:rsidRPr="00587D51">
              <w:rPr>
                <w:b/>
                <w:color w:val="00B0F0"/>
              </w:rPr>
              <w:t xml:space="preserve"> </w:t>
            </w:r>
            <w:r w:rsidRPr="00587D51">
              <w:rPr>
                <w:b/>
              </w:rPr>
              <w:t>e.g. Unit 20 lesson 4 – text from slide 6 onwards in power point of story.</w:t>
            </w:r>
          </w:p>
          <w:p w:rsidR="00C04510" w:rsidRDefault="00C04510" w:rsidP="00CE7DA7">
            <w:r>
              <w:rPr>
                <w:b/>
              </w:rPr>
              <w:t xml:space="preserve">6.18 </w:t>
            </w:r>
            <w:r>
              <w:t xml:space="preserve">Can use correct articles for singular and plural, demonstrating knowledge of the patterns learnt, with admissible frequent errors and omissions in independent use, </w:t>
            </w:r>
            <w:r w:rsidRPr="00587D51">
              <w:rPr>
                <w:b/>
              </w:rPr>
              <w:t>e.g. Unit 2</w:t>
            </w:r>
            <w:r>
              <w:rPr>
                <w:b/>
              </w:rPr>
              <w:t>2</w:t>
            </w:r>
            <w:r w:rsidRPr="00587D51">
              <w:rPr>
                <w:b/>
              </w:rPr>
              <w:t xml:space="preserve"> lesson </w:t>
            </w:r>
            <w:r>
              <w:rPr>
                <w:b/>
              </w:rPr>
              <w:t>2</w:t>
            </w:r>
            <w:r w:rsidRPr="00587D51">
              <w:rPr>
                <w:b/>
              </w:rPr>
              <w:t xml:space="preserve"> – </w:t>
            </w:r>
            <w:r>
              <w:rPr>
                <w:b/>
              </w:rPr>
              <w:t>newspaper headings.</w:t>
            </w:r>
          </w:p>
          <w:p w:rsidR="00C04510" w:rsidRDefault="00C04510" w:rsidP="00CE7DA7">
            <w:r>
              <w:rPr>
                <w:b/>
              </w:rPr>
              <w:t xml:space="preserve">6.19 </w:t>
            </w:r>
            <w:r>
              <w:t>Can use the verbs ‘to be’ and ‘to have’ in several different contexts, still with some errors,</w:t>
            </w:r>
            <w:r w:rsidRPr="00655B6A">
              <w:rPr>
                <w:b/>
                <w:color w:val="00B0F0"/>
              </w:rPr>
              <w:t xml:space="preserve"> </w:t>
            </w:r>
            <w:r w:rsidRPr="001C14D4">
              <w:rPr>
                <w:b/>
              </w:rPr>
              <w:t>e.g. Unit 19 lesson 7 – differentiation between ‘estar’ and ‘ser’ verbs re description of continents and location of rivers</w:t>
            </w:r>
            <w:r>
              <w:rPr>
                <w:b/>
              </w:rPr>
              <w:t>.</w:t>
            </w:r>
          </w:p>
          <w:p w:rsidR="00C04510" w:rsidRPr="00800305" w:rsidRDefault="00C04510" w:rsidP="00CE7DA7">
            <w:r w:rsidRPr="00BA2214">
              <w:rPr>
                <w:b/>
              </w:rPr>
              <w:t xml:space="preserve">6.20 </w:t>
            </w:r>
            <w:r w:rsidRPr="00BA2214">
              <w:t>Ca</w:t>
            </w:r>
            <w:r>
              <w:t xml:space="preserve">n use subordinating connectives, e.g. ‘because’, </w:t>
            </w:r>
            <w:r w:rsidRPr="00BA2214">
              <w:rPr>
                <w:b/>
              </w:rPr>
              <w:t>e.g. Unit 22 lesson 4 – porque</w:t>
            </w:r>
          </w:p>
        </w:tc>
      </w:tr>
    </w:tbl>
    <w:p w:rsidR="001E43D8" w:rsidRDefault="001E43D8" w:rsidP="00EC555E">
      <w:pPr>
        <w:jc w:val="center"/>
        <w:rPr>
          <w:b/>
          <w:sz w:val="28"/>
          <w:szCs w:val="28"/>
          <w:u w:val="single"/>
        </w:rPr>
      </w:pPr>
    </w:p>
    <w:p w:rsidR="001E43D8" w:rsidRPr="00EC555E" w:rsidRDefault="001E43D8" w:rsidP="00EC555E">
      <w:pPr>
        <w:jc w:val="center"/>
        <w:rPr>
          <w:b/>
          <w:sz w:val="28"/>
          <w:szCs w:val="28"/>
          <w:u w:val="single"/>
        </w:rPr>
      </w:pPr>
    </w:p>
    <w:p w:rsidR="009B0800" w:rsidRDefault="009B0800" w:rsidP="0071474E">
      <w:pPr>
        <w:rPr>
          <w:sz w:val="2"/>
          <w:szCs w:val="2"/>
        </w:rPr>
      </w:pPr>
    </w:p>
    <w:p w:rsidR="009B0800" w:rsidRDefault="009B0800">
      <w:pPr>
        <w:rPr>
          <w:sz w:val="2"/>
          <w:szCs w:val="2"/>
        </w:rPr>
      </w:pPr>
    </w:p>
    <w:p w:rsidR="009B0800" w:rsidRPr="009B0800" w:rsidRDefault="009B0800" w:rsidP="009B0800">
      <w:pPr>
        <w:spacing w:after="0" w:line="240" w:lineRule="auto"/>
        <w:rPr>
          <w:rFonts w:ascii="Times New Roman" w:eastAsia="Times New Roman" w:hAnsi="Times New Roman" w:cs="Times New Roman"/>
          <w:b/>
          <w:sz w:val="24"/>
          <w:szCs w:val="24"/>
          <w:lang w:eastAsia="en-GB"/>
        </w:rPr>
      </w:pPr>
      <w:r w:rsidRPr="009B0800">
        <w:rPr>
          <w:rFonts w:ascii="Times New Roman" w:eastAsia="Times New Roman" w:hAnsi="Times New Roman" w:cs="Times New Roman"/>
          <w:b/>
          <w:sz w:val="24"/>
          <w:szCs w:val="24"/>
          <w:lang w:eastAsia="en-GB"/>
        </w:rPr>
        <w:t xml:space="preserve">Spanish Planning Year   6                Unit   19                    Lesson </w:t>
      </w:r>
      <w:r w:rsidRPr="009B0800">
        <w:rPr>
          <w:rFonts w:ascii="Times New Roman" w:eastAsia="Times New Roman" w:hAnsi="Times New Roman" w:cs="Times New Roman"/>
          <w:b/>
          <w:sz w:val="24"/>
          <w:szCs w:val="24"/>
          <w:lang w:eastAsia="en-GB"/>
        </w:rPr>
        <w:tab/>
        <w:t>1</w:t>
      </w:r>
      <w:r w:rsidRPr="009B0800">
        <w:rPr>
          <w:rFonts w:ascii="Times New Roman" w:eastAsia="Times New Roman" w:hAnsi="Times New Roman" w:cs="Times New Roman"/>
          <w:b/>
          <w:sz w:val="24"/>
          <w:szCs w:val="24"/>
          <w:lang w:eastAsia="en-GB"/>
        </w:rPr>
        <w:tab/>
      </w:r>
      <w:r w:rsidRPr="009B0800">
        <w:rPr>
          <w:rFonts w:ascii="Times New Roman" w:eastAsia="Times New Roman" w:hAnsi="Times New Roman" w:cs="Times New Roman"/>
          <w:b/>
          <w:sz w:val="24"/>
          <w:szCs w:val="24"/>
          <w:lang w:eastAsia="en-GB"/>
        </w:rPr>
        <w:tab/>
      </w:r>
      <w:r w:rsidRPr="009B0800">
        <w:rPr>
          <w:rFonts w:ascii="Times New Roman" w:eastAsia="Times New Roman" w:hAnsi="Times New Roman" w:cs="Times New Roman"/>
          <w:b/>
          <w:sz w:val="24"/>
          <w:szCs w:val="24"/>
          <w:lang w:eastAsia="en-GB"/>
        </w:rPr>
        <w:tab/>
      </w:r>
      <w:r w:rsidRPr="009B0800">
        <w:rPr>
          <w:rFonts w:ascii="Times New Roman" w:eastAsia="Times New Roman" w:hAnsi="Times New Roman" w:cs="Times New Roman"/>
          <w:b/>
          <w:sz w:val="24"/>
          <w:szCs w:val="24"/>
          <w:lang w:eastAsia="en-GB"/>
        </w:rPr>
        <w:tab/>
      </w:r>
      <w:r w:rsidRPr="009B0800">
        <w:rPr>
          <w:rFonts w:ascii="Times New Roman" w:eastAsia="Times New Roman" w:hAnsi="Times New Roman" w:cs="Times New Roman"/>
          <w:b/>
          <w:sz w:val="24"/>
          <w:szCs w:val="24"/>
          <w:lang w:eastAsia="en-GB"/>
        </w:rPr>
        <w:tab/>
      </w:r>
      <w:r w:rsidRPr="009B0800">
        <w:rPr>
          <w:rFonts w:ascii="Times New Roman" w:eastAsia="Times New Roman" w:hAnsi="Times New Roman" w:cs="Times New Roman"/>
          <w:b/>
          <w:sz w:val="24"/>
          <w:szCs w:val="24"/>
          <w:lang w:eastAsia="en-GB"/>
        </w:rPr>
        <w:tab/>
        <w:t xml:space="preserve">Date  </w:t>
      </w: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11"/>
        <w:gridCol w:w="938"/>
        <w:gridCol w:w="1366"/>
        <w:gridCol w:w="1472"/>
        <w:gridCol w:w="2638"/>
        <w:gridCol w:w="173"/>
        <w:gridCol w:w="2300"/>
        <w:gridCol w:w="2030"/>
      </w:tblGrid>
      <w:tr w:rsidR="004C22C2" w:rsidRPr="004C22C2" w:rsidTr="00584559">
        <w:tc>
          <w:tcPr>
            <w:tcW w:w="3490" w:type="dxa"/>
            <w:tcBorders>
              <w:top w:val="single" w:sz="12" w:space="0" w:color="auto"/>
              <w:left w:val="single" w:sz="12" w:space="0" w:color="auto"/>
              <w:bottom w:val="single" w:sz="12" w:space="0" w:color="auto"/>
              <w:right w:val="single" w:sz="12" w:space="0" w:color="auto"/>
            </w:tcBorders>
          </w:tcPr>
          <w:p w:rsidR="004C22C2" w:rsidRPr="004C22C2" w:rsidRDefault="004C22C2" w:rsidP="004C22C2">
            <w:pPr>
              <w:spacing w:after="0" w:line="240" w:lineRule="auto"/>
              <w:rPr>
                <w:rFonts w:ascii="Times New Roman" w:eastAsia="Times New Roman" w:hAnsi="Times New Roman" w:cs="Times New Roman"/>
                <w:b/>
                <w:sz w:val="24"/>
                <w:szCs w:val="24"/>
                <w:lang w:eastAsia="en-GB"/>
              </w:rPr>
            </w:pPr>
            <w:r w:rsidRPr="004C22C2">
              <w:rPr>
                <w:rFonts w:ascii="Times New Roman" w:eastAsia="Times New Roman" w:hAnsi="Times New Roman" w:cs="Times New Roman"/>
                <w:b/>
                <w:sz w:val="24"/>
                <w:szCs w:val="24"/>
                <w:lang w:val="es-ES" w:eastAsia="en-GB"/>
              </w:rPr>
              <w:t>Learning Outcomes with link to Programme of Study Objectives</w:t>
            </w:r>
          </w:p>
        </w:tc>
        <w:tc>
          <w:tcPr>
            <w:tcW w:w="2312" w:type="dxa"/>
            <w:gridSpan w:val="2"/>
          </w:tcPr>
          <w:p w:rsidR="004C22C2" w:rsidRPr="004C22C2" w:rsidRDefault="004C22C2" w:rsidP="004C22C2">
            <w:pPr>
              <w:spacing w:after="0" w:line="240" w:lineRule="auto"/>
              <w:rPr>
                <w:rFonts w:ascii="Times New Roman" w:eastAsia="Times New Roman" w:hAnsi="Times New Roman" w:cs="Times New Roman"/>
                <w:b/>
                <w:sz w:val="24"/>
                <w:szCs w:val="24"/>
                <w:lang w:eastAsia="en-GB"/>
              </w:rPr>
            </w:pPr>
            <w:r w:rsidRPr="004C22C2">
              <w:rPr>
                <w:rFonts w:ascii="Times New Roman" w:eastAsia="Times New Roman" w:hAnsi="Times New Roman" w:cs="Times New Roman"/>
                <w:b/>
                <w:sz w:val="24"/>
                <w:szCs w:val="24"/>
                <w:lang w:eastAsia="en-GB"/>
              </w:rPr>
              <w:t>Key questions/New Learning</w:t>
            </w:r>
          </w:p>
        </w:tc>
        <w:tc>
          <w:tcPr>
            <w:tcW w:w="4418" w:type="dxa"/>
            <w:gridSpan w:val="3"/>
          </w:tcPr>
          <w:p w:rsidR="004C22C2" w:rsidRPr="004C22C2" w:rsidRDefault="004C22C2" w:rsidP="004C22C2">
            <w:pPr>
              <w:spacing w:after="0" w:line="240" w:lineRule="auto"/>
              <w:rPr>
                <w:rFonts w:ascii="Times New Roman" w:eastAsia="Times New Roman" w:hAnsi="Times New Roman" w:cs="Times New Roman"/>
                <w:b/>
                <w:sz w:val="24"/>
                <w:szCs w:val="24"/>
                <w:lang w:eastAsia="en-GB"/>
              </w:rPr>
            </w:pPr>
            <w:r w:rsidRPr="004C22C2">
              <w:rPr>
                <w:rFonts w:ascii="Times New Roman" w:eastAsia="Times New Roman" w:hAnsi="Times New Roman" w:cs="Times New Roman"/>
                <w:b/>
                <w:sz w:val="24"/>
                <w:szCs w:val="24"/>
                <w:lang w:eastAsia="en-GB"/>
              </w:rPr>
              <w:t>Activities</w:t>
            </w:r>
          </w:p>
        </w:tc>
        <w:tc>
          <w:tcPr>
            <w:tcW w:w="2078" w:type="dxa"/>
          </w:tcPr>
          <w:p w:rsidR="004C22C2" w:rsidRPr="004C22C2" w:rsidRDefault="004C22C2" w:rsidP="004C22C2">
            <w:pPr>
              <w:spacing w:after="0" w:line="240" w:lineRule="auto"/>
              <w:rPr>
                <w:rFonts w:ascii="Times New Roman" w:eastAsia="Times New Roman" w:hAnsi="Times New Roman" w:cs="Times New Roman"/>
                <w:b/>
                <w:sz w:val="24"/>
                <w:szCs w:val="24"/>
                <w:lang w:eastAsia="en-GB"/>
              </w:rPr>
            </w:pPr>
            <w:r w:rsidRPr="004C22C2">
              <w:rPr>
                <w:rFonts w:ascii="Times New Roman" w:eastAsia="Times New Roman" w:hAnsi="Times New Roman" w:cs="Times New Roman"/>
                <w:b/>
                <w:sz w:val="24"/>
                <w:szCs w:val="24"/>
                <w:lang w:eastAsia="en-GB"/>
              </w:rPr>
              <w:t>Resources</w:t>
            </w:r>
          </w:p>
        </w:tc>
        <w:tc>
          <w:tcPr>
            <w:tcW w:w="2030" w:type="dxa"/>
          </w:tcPr>
          <w:p w:rsidR="004C22C2" w:rsidRPr="004C22C2" w:rsidRDefault="004C22C2" w:rsidP="004C22C2">
            <w:pPr>
              <w:spacing w:after="0" w:line="240" w:lineRule="auto"/>
              <w:rPr>
                <w:rFonts w:ascii="Times New Roman" w:eastAsia="Times New Roman" w:hAnsi="Times New Roman" w:cs="Times New Roman"/>
                <w:b/>
                <w:sz w:val="24"/>
                <w:szCs w:val="24"/>
                <w:lang w:eastAsia="en-GB"/>
              </w:rPr>
            </w:pPr>
            <w:r w:rsidRPr="004C22C2">
              <w:rPr>
                <w:rFonts w:ascii="Times New Roman" w:eastAsia="Times New Roman" w:hAnsi="Times New Roman" w:cs="Times New Roman"/>
                <w:b/>
                <w:sz w:val="24"/>
                <w:szCs w:val="24"/>
                <w:lang w:eastAsia="en-GB"/>
              </w:rPr>
              <w:t>Phonic/Grammar Focus</w:t>
            </w:r>
          </w:p>
        </w:tc>
      </w:tr>
      <w:tr w:rsidR="004C22C2" w:rsidRPr="004C22C2" w:rsidTr="00584559">
        <w:tc>
          <w:tcPr>
            <w:tcW w:w="3490" w:type="dxa"/>
            <w:tcBorders>
              <w:top w:val="single" w:sz="12" w:space="0" w:color="auto"/>
              <w:left w:val="single" w:sz="12" w:space="0" w:color="auto"/>
              <w:bottom w:val="single" w:sz="12" w:space="0" w:color="auto"/>
              <w:right w:val="single" w:sz="12" w:space="0" w:color="auto"/>
            </w:tcBorders>
          </w:tcPr>
          <w:p w:rsidR="004C22C2" w:rsidRPr="004C22C2" w:rsidRDefault="004C22C2" w:rsidP="004C22C2">
            <w:pPr>
              <w:spacing w:after="0" w:line="240" w:lineRule="auto"/>
              <w:rPr>
                <w:rFonts w:ascii="Times New Roman" w:eastAsia="Times New Roman" w:hAnsi="Times New Roman" w:cs="Times New Roman"/>
                <w:b/>
                <w:sz w:val="18"/>
                <w:szCs w:val="18"/>
                <w:lang w:val="es-ES" w:eastAsia="en-GB"/>
              </w:rPr>
            </w:pPr>
            <w:r w:rsidRPr="004C22C2">
              <w:rPr>
                <w:rFonts w:ascii="Times New Roman" w:eastAsia="Times New Roman" w:hAnsi="Times New Roman" w:cs="Times New Roman"/>
                <w:b/>
                <w:sz w:val="18"/>
                <w:szCs w:val="18"/>
                <w:lang w:val="es-ES" w:eastAsia="en-GB"/>
              </w:rPr>
              <w:t>Pupils will be successful if they:</w:t>
            </w:r>
          </w:p>
          <w:p w:rsidR="004C22C2" w:rsidRPr="004C22C2" w:rsidRDefault="004C22C2" w:rsidP="004C22C2">
            <w:pPr>
              <w:spacing w:after="0" w:line="240" w:lineRule="auto"/>
              <w:rPr>
                <w:rFonts w:ascii="Times New Roman" w:eastAsia="Times New Roman" w:hAnsi="Times New Roman" w:cs="Times New Roman"/>
                <w:b/>
                <w:sz w:val="18"/>
                <w:szCs w:val="18"/>
                <w:lang w:val="es-ES" w:eastAsia="en-GB"/>
              </w:rPr>
            </w:pPr>
          </w:p>
          <w:p w:rsidR="004C22C2" w:rsidRPr="004C22C2" w:rsidRDefault="004C22C2" w:rsidP="004C22C2">
            <w:pPr>
              <w:numPr>
                <w:ilvl w:val="0"/>
                <w:numId w:val="1"/>
              </w:numPr>
              <w:spacing w:after="0" w:line="240" w:lineRule="auto"/>
              <w:rPr>
                <w:rFonts w:ascii="Times New Roman" w:eastAsia="Times New Roman" w:hAnsi="Times New Roman" w:cs="Times New Roman"/>
                <w:b/>
                <w:sz w:val="18"/>
                <w:szCs w:val="18"/>
                <w:lang w:val="es-ES" w:eastAsia="en-GB"/>
              </w:rPr>
            </w:pPr>
            <w:r w:rsidRPr="004C22C2">
              <w:rPr>
                <w:rFonts w:ascii="Times New Roman" w:eastAsia="Times New Roman" w:hAnsi="Times New Roman" w:cs="Times New Roman"/>
                <w:b/>
                <w:sz w:val="18"/>
                <w:szCs w:val="18"/>
                <w:lang w:val="es-ES" w:eastAsia="en-GB"/>
              </w:rPr>
              <w:t>can understand types of weather</w:t>
            </w:r>
          </w:p>
          <w:p w:rsidR="004C22C2" w:rsidRPr="004C22C2" w:rsidRDefault="004C22C2" w:rsidP="004C22C2">
            <w:pPr>
              <w:spacing w:after="0" w:line="240" w:lineRule="auto"/>
              <w:ind w:left="720"/>
              <w:rPr>
                <w:rFonts w:ascii="Times New Roman" w:eastAsia="Times New Roman" w:hAnsi="Times New Roman" w:cs="Times New Roman"/>
                <w:b/>
                <w:sz w:val="18"/>
                <w:szCs w:val="18"/>
                <w:lang w:val="es-ES" w:eastAsia="en-GB"/>
              </w:rPr>
            </w:pPr>
            <w:r w:rsidRPr="004C22C2">
              <w:rPr>
                <w:rFonts w:ascii="Times New Roman" w:eastAsia="Times New Roman" w:hAnsi="Times New Roman" w:cs="Times New Roman"/>
                <w:b/>
                <w:sz w:val="18"/>
                <w:szCs w:val="18"/>
                <w:lang w:val="es-ES" w:eastAsia="en-GB"/>
              </w:rPr>
              <w:t xml:space="preserve"> (PoS 1)</w:t>
            </w:r>
          </w:p>
          <w:p w:rsidR="004C22C2" w:rsidRPr="004C22C2" w:rsidRDefault="004C22C2" w:rsidP="004C22C2">
            <w:pPr>
              <w:spacing w:after="0" w:line="240" w:lineRule="auto"/>
              <w:rPr>
                <w:rFonts w:ascii="Times New Roman" w:eastAsia="Times New Roman" w:hAnsi="Times New Roman" w:cs="Times New Roman"/>
                <w:b/>
                <w:sz w:val="18"/>
                <w:szCs w:val="18"/>
                <w:lang w:val="es-ES" w:eastAsia="en-GB"/>
              </w:rPr>
            </w:pPr>
          </w:p>
          <w:p w:rsidR="004C22C2" w:rsidRPr="004C22C2" w:rsidRDefault="004C22C2" w:rsidP="004C22C2">
            <w:pPr>
              <w:numPr>
                <w:ilvl w:val="0"/>
                <w:numId w:val="1"/>
              </w:numPr>
              <w:spacing w:after="0" w:line="240" w:lineRule="auto"/>
              <w:rPr>
                <w:rFonts w:ascii="Times New Roman" w:eastAsia="Times New Roman" w:hAnsi="Times New Roman" w:cs="Times New Roman"/>
                <w:b/>
                <w:sz w:val="18"/>
                <w:szCs w:val="18"/>
                <w:lang w:val="es-ES" w:eastAsia="en-GB"/>
              </w:rPr>
            </w:pPr>
            <w:r w:rsidRPr="004C22C2">
              <w:rPr>
                <w:rFonts w:ascii="Times New Roman" w:eastAsia="Times New Roman" w:hAnsi="Times New Roman" w:cs="Times New Roman"/>
                <w:b/>
                <w:sz w:val="18"/>
                <w:szCs w:val="18"/>
                <w:lang w:val="es-ES" w:eastAsia="en-GB"/>
              </w:rPr>
              <w:t>can participate in a role play about the weather</w:t>
            </w:r>
          </w:p>
          <w:p w:rsidR="004C22C2" w:rsidRPr="004C22C2" w:rsidRDefault="004C22C2" w:rsidP="004C22C2">
            <w:pPr>
              <w:spacing w:after="0" w:line="240" w:lineRule="auto"/>
              <w:ind w:left="720"/>
              <w:rPr>
                <w:rFonts w:ascii="Times New Roman" w:eastAsia="Times New Roman" w:hAnsi="Times New Roman" w:cs="Times New Roman"/>
                <w:b/>
                <w:sz w:val="18"/>
                <w:szCs w:val="18"/>
                <w:lang w:val="es-ES" w:eastAsia="en-GB"/>
              </w:rPr>
            </w:pPr>
            <w:r w:rsidRPr="004C22C2">
              <w:rPr>
                <w:rFonts w:ascii="Times New Roman" w:eastAsia="Times New Roman" w:hAnsi="Times New Roman" w:cs="Times New Roman"/>
                <w:b/>
                <w:sz w:val="18"/>
                <w:szCs w:val="18"/>
                <w:lang w:val="es-ES" w:eastAsia="en-GB"/>
              </w:rPr>
              <w:t>(PoS 3)</w:t>
            </w:r>
          </w:p>
          <w:p w:rsidR="004C22C2" w:rsidRPr="004C22C2" w:rsidRDefault="004C22C2" w:rsidP="004C22C2">
            <w:pPr>
              <w:spacing w:after="0" w:line="240" w:lineRule="auto"/>
              <w:rPr>
                <w:rFonts w:ascii="Times New Roman" w:eastAsia="Times New Roman" w:hAnsi="Times New Roman" w:cs="Times New Roman"/>
                <w:b/>
                <w:sz w:val="18"/>
                <w:szCs w:val="18"/>
                <w:lang w:val="es-ES" w:eastAsia="en-GB"/>
              </w:rPr>
            </w:pPr>
          </w:p>
          <w:p w:rsidR="004C22C2" w:rsidRPr="004C22C2" w:rsidRDefault="004C22C2" w:rsidP="004C22C2">
            <w:pPr>
              <w:numPr>
                <w:ilvl w:val="0"/>
                <w:numId w:val="1"/>
              </w:numPr>
              <w:spacing w:after="0" w:line="240" w:lineRule="auto"/>
              <w:rPr>
                <w:rFonts w:ascii="Times New Roman" w:eastAsia="Times New Roman" w:hAnsi="Times New Roman" w:cs="Times New Roman"/>
                <w:b/>
                <w:sz w:val="18"/>
                <w:szCs w:val="18"/>
                <w:lang w:val="es-ES" w:eastAsia="en-GB"/>
              </w:rPr>
            </w:pPr>
            <w:r w:rsidRPr="004C22C2">
              <w:rPr>
                <w:rFonts w:ascii="Times New Roman" w:eastAsia="Times New Roman" w:hAnsi="Times New Roman" w:cs="Times New Roman"/>
                <w:b/>
                <w:sz w:val="18"/>
                <w:szCs w:val="18"/>
                <w:lang w:val="es-ES" w:eastAsia="en-GB"/>
              </w:rPr>
              <w:t>can pronounce ‘eu’ dipthong correctly (PoS 6)</w:t>
            </w:r>
          </w:p>
          <w:p w:rsidR="004C22C2" w:rsidRPr="004C22C2" w:rsidRDefault="004C22C2" w:rsidP="004C22C2">
            <w:pPr>
              <w:spacing w:after="0" w:line="240" w:lineRule="auto"/>
              <w:rPr>
                <w:rFonts w:ascii="Times New Roman" w:eastAsia="Times New Roman" w:hAnsi="Times New Roman" w:cs="Times New Roman"/>
                <w:b/>
                <w:sz w:val="24"/>
                <w:szCs w:val="24"/>
                <w:lang w:eastAsia="en-GB"/>
              </w:rPr>
            </w:pPr>
          </w:p>
          <w:p w:rsidR="004C22C2" w:rsidRPr="004C22C2" w:rsidRDefault="004C22C2" w:rsidP="004C22C2">
            <w:pPr>
              <w:spacing w:after="0" w:line="240" w:lineRule="auto"/>
              <w:rPr>
                <w:rFonts w:ascii="Times New Roman" w:eastAsia="Times New Roman" w:hAnsi="Times New Roman" w:cs="Times New Roman"/>
                <w:sz w:val="24"/>
                <w:szCs w:val="24"/>
                <w:lang w:eastAsia="en-GB"/>
              </w:rPr>
            </w:pPr>
          </w:p>
          <w:p w:rsidR="004C22C2" w:rsidRPr="004C22C2" w:rsidRDefault="004C22C2" w:rsidP="004C22C2">
            <w:pPr>
              <w:spacing w:after="0" w:line="240" w:lineRule="auto"/>
              <w:rPr>
                <w:rFonts w:ascii="Times New Roman" w:eastAsia="Times New Roman" w:hAnsi="Times New Roman" w:cs="Times New Roman"/>
                <w:b/>
                <w:sz w:val="24"/>
                <w:szCs w:val="24"/>
                <w:lang w:eastAsia="en-GB"/>
              </w:rPr>
            </w:pPr>
          </w:p>
          <w:p w:rsidR="004C22C2" w:rsidRPr="004C22C2" w:rsidRDefault="004C22C2" w:rsidP="004C22C2">
            <w:pPr>
              <w:spacing w:after="0" w:line="240" w:lineRule="auto"/>
              <w:rPr>
                <w:rFonts w:ascii="Times New Roman" w:eastAsia="Times New Roman" w:hAnsi="Times New Roman" w:cs="Times New Roman"/>
                <w:b/>
                <w:sz w:val="24"/>
                <w:szCs w:val="24"/>
                <w:lang w:eastAsia="en-GB"/>
              </w:rPr>
            </w:pPr>
          </w:p>
          <w:p w:rsidR="004C22C2" w:rsidRPr="004C22C2" w:rsidRDefault="004C22C2" w:rsidP="004C22C2">
            <w:pPr>
              <w:spacing w:after="0" w:line="240" w:lineRule="auto"/>
              <w:rPr>
                <w:rFonts w:ascii="Times New Roman" w:eastAsia="Times New Roman" w:hAnsi="Times New Roman" w:cs="Times New Roman"/>
                <w:b/>
                <w:sz w:val="24"/>
                <w:szCs w:val="24"/>
                <w:lang w:eastAsia="en-GB"/>
              </w:rPr>
            </w:pPr>
          </w:p>
        </w:tc>
        <w:tc>
          <w:tcPr>
            <w:tcW w:w="2312" w:type="dxa"/>
            <w:gridSpan w:val="2"/>
          </w:tcPr>
          <w:p w:rsidR="004C22C2" w:rsidRPr="004C22C2" w:rsidRDefault="004C22C2" w:rsidP="004C22C2">
            <w:pPr>
              <w:spacing w:after="0" w:line="240" w:lineRule="auto"/>
              <w:rPr>
                <w:rFonts w:ascii="Times New Roman" w:eastAsia="Times New Roman" w:hAnsi="Times New Roman" w:cs="Times New Roman"/>
                <w:sz w:val="18"/>
                <w:szCs w:val="18"/>
                <w:lang w:val="es-ES" w:eastAsia="en-GB"/>
              </w:rPr>
            </w:pPr>
            <w:r w:rsidRPr="004C22C2">
              <w:rPr>
                <w:rFonts w:ascii="Times New Roman" w:eastAsia="Times New Roman" w:hAnsi="Times New Roman" w:cs="Times New Roman"/>
                <w:sz w:val="18"/>
                <w:szCs w:val="18"/>
                <w:lang w:val="es-ES" w:eastAsia="en-GB"/>
              </w:rPr>
              <w:t>¿Qué tiempo hace hoy?</w:t>
            </w:r>
          </w:p>
          <w:p w:rsidR="004C22C2" w:rsidRPr="004C22C2" w:rsidRDefault="004C22C2" w:rsidP="004C22C2">
            <w:pPr>
              <w:spacing w:after="0" w:line="240" w:lineRule="auto"/>
              <w:rPr>
                <w:rFonts w:ascii="Times New Roman" w:eastAsia="Times New Roman" w:hAnsi="Times New Roman" w:cs="Times New Roman"/>
                <w:sz w:val="18"/>
                <w:szCs w:val="18"/>
                <w:lang w:val="es-ES" w:eastAsia="en-GB"/>
              </w:rPr>
            </w:pPr>
            <w:r w:rsidRPr="004C22C2">
              <w:rPr>
                <w:rFonts w:ascii="Times New Roman" w:eastAsia="Times New Roman" w:hAnsi="Times New Roman" w:cs="Times New Roman"/>
                <w:sz w:val="18"/>
                <w:szCs w:val="18"/>
                <w:lang w:val="es-ES" w:eastAsia="en-GB"/>
              </w:rPr>
              <w:t>(KEH/tea-em-poh-ah-thay-oy)</w:t>
            </w:r>
          </w:p>
          <w:p w:rsidR="004C22C2" w:rsidRPr="004C22C2" w:rsidRDefault="004C22C2" w:rsidP="004C22C2">
            <w:pPr>
              <w:spacing w:after="0" w:line="240" w:lineRule="auto"/>
              <w:rPr>
                <w:rFonts w:ascii="Times New Roman" w:eastAsia="Times New Roman" w:hAnsi="Times New Roman" w:cs="Times New Roman"/>
                <w:sz w:val="18"/>
                <w:szCs w:val="18"/>
                <w:lang w:val="es-ES" w:eastAsia="en-GB"/>
              </w:rPr>
            </w:pPr>
            <w:r w:rsidRPr="004C22C2">
              <w:rPr>
                <w:rFonts w:ascii="Times New Roman" w:eastAsia="Times New Roman" w:hAnsi="Times New Roman" w:cs="Times New Roman"/>
                <w:sz w:val="18"/>
                <w:szCs w:val="18"/>
                <w:lang w:val="es-ES" w:eastAsia="en-GB"/>
              </w:rPr>
              <w:t>Está lloviendo it is raining</w:t>
            </w:r>
          </w:p>
          <w:p w:rsidR="004C22C2" w:rsidRPr="004C22C2" w:rsidRDefault="004C22C2" w:rsidP="004C22C2">
            <w:pPr>
              <w:spacing w:after="0" w:line="240" w:lineRule="auto"/>
              <w:rPr>
                <w:rFonts w:ascii="Times New Roman" w:eastAsia="Times New Roman" w:hAnsi="Times New Roman" w:cs="Times New Roman"/>
                <w:sz w:val="18"/>
                <w:szCs w:val="18"/>
                <w:lang w:val="es-ES" w:eastAsia="en-GB"/>
              </w:rPr>
            </w:pPr>
            <w:r w:rsidRPr="004C22C2">
              <w:rPr>
                <w:rFonts w:ascii="Times New Roman" w:eastAsia="Times New Roman" w:hAnsi="Times New Roman" w:cs="Times New Roman"/>
                <w:sz w:val="18"/>
                <w:szCs w:val="18"/>
                <w:lang w:val="es-ES" w:eastAsia="en-GB"/>
              </w:rPr>
              <w:t>*(Llueve it rains)</w:t>
            </w:r>
          </w:p>
          <w:p w:rsidR="004C22C2" w:rsidRPr="004C22C2" w:rsidRDefault="004C22C2" w:rsidP="004C22C2">
            <w:pPr>
              <w:spacing w:after="0" w:line="240" w:lineRule="auto"/>
              <w:rPr>
                <w:rFonts w:ascii="Times New Roman" w:eastAsia="Times New Roman" w:hAnsi="Times New Roman" w:cs="Times New Roman"/>
                <w:sz w:val="18"/>
                <w:szCs w:val="18"/>
                <w:lang w:val="es-ES" w:eastAsia="en-GB"/>
              </w:rPr>
            </w:pPr>
            <w:r w:rsidRPr="004C22C2">
              <w:rPr>
                <w:rFonts w:ascii="Times New Roman" w:eastAsia="Times New Roman" w:hAnsi="Times New Roman" w:cs="Times New Roman"/>
                <w:sz w:val="18"/>
                <w:szCs w:val="18"/>
                <w:lang w:val="es-ES" w:eastAsia="en-GB"/>
              </w:rPr>
              <w:t>Está nevando it is snowing</w:t>
            </w:r>
          </w:p>
          <w:p w:rsidR="004C22C2" w:rsidRPr="004C22C2" w:rsidRDefault="004C22C2" w:rsidP="004C22C2">
            <w:pPr>
              <w:spacing w:after="0" w:line="240" w:lineRule="auto"/>
              <w:rPr>
                <w:rFonts w:ascii="Times New Roman" w:eastAsia="Times New Roman" w:hAnsi="Times New Roman" w:cs="Times New Roman"/>
                <w:sz w:val="18"/>
                <w:szCs w:val="18"/>
                <w:lang w:val="es-ES" w:eastAsia="en-GB"/>
              </w:rPr>
            </w:pPr>
            <w:r w:rsidRPr="004C22C2">
              <w:rPr>
                <w:rFonts w:ascii="Times New Roman" w:eastAsia="Times New Roman" w:hAnsi="Times New Roman" w:cs="Times New Roman"/>
                <w:sz w:val="18"/>
                <w:szCs w:val="18"/>
                <w:lang w:val="es-ES" w:eastAsia="en-GB"/>
              </w:rPr>
              <w:t>*(Nieva it snows)</w:t>
            </w:r>
          </w:p>
          <w:p w:rsidR="004C22C2" w:rsidRPr="004C22C2" w:rsidRDefault="004C22C2" w:rsidP="004C22C2">
            <w:pPr>
              <w:spacing w:after="0" w:line="240" w:lineRule="auto"/>
              <w:rPr>
                <w:rFonts w:ascii="Times New Roman" w:eastAsia="Times New Roman" w:hAnsi="Times New Roman" w:cs="Times New Roman"/>
                <w:sz w:val="18"/>
                <w:szCs w:val="18"/>
                <w:lang w:val="es-ES" w:eastAsia="en-GB"/>
              </w:rPr>
            </w:pPr>
            <w:r w:rsidRPr="004C22C2">
              <w:rPr>
                <w:rFonts w:ascii="Times New Roman" w:eastAsia="Times New Roman" w:hAnsi="Times New Roman" w:cs="Times New Roman"/>
                <w:sz w:val="18"/>
                <w:szCs w:val="18"/>
                <w:lang w:val="es-ES" w:eastAsia="en-GB"/>
              </w:rPr>
              <w:t>Está nublado it is cloudy</w:t>
            </w:r>
          </w:p>
          <w:p w:rsidR="004C22C2" w:rsidRPr="004C22C2" w:rsidRDefault="004C22C2" w:rsidP="004C22C2">
            <w:pPr>
              <w:spacing w:after="0" w:line="240" w:lineRule="auto"/>
              <w:rPr>
                <w:rFonts w:ascii="Times New Roman" w:eastAsia="Times New Roman" w:hAnsi="Times New Roman" w:cs="Times New Roman"/>
                <w:sz w:val="18"/>
                <w:szCs w:val="18"/>
                <w:lang w:val="es-ES" w:eastAsia="en-GB"/>
              </w:rPr>
            </w:pPr>
            <w:r w:rsidRPr="004C22C2">
              <w:rPr>
                <w:rFonts w:ascii="Times New Roman" w:eastAsia="Times New Roman" w:hAnsi="Times New Roman" w:cs="Times New Roman"/>
                <w:sz w:val="18"/>
                <w:szCs w:val="18"/>
                <w:lang w:val="es-ES" w:eastAsia="en-GB"/>
              </w:rPr>
              <w:t xml:space="preserve">Hace frío it is cold </w:t>
            </w:r>
          </w:p>
          <w:p w:rsidR="004C22C2" w:rsidRPr="004C22C2" w:rsidRDefault="004C22C2" w:rsidP="004C22C2">
            <w:pPr>
              <w:spacing w:after="0" w:line="240" w:lineRule="auto"/>
              <w:rPr>
                <w:rFonts w:ascii="Times New Roman" w:eastAsia="Times New Roman" w:hAnsi="Times New Roman" w:cs="Times New Roman"/>
                <w:sz w:val="18"/>
                <w:szCs w:val="18"/>
                <w:lang w:val="es-ES" w:eastAsia="en-GB"/>
              </w:rPr>
            </w:pPr>
            <w:r w:rsidRPr="004C22C2">
              <w:rPr>
                <w:rFonts w:ascii="Times New Roman" w:eastAsia="Times New Roman" w:hAnsi="Times New Roman" w:cs="Times New Roman"/>
                <w:sz w:val="18"/>
                <w:szCs w:val="18"/>
                <w:lang w:val="es-ES" w:eastAsia="en-GB"/>
              </w:rPr>
              <w:t>Hace calor it is hot</w:t>
            </w:r>
          </w:p>
          <w:p w:rsidR="004C22C2" w:rsidRPr="004C22C2" w:rsidRDefault="004C22C2" w:rsidP="004C22C2">
            <w:pPr>
              <w:spacing w:after="0" w:line="240" w:lineRule="auto"/>
              <w:rPr>
                <w:rFonts w:ascii="Times New Roman" w:eastAsia="Times New Roman" w:hAnsi="Times New Roman" w:cs="Times New Roman"/>
                <w:sz w:val="18"/>
                <w:szCs w:val="18"/>
                <w:lang w:val="es-ES" w:eastAsia="en-GB"/>
              </w:rPr>
            </w:pPr>
            <w:r w:rsidRPr="004C22C2">
              <w:rPr>
                <w:rFonts w:ascii="Times New Roman" w:eastAsia="Times New Roman" w:hAnsi="Times New Roman" w:cs="Times New Roman"/>
                <w:sz w:val="18"/>
                <w:szCs w:val="18"/>
                <w:lang w:val="es-ES" w:eastAsia="en-GB"/>
              </w:rPr>
              <w:t>Hace sol it is sunny</w:t>
            </w:r>
          </w:p>
          <w:p w:rsidR="004C22C2" w:rsidRPr="004C22C2" w:rsidRDefault="004C22C2" w:rsidP="004C22C2">
            <w:pPr>
              <w:spacing w:after="0" w:line="240" w:lineRule="auto"/>
              <w:rPr>
                <w:rFonts w:ascii="Times New Roman" w:eastAsia="Times New Roman" w:hAnsi="Times New Roman" w:cs="Times New Roman"/>
                <w:sz w:val="18"/>
                <w:szCs w:val="18"/>
                <w:lang w:val="es-ES" w:eastAsia="en-GB"/>
              </w:rPr>
            </w:pPr>
            <w:r w:rsidRPr="004C22C2">
              <w:rPr>
                <w:rFonts w:ascii="Times New Roman" w:eastAsia="Times New Roman" w:hAnsi="Times New Roman" w:cs="Times New Roman"/>
                <w:sz w:val="18"/>
                <w:szCs w:val="18"/>
                <w:lang w:val="es-ES" w:eastAsia="en-GB"/>
              </w:rPr>
              <w:t>Hace viento it is windy</w:t>
            </w:r>
          </w:p>
          <w:p w:rsidR="004C22C2" w:rsidRPr="004C22C2" w:rsidRDefault="004C22C2" w:rsidP="004C22C2">
            <w:pPr>
              <w:spacing w:after="0" w:line="240" w:lineRule="auto"/>
              <w:rPr>
                <w:rFonts w:ascii="Times New Roman" w:eastAsia="Times New Roman" w:hAnsi="Times New Roman" w:cs="Times New Roman"/>
                <w:sz w:val="18"/>
                <w:szCs w:val="18"/>
                <w:lang w:val="es-ES" w:eastAsia="en-GB"/>
              </w:rPr>
            </w:pPr>
            <w:r w:rsidRPr="004C22C2">
              <w:rPr>
                <w:rFonts w:ascii="Times New Roman" w:eastAsia="Times New Roman" w:hAnsi="Times New Roman" w:cs="Times New Roman"/>
                <w:sz w:val="18"/>
                <w:szCs w:val="18"/>
                <w:lang w:val="es-ES" w:eastAsia="en-GB"/>
              </w:rPr>
              <w:t>Hay niebla it is foggy</w:t>
            </w:r>
          </w:p>
          <w:p w:rsidR="004C22C2" w:rsidRPr="004C22C2" w:rsidRDefault="004C22C2" w:rsidP="004C22C2">
            <w:pPr>
              <w:spacing w:after="0" w:line="240" w:lineRule="auto"/>
              <w:rPr>
                <w:rFonts w:ascii="Times New Roman" w:eastAsia="Times New Roman" w:hAnsi="Times New Roman" w:cs="Times New Roman"/>
                <w:sz w:val="18"/>
                <w:szCs w:val="18"/>
                <w:lang w:val="es-ES" w:eastAsia="en-GB"/>
              </w:rPr>
            </w:pPr>
            <w:r w:rsidRPr="004C22C2">
              <w:rPr>
                <w:rFonts w:ascii="Times New Roman" w:eastAsia="Times New Roman" w:hAnsi="Times New Roman" w:cs="Times New Roman"/>
                <w:sz w:val="18"/>
                <w:szCs w:val="18"/>
                <w:lang w:val="es-ES" w:eastAsia="en-GB"/>
              </w:rPr>
              <w:t>Está tormentoso it is stormy</w:t>
            </w:r>
          </w:p>
          <w:p w:rsidR="004C22C2" w:rsidRPr="004C22C2" w:rsidRDefault="004C22C2" w:rsidP="004C22C2">
            <w:pPr>
              <w:spacing w:after="0" w:line="240" w:lineRule="auto"/>
              <w:rPr>
                <w:rFonts w:ascii="Times New Roman" w:eastAsia="Times New Roman" w:hAnsi="Times New Roman" w:cs="Times New Roman"/>
                <w:sz w:val="18"/>
                <w:szCs w:val="18"/>
                <w:lang w:val="es-ES" w:eastAsia="en-GB"/>
              </w:rPr>
            </w:pPr>
          </w:p>
          <w:p w:rsidR="004C22C2" w:rsidRPr="004C22C2" w:rsidRDefault="004C22C2" w:rsidP="004C22C2">
            <w:pPr>
              <w:spacing w:after="0" w:line="240" w:lineRule="auto"/>
              <w:rPr>
                <w:rFonts w:ascii="Times New Roman" w:eastAsia="Times New Roman" w:hAnsi="Times New Roman" w:cs="Times New Roman"/>
                <w:sz w:val="18"/>
                <w:szCs w:val="18"/>
                <w:lang w:val="es-ES" w:eastAsia="en-GB"/>
              </w:rPr>
            </w:pPr>
            <w:r w:rsidRPr="004C22C2">
              <w:rPr>
                <w:rFonts w:ascii="Times New Roman" w:eastAsia="Times New Roman" w:hAnsi="Times New Roman" w:cs="Times New Roman"/>
                <w:sz w:val="18"/>
                <w:szCs w:val="18"/>
                <w:lang w:val="es-ES" w:eastAsia="en-GB"/>
              </w:rPr>
              <w:t>Hace buen tiempo the weather is nice/fine</w:t>
            </w:r>
          </w:p>
          <w:p w:rsidR="004C22C2" w:rsidRPr="004C22C2" w:rsidRDefault="004C22C2" w:rsidP="004C22C2">
            <w:pPr>
              <w:spacing w:after="0" w:line="240" w:lineRule="auto"/>
              <w:rPr>
                <w:rFonts w:ascii="Times New Roman" w:eastAsia="Times New Roman" w:hAnsi="Times New Roman" w:cs="Times New Roman"/>
                <w:sz w:val="18"/>
                <w:szCs w:val="18"/>
                <w:lang w:val="es-ES" w:eastAsia="en-GB"/>
              </w:rPr>
            </w:pPr>
            <w:r w:rsidRPr="004C22C2">
              <w:rPr>
                <w:rFonts w:ascii="Times New Roman" w:eastAsia="Times New Roman" w:hAnsi="Times New Roman" w:cs="Times New Roman"/>
                <w:sz w:val="18"/>
                <w:szCs w:val="18"/>
                <w:lang w:val="es-ES" w:eastAsia="en-GB"/>
              </w:rPr>
              <w:t>Hace mal tiempo the weather is bad</w:t>
            </w:r>
          </w:p>
          <w:p w:rsidR="004C22C2" w:rsidRPr="004C22C2" w:rsidRDefault="004C22C2" w:rsidP="004C22C2">
            <w:pPr>
              <w:spacing w:after="0" w:line="240" w:lineRule="auto"/>
              <w:rPr>
                <w:rFonts w:ascii="Times New Roman" w:eastAsia="Times New Roman" w:hAnsi="Times New Roman" w:cs="Times New Roman"/>
                <w:sz w:val="18"/>
                <w:szCs w:val="18"/>
                <w:lang w:val="es-ES" w:eastAsia="en-GB"/>
              </w:rPr>
            </w:pPr>
            <w:r w:rsidRPr="004C22C2">
              <w:rPr>
                <w:rFonts w:ascii="Times New Roman" w:eastAsia="Times New Roman" w:hAnsi="Times New Roman" w:cs="Times New Roman"/>
                <w:sz w:val="18"/>
                <w:szCs w:val="18"/>
                <w:lang w:val="es-ES" w:eastAsia="en-GB"/>
              </w:rPr>
              <w:t>Mucho very (in the sense here)</w:t>
            </w:r>
          </w:p>
          <w:p w:rsidR="004C22C2" w:rsidRPr="004C22C2" w:rsidRDefault="004C22C2" w:rsidP="004C22C2">
            <w:pPr>
              <w:spacing w:after="0" w:line="240" w:lineRule="auto"/>
              <w:rPr>
                <w:rFonts w:ascii="Times New Roman" w:eastAsia="Times New Roman" w:hAnsi="Times New Roman" w:cs="Times New Roman"/>
                <w:sz w:val="18"/>
                <w:szCs w:val="18"/>
                <w:lang w:val="es-ES" w:eastAsia="en-GB"/>
              </w:rPr>
            </w:pPr>
            <w:r w:rsidRPr="004C22C2">
              <w:rPr>
                <w:rFonts w:ascii="Times New Roman" w:eastAsia="Times New Roman" w:hAnsi="Times New Roman" w:cs="Times New Roman"/>
                <w:sz w:val="18"/>
                <w:szCs w:val="18"/>
                <w:lang w:val="es-ES" w:eastAsia="en-GB"/>
              </w:rPr>
              <w:t>Un poco a little (in the sense here)</w:t>
            </w:r>
          </w:p>
          <w:p w:rsidR="004C22C2" w:rsidRPr="004C22C2" w:rsidRDefault="004C22C2" w:rsidP="004C22C2">
            <w:pPr>
              <w:spacing w:after="0" w:line="240" w:lineRule="auto"/>
              <w:rPr>
                <w:rFonts w:ascii="Times New Roman" w:eastAsia="Times New Roman" w:hAnsi="Times New Roman" w:cs="Times New Roman"/>
                <w:sz w:val="18"/>
                <w:szCs w:val="18"/>
                <w:lang w:val="es-ES" w:eastAsia="en-GB"/>
              </w:rPr>
            </w:pPr>
          </w:p>
          <w:p w:rsidR="004C22C2" w:rsidRPr="004C22C2" w:rsidRDefault="004C22C2" w:rsidP="004C22C2">
            <w:pPr>
              <w:spacing w:after="0" w:line="240" w:lineRule="auto"/>
              <w:rPr>
                <w:rFonts w:ascii="Times New Roman" w:eastAsia="Times New Roman" w:hAnsi="Times New Roman" w:cs="Times New Roman"/>
                <w:sz w:val="20"/>
                <w:szCs w:val="20"/>
                <w:lang w:val="es-ES_tradnl" w:eastAsia="en-GB"/>
              </w:rPr>
            </w:pPr>
          </w:p>
          <w:p w:rsidR="004C22C2" w:rsidRPr="004C22C2" w:rsidRDefault="004C22C2" w:rsidP="004C22C2">
            <w:pPr>
              <w:spacing w:after="0" w:line="240" w:lineRule="auto"/>
              <w:rPr>
                <w:rFonts w:ascii="Times New Roman" w:eastAsia="Times New Roman" w:hAnsi="Times New Roman" w:cs="Times New Roman"/>
                <w:sz w:val="20"/>
                <w:szCs w:val="20"/>
                <w:lang w:val="es-ES_tradnl" w:eastAsia="en-GB"/>
              </w:rPr>
            </w:pPr>
          </w:p>
          <w:p w:rsidR="004C22C2" w:rsidRPr="004C22C2" w:rsidRDefault="004C22C2" w:rsidP="004C22C2">
            <w:pPr>
              <w:spacing w:after="0" w:line="240" w:lineRule="auto"/>
              <w:rPr>
                <w:rFonts w:ascii="Times New Roman" w:eastAsia="Times New Roman" w:hAnsi="Times New Roman" w:cs="Times New Roman"/>
                <w:sz w:val="20"/>
                <w:szCs w:val="20"/>
                <w:lang w:val="es-ES_tradnl" w:eastAsia="en-GB"/>
              </w:rPr>
            </w:pPr>
          </w:p>
        </w:tc>
        <w:tc>
          <w:tcPr>
            <w:tcW w:w="4418" w:type="dxa"/>
            <w:gridSpan w:val="3"/>
          </w:tcPr>
          <w:p w:rsidR="004C22C2" w:rsidRPr="004C22C2" w:rsidRDefault="004C22C2" w:rsidP="004C22C2">
            <w:pPr>
              <w:spacing w:after="0" w:line="240" w:lineRule="auto"/>
              <w:rPr>
                <w:rFonts w:ascii="Times New Roman" w:eastAsia="Times New Roman" w:hAnsi="Times New Roman" w:cs="Times New Roman"/>
                <w:sz w:val="18"/>
                <w:szCs w:val="18"/>
                <w:lang w:eastAsia="en-GB"/>
              </w:rPr>
            </w:pPr>
            <w:r w:rsidRPr="004C22C2">
              <w:rPr>
                <w:rFonts w:ascii="Times New Roman" w:eastAsia="Times New Roman" w:hAnsi="Times New Roman" w:cs="Times New Roman"/>
                <w:sz w:val="18"/>
                <w:szCs w:val="18"/>
                <w:lang w:eastAsia="en-GB"/>
              </w:rPr>
              <w:t>Practise a few questions and answers from previous units during unit 19.  See sheet at end of unit.</w:t>
            </w:r>
          </w:p>
          <w:p w:rsidR="004C22C2" w:rsidRPr="004C22C2" w:rsidRDefault="004C22C2" w:rsidP="004C22C2">
            <w:pPr>
              <w:spacing w:after="0" w:line="240" w:lineRule="auto"/>
              <w:rPr>
                <w:rFonts w:ascii="Times New Roman" w:eastAsia="Times New Roman" w:hAnsi="Times New Roman" w:cs="Times New Roman"/>
                <w:sz w:val="18"/>
                <w:szCs w:val="18"/>
                <w:lang w:eastAsia="en-GB"/>
              </w:rPr>
            </w:pPr>
            <w:r w:rsidRPr="004C22C2">
              <w:rPr>
                <w:rFonts w:ascii="Times New Roman" w:eastAsia="Times New Roman" w:hAnsi="Times New Roman" w:cs="Times New Roman"/>
                <w:sz w:val="18"/>
                <w:szCs w:val="18"/>
                <w:lang w:eastAsia="en-GB"/>
              </w:rPr>
              <w:t xml:space="preserve">Revise the weather in the present tense, first introduced in yr 4 units 7 and 12, with small picture and word flashcards, a set of which you give each pair of pupils.  </w:t>
            </w:r>
          </w:p>
          <w:p w:rsidR="004C22C2" w:rsidRPr="004C22C2" w:rsidRDefault="004C22C2" w:rsidP="004C22C2">
            <w:pPr>
              <w:spacing w:after="0" w:line="240" w:lineRule="auto"/>
              <w:rPr>
                <w:rFonts w:ascii="Times New Roman" w:eastAsia="Times New Roman" w:hAnsi="Times New Roman" w:cs="Times New Roman"/>
                <w:sz w:val="18"/>
                <w:szCs w:val="18"/>
                <w:lang w:eastAsia="en-GB"/>
              </w:rPr>
            </w:pPr>
            <w:r w:rsidRPr="004C22C2">
              <w:rPr>
                <w:rFonts w:ascii="Times New Roman" w:eastAsia="Times New Roman" w:hAnsi="Times New Roman" w:cs="Times New Roman"/>
                <w:sz w:val="18"/>
                <w:szCs w:val="18"/>
                <w:lang w:eastAsia="en-GB"/>
              </w:rPr>
              <w:t>Say a weather type with an action, if required, and see if pupils can match up their pictures and words.  Go round class to check results.</w:t>
            </w:r>
          </w:p>
          <w:p w:rsidR="004C22C2" w:rsidRPr="004C22C2" w:rsidRDefault="004C22C2" w:rsidP="004C22C2">
            <w:pPr>
              <w:spacing w:after="0" w:line="240" w:lineRule="auto"/>
              <w:rPr>
                <w:rFonts w:ascii="Times New Roman" w:eastAsia="Times New Roman" w:hAnsi="Times New Roman" w:cs="Times New Roman"/>
                <w:sz w:val="18"/>
                <w:szCs w:val="18"/>
                <w:lang w:val="es-ES" w:eastAsia="en-GB"/>
              </w:rPr>
            </w:pPr>
            <w:r w:rsidRPr="004C22C2">
              <w:rPr>
                <w:rFonts w:ascii="Times New Roman" w:eastAsia="Times New Roman" w:hAnsi="Times New Roman" w:cs="Times New Roman"/>
                <w:sz w:val="18"/>
                <w:szCs w:val="18"/>
                <w:lang w:eastAsia="en-GB"/>
              </w:rPr>
              <w:t xml:space="preserve">Draw notice to weather types that begin ‘hace’, ‘está’ and ‘hay’. Ask pupils what the weather is like today </w:t>
            </w:r>
            <w:r w:rsidRPr="004C22C2">
              <w:rPr>
                <w:rFonts w:ascii="Times New Roman" w:eastAsia="Times New Roman" w:hAnsi="Times New Roman" w:cs="Times New Roman"/>
                <w:sz w:val="18"/>
                <w:szCs w:val="18"/>
                <w:lang w:val="es-ES" w:eastAsia="en-GB"/>
              </w:rPr>
              <w:t>¿Qué tiempo hace hoy?  Pupils in their pairs ask each other the question using the flashcards for support. Pairs of pupils can present their role plays to the rest of class with or without the cards.</w:t>
            </w:r>
          </w:p>
          <w:p w:rsidR="004C22C2" w:rsidRPr="004C22C2" w:rsidRDefault="004C22C2" w:rsidP="004C22C2">
            <w:pPr>
              <w:spacing w:after="0" w:line="240" w:lineRule="auto"/>
              <w:rPr>
                <w:rFonts w:ascii="Times New Roman" w:eastAsia="Times New Roman" w:hAnsi="Times New Roman" w:cs="Times New Roman"/>
                <w:sz w:val="18"/>
                <w:szCs w:val="18"/>
                <w:lang w:val="es-ES" w:eastAsia="en-GB"/>
              </w:rPr>
            </w:pPr>
            <w:r w:rsidRPr="004C22C2">
              <w:rPr>
                <w:rFonts w:ascii="Times New Roman" w:eastAsia="Times New Roman" w:hAnsi="Times New Roman" w:cs="Times New Roman"/>
                <w:sz w:val="18"/>
                <w:szCs w:val="18"/>
                <w:lang w:val="es-ES" w:eastAsia="en-GB"/>
              </w:rPr>
              <w:t xml:space="preserve">Give pupils copies of the song sheet for weather song and go through with them.  Ask what they think ‘buen/mal tiempo’ mean (use thumb up/down to help comprehension). </w:t>
            </w:r>
          </w:p>
          <w:p w:rsidR="004C22C2" w:rsidRPr="004C22C2" w:rsidRDefault="004C22C2" w:rsidP="004C22C2">
            <w:pPr>
              <w:spacing w:after="0" w:line="240" w:lineRule="auto"/>
              <w:rPr>
                <w:rFonts w:ascii="Times New Roman" w:eastAsia="Times New Roman" w:hAnsi="Times New Roman" w:cs="Times New Roman"/>
                <w:sz w:val="18"/>
                <w:szCs w:val="18"/>
                <w:lang w:val="es-ES" w:eastAsia="en-GB"/>
              </w:rPr>
            </w:pPr>
            <w:r w:rsidRPr="004C22C2">
              <w:rPr>
                <w:rFonts w:ascii="Times New Roman" w:eastAsia="Times New Roman" w:hAnsi="Times New Roman" w:cs="Times New Roman"/>
                <w:sz w:val="18"/>
                <w:szCs w:val="18"/>
                <w:lang w:val="es-ES" w:eastAsia="en-GB"/>
              </w:rPr>
              <w:t>Play song, and pupils sing with words on song sheet.</w:t>
            </w:r>
          </w:p>
          <w:p w:rsidR="004C22C2" w:rsidRPr="004C22C2" w:rsidRDefault="004C22C2" w:rsidP="004C22C2">
            <w:pPr>
              <w:spacing w:after="0" w:line="240" w:lineRule="auto"/>
              <w:rPr>
                <w:rFonts w:ascii="Times New Roman" w:eastAsia="Times New Roman" w:hAnsi="Times New Roman" w:cs="Times New Roman"/>
                <w:sz w:val="18"/>
                <w:szCs w:val="18"/>
                <w:lang w:val="es-ES" w:eastAsia="en-GB"/>
              </w:rPr>
            </w:pPr>
            <w:r w:rsidRPr="004C22C2">
              <w:rPr>
                <w:rFonts w:ascii="Times New Roman" w:eastAsia="Times New Roman" w:hAnsi="Times New Roman" w:cs="Times New Roman"/>
                <w:sz w:val="18"/>
                <w:szCs w:val="18"/>
                <w:lang w:val="es-ES" w:eastAsia="en-GB"/>
              </w:rPr>
              <w:t>Show pupils power point of Spain and weather  - see location in ‘Resources’ - to see if they a) remember how to pronounce the towns b) to see if they can say the weather before the words appear.</w:t>
            </w:r>
          </w:p>
          <w:p w:rsidR="004C22C2" w:rsidRPr="004C22C2" w:rsidRDefault="004C22C2" w:rsidP="004C22C2">
            <w:pPr>
              <w:spacing w:after="0" w:line="240" w:lineRule="auto"/>
              <w:rPr>
                <w:rFonts w:ascii="Times New Roman" w:eastAsia="Times New Roman" w:hAnsi="Times New Roman" w:cs="Times New Roman"/>
                <w:color w:val="0070C0"/>
                <w:sz w:val="18"/>
                <w:szCs w:val="18"/>
                <w:lang w:eastAsia="en-GB"/>
              </w:rPr>
            </w:pPr>
            <w:r w:rsidRPr="004C22C2">
              <w:rPr>
                <w:rFonts w:ascii="Times New Roman" w:eastAsia="Times New Roman" w:hAnsi="Times New Roman" w:cs="Times New Roman"/>
                <w:color w:val="0070C0"/>
                <w:sz w:val="18"/>
                <w:szCs w:val="18"/>
                <w:lang w:eastAsia="en-GB"/>
              </w:rPr>
              <w:t>Daily Activity</w:t>
            </w:r>
          </w:p>
          <w:p w:rsidR="004C22C2" w:rsidRPr="004C22C2" w:rsidRDefault="004C22C2" w:rsidP="004C22C2">
            <w:pPr>
              <w:spacing w:after="0" w:line="240" w:lineRule="auto"/>
              <w:rPr>
                <w:rFonts w:ascii="Times New Roman" w:eastAsia="Times New Roman" w:hAnsi="Times New Roman" w:cs="Times New Roman"/>
                <w:color w:val="0070C0"/>
                <w:sz w:val="20"/>
                <w:szCs w:val="20"/>
                <w:lang w:eastAsia="en-GB"/>
              </w:rPr>
            </w:pPr>
            <w:r w:rsidRPr="004C22C2">
              <w:rPr>
                <w:rFonts w:ascii="Times New Roman" w:eastAsia="Times New Roman" w:hAnsi="Times New Roman" w:cs="Times New Roman"/>
                <w:color w:val="0070C0"/>
                <w:sz w:val="18"/>
                <w:szCs w:val="18"/>
                <w:lang w:eastAsia="en-GB"/>
              </w:rPr>
              <w:t>Pupils to create a display based on the power point slides, using pictures and words to describe the weather in different towns in Spain.</w:t>
            </w:r>
          </w:p>
        </w:tc>
        <w:tc>
          <w:tcPr>
            <w:tcW w:w="2078" w:type="dxa"/>
          </w:tcPr>
          <w:p w:rsidR="004C22C2" w:rsidRPr="004C22C2" w:rsidRDefault="004C22C2" w:rsidP="004C22C2">
            <w:pPr>
              <w:spacing w:after="0" w:line="240" w:lineRule="auto"/>
              <w:rPr>
                <w:rFonts w:ascii="Times New Roman" w:eastAsia="Times New Roman" w:hAnsi="Times New Roman" w:cs="Times New Roman"/>
                <w:sz w:val="20"/>
                <w:szCs w:val="20"/>
                <w:lang w:eastAsia="en-GB"/>
              </w:rPr>
            </w:pPr>
            <w:r w:rsidRPr="004C22C2">
              <w:rPr>
                <w:rFonts w:ascii="Times New Roman" w:eastAsia="Times New Roman" w:hAnsi="Times New Roman" w:cs="Times New Roman"/>
                <w:sz w:val="20"/>
                <w:szCs w:val="20"/>
                <w:lang w:eastAsia="en-GB"/>
              </w:rPr>
              <w:t>‘Rockalingua’ song</w:t>
            </w:r>
          </w:p>
          <w:p w:rsidR="004C22C2" w:rsidRPr="004C22C2" w:rsidRDefault="004C22C2" w:rsidP="004C22C2">
            <w:pPr>
              <w:spacing w:after="0" w:line="240" w:lineRule="auto"/>
              <w:rPr>
                <w:rFonts w:ascii="Times New Roman" w:eastAsia="Times New Roman" w:hAnsi="Times New Roman" w:cs="Times New Roman"/>
                <w:sz w:val="20"/>
                <w:szCs w:val="20"/>
                <w:lang w:eastAsia="en-GB"/>
              </w:rPr>
            </w:pPr>
          </w:p>
          <w:p w:rsidR="004C22C2" w:rsidRPr="004C22C2" w:rsidRDefault="004C22C2" w:rsidP="004C22C2">
            <w:pPr>
              <w:spacing w:after="0" w:line="240" w:lineRule="auto"/>
              <w:rPr>
                <w:rFonts w:ascii="Times New Roman" w:eastAsia="Times New Roman" w:hAnsi="Times New Roman" w:cs="Times New Roman"/>
                <w:sz w:val="20"/>
                <w:szCs w:val="20"/>
                <w:lang w:eastAsia="en-GB"/>
              </w:rPr>
            </w:pPr>
            <w:hyperlink r:id="rId7" w:history="1">
              <w:r w:rsidRPr="004C22C2">
                <w:rPr>
                  <w:rFonts w:ascii="Times New Roman" w:eastAsia="Times New Roman" w:hAnsi="Times New Roman" w:cs="Times New Roman"/>
                  <w:color w:val="0563C1"/>
                  <w:sz w:val="20"/>
                  <w:szCs w:val="20"/>
                  <w:u w:val="single"/>
                  <w:lang w:eastAsia="en-GB"/>
                </w:rPr>
                <w:t>http://tin</w:t>
              </w:r>
              <w:r w:rsidRPr="004C22C2">
                <w:rPr>
                  <w:rFonts w:ascii="Times New Roman" w:eastAsia="Times New Roman" w:hAnsi="Times New Roman" w:cs="Times New Roman"/>
                  <w:color w:val="0563C1"/>
                  <w:sz w:val="20"/>
                  <w:szCs w:val="20"/>
                  <w:u w:val="single"/>
                  <w:lang w:eastAsia="en-GB"/>
                </w:rPr>
                <w:t>y</w:t>
              </w:r>
              <w:r w:rsidRPr="004C22C2">
                <w:rPr>
                  <w:rFonts w:ascii="Times New Roman" w:eastAsia="Times New Roman" w:hAnsi="Times New Roman" w:cs="Times New Roman"/>
                  <w:color w:val="0563C1"/>
                  <w:sz w:val="20"/>
                  <w:szCs w:val="20"/>
                  <w:u w:val="single"/>
                  <w:lang w:eastAsia="en-GB"/>
                </w:rPr>
                <w:t>url.com/zm9blfj</w:t>
              </w:r>
            </w:hyperlink>
          </w:p>
          <w:p w:rsidR="004C22C2" w:rsidRPr="004C22C2" w:rsidRDefault="004C22C2" w:rsidP="004C22C2">
            <w:pPr>
              <w:spacing w:after="0" w:line="240" w:lineRule="auto"/>
              <w:rPr>
                <w:rFonts w:ascii="Times New Roman" w:eastAsia="Times New Roman" w:hAnsi="Times New Roman" w:cs="Times New Roman"/>
                <w:sz w:val="20"/>
                <w:szCs w:val="20"/>
                <w:lang w:eastAsia="en-GB"/>
              </w:rPr>
            </w:pPr>
          </w:p>
          <w:p w:rsidR="004C22C2" w:rsidRPr="004C22C2" w:rsidRDefault="004C22C2" w:rsidP="004C22C2">
            <w:pPr>
              <w:spacing w:after="0" w:line="240" w:lineRule="auto"/>
              <w:rPr>
                <w:rFonts w:ascii="Times New Roman" w:eastAsia="Times New Roman" w:hAnsi="Times New Roman" w:cs="Times New Roman"/>
                <w:sz w:val="20"/>
                <w:szCs w:val="20"/>
                <w:lang w:eastAsia="en-GB"/>
              </w:rPr>
            </w:pPr>
            <w:r w:rsidRPr="004C22C2">
              <w:rPr>
                <w:rFonts w:ascii="Times New Roman" w:eastAsia="Times New Roman" w:hAnsi="Times New Roman" w:cs="Times New Roman"/>
                <w:sz w:val="20"/>
                <w:szCs w:val="20"/>
                <w:lang w:eastAsia="en-GB"/>
              </w:rPr>
              <w:t>‘Rockalingua’ song sheets</w:t>
            </w:r>
          </w:p>
          <w:p w:rsidR="004C22C2" w:rsidRPr="004C22C2" w:rsidRDefault="004C22C2" w:rsidP="004C22C2">
            <w:pPr>
              <w:spacing w:after="0" w:line="240" w:lineRule="auto"/>
              <w:rPr>
                <w:rFonts w:ascii="Times New Roman" w:eastAsia="Times New Roman" w:hAnsi="Times New Roman" w:cs="Times New Roman"/>
                <w:sz w:val="20"/>
                <w:szCs w:val="20"/>
                <w:lang w:eastAsia="en-GB"/>
              </w:rPr>
            </w:pPr>
          </w:p>
          <w:p w:rsidR="004C22C2" w:rsidRPr="004C22C2" w:rsidRDefault="004C22C2" w:rsidP="004C22C2">
            <w:pPr>
              <w:spacing w:after="0" w:line="240" w:lineRule="auto"/>
              <w:rPr>
                <w:rFonts w:ascii="Times New Roman" w:eastAsia="Times New Roman" w:hAnsi="Times New Roman" w:cs="Times New Roman"/>
                <w:sz w:val="20"/>
                <w:szCs w:val="20"/>
                <w:lang w:eastAsia="en-GB"/>
              </w:rPr>
            </w:pPr>
            <w:r w:rsidRPr="004C22C2">
              <w:rPr>
                <w:rFonts w:ascii="Times New Roman" w:eastAsia="Times New Roman" w:hAnsi="Times New Roman" w:cs="Times New Roman"/>
                <w:sz w:val="20"/>
                <w:szCs w:val="20"/>
                <w:lang w:eastAsia="en-GB"/>
              </w:rPr>
              <w:t>At end of yr 4 unit 7:</w:t>
            </w:r>
          </w:p>
          <w:p w:rsidR="004C22C2" w:rsidRPr="004C22C2" w:rsidRDefault="004C22C2" w:rsidP="004C22C2">
            <w:pPr>
              <w:spacing w:after="0" w:line="240" w:lineRule="auto"/>
              <w:rPr>
                <w:rFonts w:ascii="Times New Roman" w:eastAsia="Times New Roman" w:hAnsi="Times New Roman" w:cs="Times New Roman"/>
                <w:sz w:val="20"/>
                <w:szCs w:val="20"/>
                <w:lang w:eastAsia="en-GB"/>
              </w:rPr>
            </w:pPr>
          </w:p>
          <w:p w:rsidR="004C22C2" w:rsidRPr="004C22C2" w:rsidRDefault="004C22C2" w:rsidP="004C22C2">
            <w:pPr>
              <w:spacing w:after="0" w:line="240" w:lineRule="auto"/>
              <w:rPr>
                <w:rFonts w:ascii="Times New Roman" w:eastAsia="Times New Roman" w:hAnsi="Times New Roman" w:cs="Times New Roman"/>
                <w:sz w:val="20"/>
                <w:szCs w:val="20"/>
                <w:lang w:eastAsia="en-GB"/>
              </w:rPr>
            </w:pPr>
            <w:r w:rsidRPr="004C22C2">
              <w:rPr>
                <w:rFonts w:ascii="Times New Roman" w:eastAsia="Times New Roman" w:hAnsi="Times New Roman" w:cs="Times New Roman"/>
                <w:sz w:val="20"/>
                <w:szCs w:val="20"/>
                <w:lang w:eastAsia="en-GB"/>
              </w:rPr>
              <w:t>Picture and word flashcards</w:t>
            </w:r>
          </w:p>
          <w:p w:rsidR="004C22C2" w:rsidRPr="004C22C2" w:rsidRDefault="004C22C2" w:rsidP="004C22C2">
            <w:pPr>
              <w:spacing w:after="0" w:line="240" w:lineRule="auto"/>
              <w:rPr>
                <w:rFonts w:ascii="Times New Roman" w:eastAsia="Times New Roman" w:hAnsi="Times New Roman" w:cs="Times New Roman"/>
                <w:sz w:val="20"/>
                <w:szCs w:val="20"/>
                <w:lang w:eastAsia="en-GB"/>
              </w:rPr>
            </w:pPr>
          </w:p>
          <w:p w:rsidR="004C22C2" w:rsidRPr="004C22C2" w:rsidRDefault="004C22C2" w:rsidP="004C22C2">
            <w:pPr>
              <w:spacing w:after="0" w:line="240" w:lineRule="auto"/>
              <w:rPr>
                <w:rFonts w:ascii="Times New Roman" w:eastAsia="Times New Roman" w:hAnsi="Times New Roman" w:cs="Times New Roman"/>
                <w:sz w:val="20"/>
                <w:szCs w:val="20"/>
                <w:lang w:eastAsia="en-GB"/>
              </w:rPr>
            </w:pPr>
            <w:r w:rsidRPr="004C22C2">
              <w:rPr>
                <w:rFonts w:ascii="Times New Roman" w:eastAsia="Times New Roman" w:hAnsi="Times New Roman" w:cs="Times New Roman"/>
                <w:sz w:val="20"/>
                <w:szCs w:val="20"/>
                <w:lang w:eastAsia="en-GB"/>
              </w:rPr>
              <w:t>At end of yr 4 unit 12:</w:t>
            </w:r>
          </w:p>
          <w:p w:rsidR="004C22C2" w:rsidRPr="004C22C2" w:rsidRDefault="004C22C2" w:rsidP="004C22C2">
            <w:pPr>
              <w:spacing w:after="0" w:line="240" w:lineRule="auto"/>
              <w:rPr>
                <w:rFonts w:ascii="Times New Roman" w:eastAsia="Times New Roman" w:hAnsi="Times New Roman" w:cs="Times New Roman"/>
                <w:sz w:val="20"/>
                <w:szCs w:val="20"/>
                <w:lang w:eastAsia="en-GB"/>
              </w:rPr>
            </w:pPr>
            <w:r w:rsidRPr="004C22C2">
              <w:rPr>
                <w:rFonts w:ascii="Times New Roman" w:eastAsia="Times New Roman" w:hAnsi="Times New Roman" w:cs="Times New Roman"/>
                <w:sz w:val="20"/>
                <w:szCs w:val="20"/>
                <w:lang w:eastAsia="en-GB"/>
              </w:rPr>
              <w:t>Weather in Spain power point with sound</w:t>
            </w:r>
          </w:p>
          <w:p w:rsidR="004C22C2" w:rsidRPr="004C22C2" w:rsidRDefault="004C22C2" w:rsidP="004C22C2">
            <w:pPr>
              <w:spacing w:after="0" w:line="240" w:lineRule="auto"/>
              <w:rPr>
                <w:rFonts w:ascii="Times New Roman" w:eastAsia="Times New Roman" w:hAnsi="Times New Roman" w:cs="Times New Roman"/>
                <w:sz w:val="20"/>
                <w:szCs w:val="20"/>
                <w:lang w:eastAsia="en-GB"/>
              </w:rPr>
            </w:pPr>
          </w:p>
          <w:p w:rsidR="004C22C2" w:rsidRPr="004C22C2" w:rsidRDefault="004C22C2" w:rsidP="004C22C2">
            <w:pPr>
              <w:spacing w:after="0" w:line="240" w:lineRule="auto"/>
              <w:rPr>
                <w:rFonts w:ascii="Times New Roman" w:eastAsia="Times New Roman" w:hAnsi="Times New Roman" w:cs="Times New Roman"/>
                <w:sz w:val="20"/>
                <w:szCs w:val="20"/>
                <w:lang w:eastAsia="en-GB"/>
              </w:rPr>
            </w:pPr>
            <w:r w:rsidRPr="004C22C2">
              <w:rPr>
                <w:rFonts w:ascii="Times New Roman" w:eastAsia="Times New Roman" w:hAnsi="Times New Roman" w:cs="Times New Roman"/>
                <w:sz w:val="20"/>
                <w:szCs w:val="20"/>
                <w:lang w:eastAsia="en-GB"/>
              </w:rPr>
              <w:t>At end of this unit:</w:t>
            </w:r>
          </w:p>
          <w:p w:rsidR="004C22C2" w:rsidRPr="004C22C2" w:rsidRDefault="004C22C2" w:rsidP="004C22C2">
            <w:pPr>
              <w:spacing w:after="0" w:line="240" w:lineRule="auto"/>
              <w:rPr>
                <w:rFonts w:ascii="Times New Roman" w:eastAsia="Times New Roman" w:hAnsi="Times New Roman" w:cs="Times New Roman"/>
                <w:sz w:val="20"/>
                <w:szCs w:val="20"/>
                <w:lang w:eastAsia="en-GB"/>
              </w:rPr>
            </w:pPr>
          </w:p>
          <w:p w:rsidR="004C22C2" w:rsidRPr="004C22C2" w:rsidRDefault="004C22C2" w:rsidP="004C22C2">
            <w:pPr>
              <w:spacing w:after="0" w:line="240" w:lineRule="auto"/>
              <w:rPr>
                <w:rFonts w:ascii="Times New Roman" w:eastAsia="Times New Roman" w:hAnsi="Times New Roman" w:cs="Times New Roman"/>
                <w:sz w:val="20"/>
                <w:szCs w:val="20"/>
                <w:lang w:eastAsia="en-GB"/>
              </w:rPr>
            </w:pPr>
            <w:r w:rsidRPr="004C22C2">
              <w:rPr>
                <w:rFonts w:ascii="Times New Roman" w:eastAsia="Times New Roman" w:hAnsi="Times New Roman" w:cs="Times New Roman"/>
                <w:sz w:val="20"/>
                <w:szCs w:val="20"/>
                <w:lang w:eastAsia="en-GB"/>
              </w:rPr>
              <w:t>Questions and answers - sheet for revision</w:t>
            </w:r>
          </w:p>
          <w:p w:rsidR="004C22C2" w:rsidRPr="004C22C2" w:rsidRDefault="004C22C2" w:rsidP="004C22C2">
            <w:pPr>
              <w:spacing w:after="0" w:line="240" w:lineRule="auto"/>
              <w:rPr>
                <w:rFonts w:ascii="Times New Roman" w:eastAsia="Times New Roman" w:hAnsi="Times New Roman" w:cs="Times New Roman"/>
                <w:sz w:val="20"/>
                <w:szCs w:val="20"/>
                <w:lang w:eastAsia="en-GB"/>
              </w:rPr>
            </w:pPr>
          </w:p>
          <w:p w:rsidR="004C22C2" w:rsidRPr="004C22C2" w:rsidRDefault="004C22C2" w:rsidP="004C22C2">
            <w:pPr>
              <w:spacing w:after="0" w:line="240" w:lineRule="auto"/>
              <w:rPr>
                <w:rFonts w:ascii="Times New Roman" w:eastAsia="Times New Roman" w:hAnsi="Times New Roman" w:cs="Times New Roman"/>
                <w:sz w:val="20"/>
                <w:szCs w:val="20"/>
                <w:lang w:eastAsia="en-GB"/>
              </w:rPr>
            </w:pPr>
            <w:r w:rsidRPr="004C22C2">
              <w:rPr>
                <w:rFonts w:ascii="Times New Roman" w:eastAsia="Times New Roman" w:hAnsi="Times New Roman" w:cs="Times New Roman"/>
                <w:sz w:val="20"/>
                <w:szCs w:val="20"/>
                <w:lang w:eastAsia="en-GB"/>
              </w:rPr>
              <w:t>Song sheet</w:t>
            </w:r>
          </w:p>
          <w:p w:rsidR="004C22C2" w:rsidRPr="004C22C2" w:rsidRDefault="004C22C2" w:rsidP="004C22C2">
            <w:pPr>
              <w:spacing w:after="0" w:line="240" w:lineRule="auto"/>
              <w:rPr>
                <w:rFonts w:ascii="Times New Roman" w:eastAsia="Times New Roman" w:hAnsi="Times New Roman" w:cs="Times New Roman"/>
                <w:sz w:val="20"/>
                <w:szCs w:val="20"/>
                <w:lang w:eastAsia="en-GB"/>
              </w:rPr>
            </w:pPr>
          </w:p>
          <w:p w:rsidR="004C22C2" w:rsidRPr="004C22C2" w:rsidRDefault="004C22C2" w:rsidP="004C22C2">
            <w:pPr>
              <w:spacing w:after="0" w:line="240" w:lineRule="auto"/>
              <w:rPr>
                <w:rFonts w:ascii="Times New Roman" w:eastAsia="Times New Roman" w:hAnsi="Times New Roman" w:cs="Times New Roman"/>
                <w:sz w:val="20"/>
                <w:szCs w:val="20"/>
                <w:lang w:eastAsia="en-GB"/>
              </w:rPr>
            </w:pPr>
          </w:p>
        </w:tc>
        <w:tc>
          <w:tcPr>
            <w:tcW w:w="2030" w:type="dxa"/>
          </w:tcPr>
          <w:p w:rsidR="004C22C2" w:rsidRPr="004C22C2" w:rsidRDefault="004C22C2" w:rsidP="004C22C2">
            <w:pPr>
              <w:spacing w:after="0" w:line="240" w:lineRule="auto"/>
              <w:rPr>
                <w:rFonts w:ascii="Times New Roman" w:eastAsia="Times New Roman" w:hAnsi="Times New Roman" w:cs="Times New Roman"/>
                <w:sz w:val="20"/>
                <w:szCs w:val="20"/>
                <w:lang w:eastAsia="en-GB"/>
              </w:rPr>
            </w:pPr>
            <w:r w:rsidRPr="004C22C2">
              <w:rPr>
                <w:rFonts w:ascii="Times New Roman" w:eastAsia="Times New Roman" w:hAnsi="Times New Roman" w:cs="Times New Roman"/>
                <w:sz w:val="20"/>
                <w:szCs w:val="20"/>
                <w:lang w:eastAsia="en-GB"/>
              </w:rPr>
              <w:t>‘ue’ in ‘buen’</w:t>
            </w:r>
          </w:p>
          <w:p w:rsidR="004C22C2" w:rsidRPr="004C22C2" w:rsidRDefault="004C22C2" w:rsidP="004C22C2">
            <w:pPr>
              <w:spacing w:after="0" w:line="240" w:lineRule="auto"/>
              <w:rPr>
                <w:rFonts w:ascii="Times New Roman" w:eastAsia="Times New Roman" w:hAnsi="Times New Roman" w:cs="Times New Roman"/>
                <w:sz w:val="20"/>
                <w:szCs w:val="20"/>
                <w:lang w:eastAsia="en-GB"/>
              </w:rPr>
            </w:pPr>
          </w:p>
          <w:p w:rsidR="004C22C2" w:rsidRPr="004C22C2" w:rsidRDefault="004C22C2" w:rsidP="004C22C2">
            <w:pPr>
              <w:spacing w:after="0" w:line="240" w:lineRule="auto"/>
              <w:rPr>
                <w:rFonts w:ascii="Times New Roman" w:eastAsia="Times New Roman" w:hAnsi="Times New Roman" w:cs="Times New Roman"/>
                <w:sz w:val="20"/>
                <w:szCs w:val="20"/>
                <w:lang w:eastAsia="en-GB"/>
              </w:rPr>
            </w:pPr>
            <w:r w:rsidRPr="004C22C2">
              <w:rPr>
                <w:rFonts w:ascii="Times New Roman" w:eastAsia="Times New Roman" w:hAnsi="Times New Roman" w:cs="Times New Roman"/>
                <w:sz w:val="20"/>
                <w:szCs w:val="20"/>
                <w:lang w:eastAsia="en-GB"/>
              </w:rPr>
              <w:t>*N.B. re raining and snowing:</w:t>
            </w:r>
          </w:p>
          <w:p w:rsidR="004C22C2" w:rsidRPr="004C22C2" w:rsidRDefault="004C22C2" w:rsidP="004C22C2">
            <w:pPr>
              <w:spacing w:after="0" w:line="240" w:lineRule="auto"/>
              <w:rPr>
                <w:rFonts w:ascii="Times New Roman" w:eastAsia="Times New Roman" w:hAnsi="Times New Roman" w:cs="Times New Roman"/>
                <w:sz w:val="20"/>
                <w:szCs w:val="20"/>
                <w:lang w:eastAsia="en-GB"/>
              </w:rPr>
            </w:pPr>
            <w:r w:rsidRPr="004C22C2">
              <w:rPr>
                <w:rFonts w:ascii="Times New Roman" w:eastAsia="Times New Roman" w:hAnsi="Times New Roman" w:cs="Times New Roman"/>
                <w:sz w:val="18"/>
                <w:szCs w:val="18"/>
                <w:lang w:val="es-ES" w:eastAsia="en-GB"/>
              </w:rPr>
              <w:t>Está lloviendo it is raining</w:t>
            </w:r>
          </w:p>
          <w:p w:rsidR="004C22C2" w:rsidRPr="004C22C2" w:rsidRDefault="004C22C2" w:rsidP="004C22C2">
            <w:pPr>
              <w:spacing w:after="0" w:line="240" w:lineRule="auto"/>
              <w:rPr>
                <w:rFonts w:ascii="Times New Roman" w:eastAsia="Times New Roman" w:hAnsi="Times New Roman" w:cs="Times New Roman"/>
                <w:sz w:val="20"/>
                <w:szCs w:val="20"/>
                <w:lang w:eastAsia="en-GB"/>
              </w:rPr>
            </w:pPr>
            <w:r w:rsidRPr="004C22C2">
              <w:rPr>
                <w:rFonts w:ascii="Times New Roman" w:eastAsia="Times New Roman" w:hAnsi="Times New Roman" w:cs="Times New Roman"/>
                <w:sz w:val="18"/>
                <w:szCs w:val="18"/>
                <w:lang w:val="es-ES" w:eastAsia="en-GB"/>
              </w:rPr>
              <w:t>Llueve it rains</w:t>
            </w:r>
            <w:r w:rsidRPr="004C22C2">
              <w:rPr>
                <w:rFonts w:ascii="Times New Roman" w:eastAsia="Times New Roman" w:hAnsi="Times New Roman" w:cs="Times New Roman"/>
                <w:sz w:val="20"/>
                <w:szCs w:val="20"/>
                <w:lang w:eastAsia="en-GB"/>
              </w:rPr>
              <w:t>.</w:t>
            </w:r>
          </w:p>
          <w:p w:rsidR="004C22C2" w:rsidRPr="004C22C2" w:rsidRDefault="004C22C2" w:rsidP="004C22C2">
            <w:pPr>
              <w:spacing w:after="0" w:line="240" w:lineRule="auto"/>
              <w:rPr>
                <w:rFonts w:ascii="Times New Roman" w:eastAsia="Times New Roman" w:hAnsi="Times New Roman" w:cs="Times New Roman"/>
                <w:sz w:val="18"/>
                <w:szCs w:val="18"/>
                <w:lang w:val="es-ES" w:eastAsia="en-GB"/>
              </w:rPr>
            </w:pPr>
            <w:r w:rsidRPr="004C22C2">
              <w:rPr>
                <w:rFonts w:ascii="Times New Roman" w:eastAsia="Times New Roman" w:hAnsi="Times New Roman" w:cs="Times New Roman"/>
                <w:sz w:val="18"/>
                <w:szCs w:val="18"/>
                <w:lang w:val="es-ES" w:eastAsia="en-GB"/>
              </w:rPr>
              <w:t>Está nevando it is snowing</w:t>
            </w:r>
          </w:p>
          <w:p w:rsidR="004C22C2" w:rsidRPr="004C22C2" w:rsidRDefault="004C22C2" w:rsidP="004C22C2">
            <w:pPr>
              <w:spacing w:after="0" w:line="240" w:lineRule="auto"/>
              <w:rPr>
                <w:rFonts w:ascii="Times New Roman" w:eastAsia="Times New Roman" w:hAnsi="Times New Roman" w:cs="Times New Roman"/>
                <w:sz w:val="20"/>
                <w:szCs w:val="20"/>
                <w:lang w:eastAsia="en-GB"/>
              </w:rPr>
            </w:pPr>
            <w:r w:rsidRPr="004C22C2">
              <w:rPr>
                <w:rFonts w:ascii="Times New Roman" w:eastAsia="Times New Roman" w:hAnsi="Times New Roman" w:cs="Times New Roman"/>
                <w:sz w:val="18"/>
                <w:szCs w:val="18"/>
                <w:lang w:val="es-ES" w:eastAsia="en-GB"/>
              </w:rPr>
              <w:t>Nieva it snows</w:t>
            </w:r>
          </w:p>
          <w:p w:rsidR="004C22C2" w:rsidRPr="004C22C2" w:rsidRDefault="004C22C2" w:rsidP="004C22C2">
            <w:pPr>
              <w:spacing w:after="0" w:line="240" w:lineRule="auto"/>
              <w:rPr>
                <w:rFonts w:ascii="Times New Roman" w:eastAsia="Times New Roman" w:hAnsi="Times New Roman" w:cs="Times New Roman"/>
                <w:sz w:val="20"/>
                <w:szCs w:val="20"/>
                <w:lang w:eastAsia="en-GB"/>
              </w:rPr>
            </w:pPr>
          </w:p>
          <w:p w:rsidR="004C22C2" w:rsidRPr="004C22C2" w:rsidRDefault="004C22C2" w:rsidP="004C22C2">
            <w:pPr>
              <w:spacing w:after="0" w:line="240" w:lineRule="auto"/>
              <w:rPr>
                <w:rFonts w:ascii="Times New Roman" w:eastAsia="Times New Roman" w:hAnsi="Times New Roman" w:cs="Times New Roman"/>
                <w:sz w:val="20"/>
                <w:szCs w:val="20"/>
                <w:lang w:eastAsia="en-GB"/>
              </w:rPr>
            </w:pPr>
          </w:p>
        </w:tc>
      </w:tr>
      <w:tr w:rsidR="004C22C2" w:rsidRPr="004C22C2" w:rsidTr="00584559">
        <w:tc>
          <w:tcPr>
            <w:tcW w:w="3490" w:type="dxa"/>
          </w:tcPr>
          <w:p w:rsidR="004C22C2" w:rsidRPr="004C22C2" w:rsidRDefault="004C22C2" w:rsidP="004C22C2">
            <w:pPr>
              <w:spacing w:after="0" w:line="240" w:lineRule="auto"/>
              <w:rPr>
                <w:rFonts w:ascii="Times New Roman" w:eastAsia="Times New Roman" w:hAnsi="Times New Roman" w:cs="Times New Roman"/>
                <w:b/>
                <w:sz w:val="24"/>
                <w:szCs w:val="24"/>
                <w:lang w:eastAsia="en-GB"/>
              </w:rPr>
            </w:pPr>
            <w:r w:rsidRPr="004C22C2">
              <w:rPr>
                <w:rFonts w:ascii="Times New Roman" w:eastAsia="Times New Roman" w:hAnsi="Times New Roman" w:cs="Times New Roman"/>
                <w:b/>
                <w:sz w:val="24"/>
                <w:szCs w:val="24"/>
                <w:lang w:eastAsia="en-GB"/>
              </w:rPr>
              <w:t>Assessment Opportunities</w:t>
            </w:r>
          </w:p>
        </w:tc>
        <w:tc>
          <w:tcPr>
            <w:tcW w:w="10838" w:type="dxa"/>
            <w:gridSpan w:val="7"/>
          </w:tcPr>
          <w:p w:rsidR="004C22C2" w:rsidRPr="004C22C2" w:rsidRDefault="004C22C2" w:rsidP="004C22C2">
            <w:pPr>
              <w:spacing w:after="0" w:line="240" w:lineRule="auto"/>
              <w:rPr>
                <w:rFonts w:ascii="Times New Roman" w:eastAsia="Times New Roman" w:hAnsi="Times New Roman" w:cs="Times New Roman"/>
                <w:sz w:val="20"/>
                <w:szCs w:val="20"/>
                <w:lang w:eastAsia="en-GB"/>
              </w:rPr>
            </w:pPr>
            <w:r w:rsidRPr="004C22C2">
              <w:rPr>
                <w:rFonts w:ascii="Times New Roman" w:eastAsia="Times New Roman" w:hAnsi="Times New Roman" w:cs="Times New Roman"/>
                <w:sz w:val="20"/>
                <w:szCs w:val="20"/>
                <w:lang w:eastAsia="en-GB"/>
              </w:rPr>
              <w:t>Role play</w:t>
            </w:r>
          </w:p>
        </w:tc>
      </w:tr>
      <w:tr w:rsidR="004C22C2" w:rsidRPr="004C22C2" w:rsidTr="00584559">
        <w:tc>
          <w:tcPr>
            <w:tcW w:w="3490" w:type="dxa"/>
          </w:tcPr>
          <w:p w:rsidR="004C22C2" w:rsidRPr="004C22C2" w:rsidRDefault="004C22C2" w:rsidP="004C22C2">
            <w:pPr>
              <w:spacing w:after="0" w:line="240" w:lineRule="auto"/>
              <w:rPr>
                <w:rFonts w:ascii="Times New Roman" w:eastAsia="Times New Roman" w:hAnsi="Times New Roman" w:cs="Times New Roman"/>
                <w:b/>
                <w:sz w:val="24"/>
                <w:szCs w:val="24"/>
                <w:lang w:eastAsia="en-GB"/>
              </w:rPr>
            </w:pPr>
            <w:r w:rsidRPr="004C22C2">
              <w:rPr>
                <w:rFonts w:ascii="Times New Roman" w:eastAsia="Times New Roman" w:hAnsi="Times New Roman" w:cs="Times New Roman"/>
                <w:b/>
                <w:sz w:val="24"/>
                <w:szCs w:val="24"/>
                <w:lang w:eastAsia="en-GB"/>
              </w:rPr>
              <w:t>KS2 Framework Objective</w:t>
            </w:r>
          </w:p>
          <w:p w:rsidR="004C22C2" w:rsidRPr="004C22C2" w:rsidRDefault="004C22C2" w:rsidP="004C22C2">
            <w:pPr>
              <w:spacing w:after="0" w:line="240" w:lineRule="auto"/>
              <w:rPr>
                <w:rFonts w:ascii="Times New Roman" w:eastAsia="Times New Roman" w:hAnsi="Times New Roman" w:cs="Times New Roman"/>
                <w:b/>
                <w:sz w:val="24"/>
                <w:szCs w:val="24"/>
                <w:lang w:eastAsia="en-GB"/>
              </w:rPr>
            </w:pPr>
            <w:r w:rsidRPr="004C22C2">
              <w:rPr>
                <w:rFonts w:ascii="Times New Roman" w:eastAsia="Times New Roman" w:hAnsi="Times New Roman" w:cs="Times New Roman"/>
                <w:b/>
                <w:sz w:val="20"/>
                <w:szCs w:val="20"/>
                <w:lang w:eastAsia="en-GB"/>
              </w:rPr>
              <w:t xml:space="preserve">Oracy  61   </w:t>
            </w:r>
          </w:p>
        </w:tc>
        <w:tc>
          <w:tcPr>
            <w:tcW w:w="938" w:type="dxa"/>
          </w:tcPr>
          <w:p w:rsidR="004C22C2" w:rsidRPr="004C22C2" w:rsidRDefault="004C22C2" w:rsidP="004C22C2">
            <w:pPr>
              <w:spacing w:after="0" w:line="240" w:lineRule="auto"/>
              <w:rPr>
                <w:rFonts w:ascii="Times New Roman" w:eastAsia="Times New Roman" w:hAnsi="Times New Roman" w:cs="Times New Roman"/>
                <w:b/>
                <w:sz w:val="20"/>
                <w:szCs w:val="20"/>
                <w:lang w:eastAsia="en-GB"/>
              </w:rPr>
            </w:pPr>
            <w:r w:rsidRPr="004C22C2">
              <w:rPr>
                <w:rFonts w:ascii="Times New Roman" w:eastAsia="Times New Roman" w:hAnsi="Times New Roman" w:cs="Times New Roman"/>
                <w:b/>
                <w:sz w:val="20"/>
                <w:szCs w:val="20"/>
                <w:lang w:eastAsia="en-GB"/>
              </w:rPr>
              <w:t>Literacy</w:t>
            </w:r>
          </w:p>
          <w:p w:rsidR="004C22C2" w:rsidRPr="004C22C2" w:rsidRDefault="004C22C2" w:rsidP="004C22C2">
            <w:pPr>
              <w:spacing w:after="0" w:line="240" w:lineRule="auto"/>
              <w:rPr>
                <w:rFonts w:ascii="Times New Roman" w:eastAsia="Times New Roman" w:hAnsi="Times New Roman" w:cs="Times New Roman"/>
                <w:b/>
                <w:sz w:val="24"/>
                <w:szCs w:val="24"/>
                <w:lang w:eastAsia="en-GB"/>
              </w:rPr>
            </w:pPr>
            <w:r w:rsidRPr="004C22C2">
              <w:rPr>
                <w:rFonts w:ascii="Times New Roman" w:eastAsia="Times New Roman" w:hAnsi="Times New Roman" w:cs="Times New Roman"/>
                <w:b/>
                <w:sz w:val="20"/>
                <w:szCs w:val="20"/>
                <w:lang w:eastAsia="en-GB"/>
              </w:rPr>
              <w:t xml:space="preserve">6.1 </w:t>
            </w:r>
          </w:p>
        </w:tc>
        <w:tc>
          <w:tcPr>
            <w:tcW w:w="2906" w:type="dxa"/>
            <w:gridSpan w:val="2"/>
          </w:tcPr>
          <w:p w:rsidR="004C22C2" w:rsidRPr="004C22C2" w:rsidRDefault="004C22C2" w:rsidP="004C22C2">
            <w:pPr>
              <w:spacing w:after="0" w:line="240" w:lineRule="auto"/>
              <w:rPr>
                <w:rFonts w:ascii="Times New Roman" w:eastAsia="Times New Roman" w:hAnsi="Times New Roman" w:cs="Times New Roman"/>
                <w:b/>
                <w:sz w:val="20"/>
                <w:szCs w:val="20"/>
                <w:lang w:eastAsia="en-GB"/>
              </w:rPr>
            </w:pPr>
            <w:r w:rsidRPr="004C22C2">
              <w:rPr>
                <w:rFonts w:ascii="Times New Roman" w:eastAsia="Times New Roman" w:hAnsi="Times New Roman" w:cs="Times New Roman"/>
                <w:b/>
                <w:sz w:val="20"/>
                <w:szCs w:val="20"/>
                <w:lang w:eastAsia="en-GB"/>
              </w:rPr>
              <w:t>Intercultural</w:t>
            </w:r>
            <w:r w:rsidRPr="004C22C2">
              <w:rPr>
                <w:rFonts w:ascii="Times New Roman" w:eastAsia="Times New Roman" w:hAnsi="Times New Roman" w:cs="Times New Roman"/>
                <w:b/>
                <w:sz w:val="24"/>
                <w:szCs w:val="24"/>
                <w:lang w:eastAsia="en-GB"/>
              </w:rPr>
              <w:t xml:space="preserve"> </w:t>
            </w:r>
            <w:r w:rsidRPr="004C22C2">
              <w:rPr>
                <w:rFonts w:ascii="Times New Roman" w:eastAsia="Times New Roman" w:hAnsi="Times New Roman" w:cs="Times New Roman"/>
                <w:b/>
                <w:sz w:val="20"/>
                <w:szCs w:val="20"/>
                <w:lang w:eastAsia="en-GB"/>
              </w:rPr>
              <w:t xml:space="preserve">Understanding </w:t>
            </w:r>
          </w:p>
          <w:p w:rsidR="004C22C2" w:rsidRPr="004C22C2" w:rsidRDefault="004C22C2" w:rsidP="004C22C2">
            <w:pPr>
              <w:spacing w:after="0" w:line="240" w:lineRule="auto"/>
              <w:rPr>
                <w:rFonts w:ascii="Times New Roman" w:eastAsia="Times New Roman" w:hAnsi="Times New Roman" w:cs="Times New Roman"/>
                <w:b/>
                <w:sz w:val="24"/>
                <w:szCs w:val="24"/>
                <w:lang w:eastAsia="en-GB"/>
              </w:rPr>
            </w:pPr>
          </w:p>
        </w:tc>
        <w:tc>
          <w:tcPr>
            <w:tcW w:w="2705" w:type="dxa"/>
          </w:tcPr>
          <w:p w:rsidR="004C22C2" w:rsidRPr="004C22C2" w:rsidRDefault="004C22C2" w:rsidP="004C22C2">
            <w:pPr>
              <w:spacing w:after="0" w:line="240" w:lineRule="auto"/>
              <w:rPr>
                <w:rFonts w:ascii="Times New Roman" w:eastAsia="Times New Roman" w:hAnsi="Times New Roman" w:cs="Times New Roman"/>
                <w:b/>
                <w:sz w:val="20"/>
                <w:szCs w:val="20"/>
                <w:lang w:eastAsia="en-GB"/>
              </w:rPr>
            </w:pPr>
            <w:r w:rsidRPr="004C22C2">
              <w:rPr>
                <w:rFonts w:ascii="Times New Roman" w:eastAsia="Times New Roman" w:hAnsi="Times New Roman" w:cs="Times New Roman"/>
                <w:b/>
                <w:sz w:val="20"/>
                <w:szCs w:val="20"/>
                <w:lang w:eastAsia="en-GB"/>
              </w:rPr>
              <w:t xml:space="preserve">Knowledge about Language  </w:t>
            </w:r>
          </w:p>
          <w:p w:rsidR="004C22C2" w:rsidRPr="004C22C2" w:rsidRDefault="004C22C2" w:rsidP="004C22C2">
            <w:pPr>
              <w:spacing w:after="0" w:line="240" w:lineRule="auto"/>
              <w:rPr>
                <w:rFonts w:ascii="Times New Roman" w:eastAsia="Times New Roman" w:hAnsi="Times New Roman" w:cs="Times New Roman"/>
                <w:b/>
                <w:sz w:val="20"/>
                <w:szCs w:val="20"/>
                <w:lang w:eastAsia="en-GB"/>
              </w:rPr>
            </w:pPr>
          </w:p>
        </w:tc>
        <w:tc>
          <w:tcPr>
            <w:tcW w:w="4289" w:type="dxa"/>
            <w:gridSpan w:val="3"/>
          </w:tcPr>
          <w:p w:rsidR="004C22C2" w:rsidRPr="004C22C2" w:rsidRDefault="004C22C2" w:rsidP="004C22C2">
            <w:pPr>
              <w:spacing w:after="0" w:line="240" w:lineRule="auto"/>
              <w:rPr>
                <w:rFonts w:ascii="Times New Roman" w:eastAsia="Times New Roman" w:hAnsi="Times New Roman" w:cs="Times New Roman"/>
                <w:b/>
                <w:sz w:val="20"/>
                <w:szCs w:val="20"/>
                <w:lang w:eastAsia="en-GB"/>
              </w:rPr>
            </w:pPr>
            <w:r w:rsidRPr="004C22C2">
              <w:rPr>
                <w:rFonts w:ascii="Times New Roman" w:eastAsia="Times New Roman" w:hAnsi="Times New Roman" w:cs="Times New Roman"/>
                <w:b/>
                <w:sz w:val="20"/>
                <w:szCs w:val="20"/>
                <w:lang w:eastAsia="en-GB"/>
              </w:rPr>
              <w:t xml:space="preserve">Language Learning Strategies </w:t>
            </w:r>
          </w:p>
          <w:p w:rsidR="004C22C2" w:rsidRPr="004C22C2" w:rsidRDefault="004C22C2" w:rsidP="004C22C2">
            <w:pPr>
              <w:spacing w:after="0" w:line="240" w:lineRule="auto"/>
              <w:rPr>
                <w:rFonts w:ascii="Times New Roman" w:eastAsia="Times New Roman" w:hAnsi="Times New Roman" w:cs="Times New Roman"/>
                <w:b/>
                <w:sz w:val="20"/>
                <w:szCs w:val="20"/>
                <w:lang w:eastAsia="en-GB"/>
              </w:rPr>
            </w:pPr>
            <w:r w:rsidRPr="004C22C2">
              <w:rPr>
                <w:rFonts w:ascii="Times New Roman" w:eastAsia="Times New Roman" w:hAnsi="Times New Roman" w:cs="Times New Roman"/>
                <w:b/>
                <w:sz w:val="20"/>
                <w:szCs w:val="20"/>
                <w:lang w:eastAsia="en-GB"/>
              </w:rPr>
              <w:t>6.5</w:t>
            </w:r>
          </w:p>
        </w:tc>
      </w:tr>
    </w:tbl>
    <w:p w:rsidR="009B0800" w:rsidRPr="009B0800" w:rsidRDefault="009B0800" w:rsidP="009B0800">
      <w:pPr>
        <w:spacing w:after="0" w:line="240" w:lineRule="auto"/>
        <w:rPr>
          <w:rFonts w:ascii="Times New Roman" w:eastAsia="Times New Roman" w:hAnsi="Times New Roman" w:cs="Times New Roman"/>
          <w:b/>
          <w:sz w:val="24"/>
          <w:szCs w:val="24"/>
          <w:lang w:eastAsia="en-GB"/>
        </w:rPr>
      </w:pPr>
    </w:p>
    <w:p w:rsidR="009B0800" w:rsidRDefault="009B0800" w:rsidP="0071474E">
      <w:pPr>
        <w:rPr>
          <w:sz w:val="2"/>
          <w:szCs w:val="2"/>
        </w:rPr>
      </w:pPr>
    </w:p>
    <w:p w:rsidR="009B0800" w:rsidRDefault="009B0800">
      <w:pPr>
        <w:rPr>
          <w:sz w:val="2"/>
          <w:szCs w:val="2"/>
        </w:rPr>
      </w:pPr>
    </w:p>
    <w:p w:rsidR="009B0800" w:rsidRPr="009B0800" w:rsidRDefault="009B0800" w:rsidP="009B0800">
      <w:pPr>
        <w:spacing w:after="0" w:line="240" w:lineRule="auto"/>
        <w:rPr>
          <w:rFonts w:ascii="Times New Roman" w:eastAsia="Times New Roman" w:hAnsi="Times New Roman" w:cs="Times New Roman"/>
          <w:b/>
          <w:sz w:val="24"/>
          <w:szCs w:val="24"/>
          <w:lang w:eastAsia="en-GB"/>
        </w:rPr>
      </w:pPr>
      <w:r w:rsidRPr="009B0800">
        <w:rPr>
          <w:rFonts w:ascii="Times New Roman" w:eastAsia="Times New Roman" w:hAnsi="Times New Roman" w:cs="Times New Roman"/>
          <w:b/>
          <w:sz w:val="24"/>
          <w:szCs w:val="24"/>
          <w:lang w:eastAsia="en-GB"/>
        </w:rPr>
        <w:t>Spanish Planning Year   6                Unit   19                    Lesson 2</w:t>
      </w:r>
      <w:r w:rsidRPr="009B0800">
        <w:rPr>
          <w:rFonts w:ascii="Times New Roman" w:eastAsia="Times New Roman" w:hAnsi="Times New Roman" w:cs="Times New Roman"/>
          <w:b/>
          <w:sz w:val="24"/>
          <w:szCs w:val="24"/>
          <w:lang w:eastAsia="en-GB"/>
        </w:rPr>
        <w:tab/>
      </w:r>
      <w:r w:rsidRPr="009B0800">
        <w:rPr>
          <w:rFonts w:ascii="Times New Roman" w:eastAsia="Times New Roman" w:hAnsi="Times New Roman" w:cs="Times New Roman"/>
          <w:b/>
          <w:sz w:val="24"/>
          <w:szCs w:val="24"/>
          <w:lang w:eastAsia="en-GB"/>
        </w:rPr>
        <w:tab/>
      </w:r>
      <w:r w:rsidRPr="009B0800">
        <w:rPr>
          <w:rFonts w:ascii="Times New Roman" w:eastAsia="Times New Roman" w:hAnsi="Times New Roman" w:cs="Times New Roman"/>
          <w:b/>
          <w:sz w:val="24"/>
          <w:szCs w:val="24"/>
          <w:lang w:eastAsia="en-GB"/>
        </w:rPr>
        <w:tab/>
      </w:r>
      <w:r w:rsidRPr="009B0800">
        <w:rPr>
          <w:rFonts w:ascii="Times New Roman" w:eastAsia="Times New Roman" w:hAnsi="Times New Roman" w:cs="Times New Roman"/>
          <w:b/>
          <w:sz w:val="24"/>
          <w:szCs w:val="24"/>
          <w:lang w:eastAsia="en-GB"/>
        </w:rPr>
        <w:tab/>
      </w:r>
      <w:r w:rsidRPr="009B0800">
        <w:rPr>
          <w:rFonts w:ascii="Times New Roman" w:eastAsia="Times New Roman" w:hAnsi="Times New Roman" w:cs="Times New Roman"/>
          <w:b/>
          <w:sz w:val="24"/>
          <w:szCs w:val="24"/>
          <w:lang w:eastAsia="en-GB"/>
        </w:rPr>
        <w:tab/>
      </w:r>
      <w:r w:rsidRPr="009B0800">
        <w:rPr>
          <w:rFonts w:ascii="Times New Roman" w:eastAsia="Times New Roman" w:hAnsi="Times New Roman" w:cs="Times New Roman"/>
          <w:b/>
          <w:sz w:val="24"/>
          <w:szCs w:val="24"/>
          <w:lang w:eastAsia="en-GB"/>
        </w:rPr>
        <w:tab/>
        <w:t xml:space="preserve">Date  </w:t>
      </w:r>
    </w:p>
    <w:p w:rsidR="009B0800" w:rsidRPr="009B0800" w:rsidRDefault="009B0800" w:rsidP="009B0800">
      <w:pPr>
        <w:spacing w:after="0" w:line="240" w:lineRule="auto"/>
        <w:rPr>
          <w:rFonts w:ascii="Times New Roman" w:eastAsia="Times New Roman" w:hAnsi="Times New Roman" w:cs="Times New Roman"/>
          <w:b/>
          <w:sz w:val="24"/>
          <w:szCs w:val="24"/>
          <w:lang w:eastAsia="en-GB"/>
        </w:rPr>
      </w:pPr>
    </w:p>
    <w:p w:rsidR="009B0800" w:rsidRDefault="009B0800" w:rsidP="0071474E">
      <w:pPr>
        <w:rPr>
          <w:sz w:val="2"/>
          <w:szCs w:val="2"/>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90"/>
        <w:gridCol w:w="938"/>
        <w:gridCol w:w="1374"/>
        <w:gridCol w:w="1532"/>
        <w:gridCol w:w="2705"/>
        <w:gridCol w:w="181"/>
        <w:gridCol w:w="2078"/>
        <w:gridCol w:w="2030"/>
      </w:tblGrid>
      <w:tr w:rsidR="004C22C2" w:rsidRPr="004C22C2" w:rsidTr="00584559">
        <w:tc>
          <w:tcPr>
            <w:tcW w:w="3490" w:type="dxa"/>
            <w:tcBorders>
              <w:top w:val="single" w:sz="12" w:space="0" w:color="auto"/>
              <w:left w:val="single" w:sz="12" w:space="0" w:color="auto"/>
              <w:bottom w:val="single" w:sz="12" w:space="0" w:color="auto"/>
              <w:right w:val="single" w:sz="12" w:space="0" w:color="auto"/>
            </w:tcBorders>
          </w:tcPr>
          <w:p w:rsidR="004C22C2" w:rsidRPr="004C22C2" w:rsidRDefault="004C22C2" w:rsidP="004C22C2">
            <w:pPr>
              <w:spacing w:after="0" w:line="240" w:lineRule="auto"/>
              <w:rPr>
                <w:rFonts w:ascii="Times New Roman" w:eastAsia="Times New Roman" w:hAnsi="Times New Roman" w:cs="Times New Roman"/>
                <w:b/>
                <w:sz w:val="24"/>
                <w:szCs w:val="24"/>
                <w:lang w:eastAsia="en-GB"/>
              </w:rPr>
            </w:pPr>
            <w:r w:rsidRPr="004C22C2">
              <w:rPr>
                <w:rFonts w:ascii="Times New Roman" w:eastAsia="Times New Roman" w:hAnsi="Times New Roman" w:cs="Times New Roman"/>
                <w:b/>
                <w:sz w:val="24"/>
                <w:szCs w:val="24"/>
                <w:lang w:val="es-ES" w:eastAsia="en-GB"/>
              </w:rPr>
              <w:t>Learning Outcomes with link to Programme of Study Objectives</w:t>
            </w:r>
          </w:p>
        </w:tc>
        <w:tc>
          <w:tcPr>
            <w:tcW w:w="2312" w:type="dxa"/>
            <w:gridSpan w:val="2"/>
          </w:tcPr>
          <w:p w:rsidR="004C22C2" w:rsidRPr="004C22C2" w:rsidRDefault="004C22C2" w:rsidP="004C22C2">
            <w:pPr>
              <w:spacing w:after="0" w:line="240" w:lineRule="auto"/>
              <w:rPr>
                <w:rFonts w:ascii="Times New Roman" w:eastAsia="Times New Roman" w:hAnsi="Times New Roman" w:cs="Times New Roman"/>
                <w:b/>
                <w:sz w:val="24"/>
                <w:szCs w:val="24"/>
                <w:lang w:eastAsia="en-GB"/>
              </w:rPr>
            </w:pPr>
            <w:r w:rsidRPr="004C22C2">
              <w:rPr>
                <w:rFonts w:ascii="Times New Roman" w:eastAsia="Times New Roman" w:hAnsi="Times New Roman" w:cs="Times New Roman"/>
                <w:b/>
                <w:sz w:val="24"/>
                <w:szCs w:val="24"/>
                <w:lang w:eastAsia="en-GB"/>
              </w:rPr>
              <w:t>Key questions/New Learning</w:t>
            </w:r>
          </w:p>
        </w:tc>
        <w:tc>
          <w:tcPr>
            <w:tcW w:w="4418" w:type="dxa"/>
            <w:gridSpan w:val="3"/>
          </w:tcPr>
          <w:p w:rsidR="004C22C2" w:rsidRPr="004C22C2" w:rsidRDefault="004C22C2" w:rsidP="004C22C2">
            <w:pPr>
              <w:spacing w:after="0" w:line="240" w:lineRule="auto"/>
              <w:rPr>
                <w:rFonts w:ascii="Times New Roman" w:eastAsia="Times New Roman" w:hAnsi="Times New Roman" w:cs="Times New Roman"/>
                <w:b/>
                <w:sz w:val="24"/>
                <w:szCs w:val="24"/>
                <w:lang w:eastAsia="en-GB"/>
              </w:rPr>
            </w:pPr>
            <w:r w:rsidRPr="004C22C2">
              <w:rPr>
                <w:rFonts w:ascii="Times New Roman" w:eastAsia="Times New Roman" w:hAnsi="Times New Roman" w:cs="Times New Roman"/>
                <w:b/>
                <w:sz w:val="24"/>
                <w:szCs w:val="24"/>
                <w:lang w:eastAsia="en-GB"/>
              </w:rPr>
              <w:t>Activities</w:t>
            </w:r>
          </w:p>
        </w:tc>
        <w:tc>
          <w:tcPr>
            <w:tcW w:w="2078" w:type="dxa"/>
          </w:tcPr>
          <w:p w:rsidR="004C22C2" w:rsidRPr="004C22C2" w:rsidRDefault="004C22C2" w:rsidP="004C22C2">
            <w:pPr>
              <w:spacing w:after="0" w:line="240" w:lineRule="auto"/>
              <w:rPr>
                <w:rFonts w:ascii="Times New Roman" w:eastAsia="Times New Roman" w:hAnsi="Times New Roman" w:cs="Times New Roman"/>
                <w:b/>
                <w:sz w:val="24"/>
                <w:szCs w:val="24"/>
                <w:lang w:eastAsia="en-GB"/>
              </w:rPr>
            </w:pPr>
            <w:r w:rsidRPr="004C22C2">
              <w:rPr>
                <w:rFonts w:ascii="Times New Roman" w:eastAsia="Times New Roman" w:hAnsi="Times New Roman" w:cs="Times New Roman"/>
                <w:b/>
                <w:sz w:val="24"/>
                <w:szCs w:val="24"/>
                <w:lang w:eastAsia="en-GB"/>
              </w:rPr>
              <w:t>Resources</w:t>
            </w:r>
          </w:p>
        </w:tc>
        <w:tc>
          <w:tcPr>
            <w:tcW w:w="2030" w:type="dxa"/>
          </w:tcPr>
          <w:p w:rsidR="004C22C2" w:rsidRPr="004C22C2" w:rsidRDefault="004C22C2" w:rsidP="004C22C2">
            <w:pPr>
              <w:spacing w:after="0" w:line="240" w:lineRule="auto"/>
              <w:rPr>
                <w:rFonts w:ascii="Times New Roman" w:eastAsia="Times New Roman" w:hAnsi="Times New Roman" w:cs="Times New Roman"/>
                <w:b/>
                <w:sz w:val="24"/>
                <w:szCs w:val="24"/>
                <w:lang w:eastAsia="en-GB"/>
              </w:rPr>
            </w:pPr>
            <w:r w:rsidRPr="004C22C2">
              <w:rPr>
                <w:rFonts w:ascii="Times New Roman" w:eastAsia="Times New Roman" w:hAnsi="Times New Roman" w:cs="Times New Roman"/>
                <w:b/>
                <w:sz w:val="24"/>
                <w:szCs w:val="24"/>
                <w:lang w:eastAsia="en-GB"/>
              </w:rPr>
              <w:t>Phonic/Grammar Focus</w:t>
            </w:r>
          </w:p>
        </w:tc>
      </w:tr>
      <w:tr w:rsidR="004C22C2" w:rsidRPr="004C22C2" w:rsidTr="00584559">
        <w:tc>
          <w:tcPr>
            <w:tcW w:w="3490" w:type="dxa"/>
            <w:tcBorders>
              <w:top w:val="single" w:sz="12" w:space="0" w:color="auto"/>
              <w:left w:val="single" w:sz="12" w:space="0" w:color="auto"/>
              <w:bottom w:val="single" w:sz="12" w:space="0" w:color="auto"/>
              <w:right w:val="single" w:sz="12" w:space="0" w:color="auto"/>
            </w:tcBorders>
          </w:tcPr>
          <w:p w:rsidR="004C22C2" w:rsidRPr="004C22C2" w:rsidRDefault="004C22C2" w:rsidP="004C22C2">
            <w:pPr>
              <w:spacing w:after="0" w:line="240" w:lineRule="auto"/>
              <w:rPr>
                <w:rFonts w:ascii="Times New Roman" w:eastAsia="Times New Roman" w:hAnsi="Times New Roman" w:cs="Times New Roman"/>
                <w:b/>
                <w:sz w:val="18"/>
                <w:szCs w:val="18"/>
                <w:lang w:val="es-ES" w:eastAsia="en-GB"/>
              </w:rPr>
            </w:pPr>
            <w:r w:rsidRPr="004C22C2">
              <w:rPr>
                <w:rFonts w:ascii="Times New Roman" w:eastAsia="Times New Roman" w:hAnsi="Times New Roman" w:cs="Times New Roman"/>
                <w:b/>
                <w:sz w:val="18"/>
                <w:szCs w:val="18"/>
                <w:lang w:val="es-ES" w:eastAsia="en-GB"/>
              </w:rPr>
              <w:t>Pupils will be successful if they:</w:t>
            </w:r>
          </w:p>
          <w:p w:rsidR="004C22C2" w:rsidRPr="004C22C2" w:rsidRDefault="004C22C2" w:rsidP="004C22C2">
            <w:pPr>
              <w:spacing w:after="0" w:line="240" w:lineRule="auto"/>
              <w:rPr>
                <w:rFonts w:ascii="Times New Roman" w:eastAsia="Times New Roman" w:hAnsi="Times New Roman" w:cs="Times New Roman"/>
                <w:b/>
                <w:sz w:val="18"/>
                <w:szCs w:val="18"/>
                <w:lang w:val="es-ES" w:eastAsia="en-GB"/>
              </w:rPr>
            </w:pPr>
          </w:p>
          <w:p w:rsidR="004C22C2" w:rsidRPr="004C22C2" w:rsidRDefault="004C22C2" w:rsidP="004C22C2">
            <w:pPr>
              <w:numPr>
                <w:ilvl w:val="0"/>
                <w:numId w:val="1"/>
              </w:numPr>
              <w:spacing w:after="0" w:line="240" w:lineRule="auto"/>
              <w:rPr>
                <w:rFonts w:ascii="Times New Roman" w:eastAsia="Times New Roman" w:hAnsi="Times New Roman" w:cs="Times New Roman"/>
                <w:b/>
                <w:sz w:val="18"/>
                <w:szCs w:val="18"/>
                <w:lang w:val="es-ES" w:eastAsia="en-GB"/>
              </w:rPr>
            </w:pPr>
            <w:r w:rsidRPr="004C22C2">
              <w:rPr>
                <w:rFonts w:ascii="Times New Roman" w:eastAsia="Times New Roman" w:hAnsi="Times New Roman" w:cs="Times New Roman"/>
                <w:b/>
                <w:sz w:val="18"/>
                <w:szCs w:val="18"/>
                <w:lang w:val="es-ES" w:eastAsia="en-GB"/>
              </w:rPr>
              <w:t>can say the date of their birthday</w:t>
            </w:r>
          </w:p>
          <w:p w:rsidR="004C22C2" w:rsidRPr="004C22C2" w:rsidRDefault="004C22C2" w:rsidP="004C22C2">
            <w:pPr>
              <w:spacing w:after="0" w:line="240" w:lineRule="auto"/>
              <w:ind w:left="720"/>
              <w:rPr>
                <w:rFonts w:ascii="Times New Roman" w:eastAsia="Times New Roman" w:hAnsi="Times New Roman" w:cs="Times New Roman"/>
                <w:b/>
                <w:sz w:val="18"/>
                <w:szCs w:val="18"/>
                <w:lang w:val="es-ES" w:eastAsia="en-GB"/>
              </w:rPr>
            </w:pPr>
            <w:r w:rsidRPr="004C22C2">
              <w:rPr>
                <w:rFonts w:ascii="Times New Roman" w:eastAsia="Times New Roman" w:hAnsi="Times New Roman" w:cs="Times New Roman"/>
                <w:b/>
                <w:sz w:val="18"/>
                <w:szCs w:val="18"/>
                <w:lang w:val="es-ES" w:eastAsia="en-GB"/>
              </w:rPr>
              <w:t xml:space="preserve"> (PoS 5)</w:t>
            </w:r>
          </w:p>
          <w:p w:rsidR="004C22C2" w:rsidRPr="004C22C2" w:rsidRDefault="004C22C2" w:rsidP="004C22C2">
            <w:pPr>
              <w:spacing w:after="0" w:line="240" w:lineRule="auto"/>
              <w:rPr>
                <w:rFonts w:ascii="Times New Roman" w:eastAsia="Times New Roman" w:hAnsi="Times New Roman" w:cs="Times New Roman"/>
                <w:b/>
                <w:sz w:val="18"/>
                <w:szCs w:val="18"/>
                <w:lang w:val="es-ES" w:eastAsia="en-GB"/>
              </w:rPr>
            </w:pPr>
          </w:p>
          <w:p w:rsidR="004C22C2" w:rsidRPr="004C22C2" w:rsidRDefault="004C22C2" w:rsidP="004C22C2">
            <w:pPr>
              <w:numPr>
                <w:ilvl w:val="0"/>
                <w:numId w:val="1"/>
              </w:numPr>
              <w:spacing w:after="0" w:line="240" w:lineRule="auto"/>
              <w:rPr>
                <w:rFonts w:ascii="Times New Roman" w:eastAsia="Times New Roman" w:hAnsi="Times New Roman" w:cs="Times New Roman"/>
                <w:b/>
                <w:sz w:val="18"/>
                <w:szCs w:val="18"/>
                <w:lang w:val="es-ES" w:eastAsia="en-GB"/>
              </w:rPr>
            </w:pPr>
            <w:r w:rsidRPr="004C22C2">
              <w:rPr>
                <w:rFonts w:ascii="Times New Roman" w:eastAsia="Times New Roman" w:hAnsi="Times New Roman" w:cs="Times New Roman"/>
                <w:b/>
                <w:sz w:val="18"/>
                <w:szCs w:val="18"/>
                <w:lang w:val="es-ES" w:eastAsia="en-GB"/>
              </w:rPr>
              <w:t xml:space="preserve">can write dates </w:t>
            </w:r>
          </w:p>
          <w:p w:rsidR="004C22C2" w:rsidRPr="004C22C2" w:rsidRDefault="004C22C2" w:rsidP="004C22C2">
            <w:pPr>
              <w:spacing w:after="0" w:line="240" w:lineRule="auto"/>
              <w:ind w:left="720"/>
              <w:rPr>
                <w:rFonts w:ascii="Times New Roman" w:eastAsia="Times New Roman" w:hAnsi="Times New Roman" w:cs="Times New Roman"/>
                <w:b/>
                <w:sz w:val="18"/>
                <w:szCs w:val="18"/>
                <w:lang w:val="es-ES" w:eastAsia="en-GB"/>
              </w:rPr>
            </w:pPr>
            <w:r w:rsidRPr="004C22C2">
              <w:rPr>
                <w:rFonts w:ascii="Times New Roman" w:eastAsia="Times New Roman" w:hAnsi="Times New Roman" w:cs="Times New Roman"/>
                <w:b/>
                <w:sz w:val="18"/>
                <w:szCs w:val="18"/>
                <w:lang w:val="es-ES" w:eastAsia="en-GB"/>
              </w:rPr>
              <w:t>(PoS 11)</w:t>
            </w:r>
          </w:p>
          <w:p w:rsidR="004C22C2" w:rsidRPr="004C22C2" w:rsidRDefault="004C22C2" w:rsidP="004C22C2">
            <w:pPr>
              <w:spacing w:after="0" w:line="240" w:lineRule="auto"/>
              <w:rPr>
                <w:rFonts w:ascii="Times New Roman" w:eastAsia="Times New Roman" w:hAnsi="Times New Roman" w:cs="Times New Roman"/>
                <w:b/>
                <w:sz w:val="18"/>
                <w:szCs w:val="18"/>
                <w:lang w:val="es-ES" w:eastAsia="en-GB"/>
              </w:rPr>
            </w:pPr>
          </w:p>
          <w:p w:rsidR="004C22C2" w:rsidRPr="004C22C2" w:rsidRDefault="004C22C2" w:rsidP="004C22C2">
            <w:pPr>
              <w:numPr>
                <w:ilvl w:val="0"/>
                <w:numId w:val="1"/>
              </w:numPr>
              <w:spacing w:after="0" w:line="240" w:lineRule="auto"/>
              <w:rPr>
                <w:rFonts w:ascii="Times New Roman" w:eastAsia="Times New Roman" w:hAnsi="Times New Roman" w:cs="Times New Roman"/>
                <w:b/>
                <w:sz w:val="18"/>
                <w:szCs w:val="18"/>
                <w:lang w:val="es-ES" w:eastAsia="en-GB"/>
              </w:rPr>
            </w:pPr>
            <w:r w:rsidRPr="004C22C2">
              <w:rPr>
                <w:rFonts w:ascii="Times New Roman" w:eastAsia="Times New Roman" w:hAnsi="Times New Roman" w:cs="Times New Roman"/>
                <w:b/>
                <w:sz w:val="18"/>
                <w:szCs w:val="18"/>
                <w:lang w:val="es-ES" w:eastAsia="en-GB"/>
              </w:rPr>
              <w:t>can pronounce ‘ñ’ correctly (PoS 6)</w:t>
            </w:r>
          </w:p>
          <w:p w:rsidR="004C22C2" w:rsidRPr="004C22C2" w:rsidRDefault="004C22C2" w:rsidP="004C22C2">
            <w:pPr>
              <w:spacing w:after="0" w:line="240" w:lineRule="auto"/>
              <w:rPr>
                <w:rFonts w:ascii="Times New Roman" w:eastAsia="Times New Roman" w:hAnsi="Times New Roman" w:cs="Times New Roman"/>
                <w:b/>
                <w:sz w:val="24"/>
                <w:szCs w:val="24"/>
                <w:lang w:eastAsia="en-GB"/>
              </w:rPr>
            </w:pPr>
          </w:p>
          <w:p w:rsidR="004C22C2" w:rsidRPr="004C22C2" w:rsidRDefault="004C22C2" w:rsidP="004C22C2">
            <w:pPr>
              <w:spacing w:after="0" w:line="240" w:lineRule="auto"/>
              <w:rPr>
                <w:rFonts w:ascii="Times New Roman" w:eastAsia="Times New Roman" w:hAnsi="Times New Roman" w:cs="Times New Roman"/>
                <w:sz w:val="24"/>
                <w:szCs w:val="24"/>
                <w:lang w:eastAsia="en-GB"/>
              </w:rPr>
            </w:pPr>
          </w:p>
          <w:p w:rsidR="004C22C2" w:rsidRPr="004C22C2" w:rsidRDefault="004C22C2" w:rsidP="004C22C2">
            <w:pPr>
              <w:spacing w:after="0" w:line="240" w:lineRule="auto"/>
              <w:rPr>
                <w:rFonts w:ascii="Times New Roman" w:eastAsia="Times New Roman" w:hAnsi="Times New Roman" w:cs="Times New Roman"/>
                <w:b/>
                <w:sz w:val="24"/>
                <w:szCs w:val="24"/>
                <w:lang w:eastAsia="en-GB"/>
              </w:rPr>
            </w:pPr>
          </w:p>
          <w:p w:rsidR="004C22C2" w:rsidRPr="004C22C2" w:rsidRDefault="004C22C2" w:rsidP="004C22C2">
            <w:pPr>
              <w:spacing w:after="0" w:line="240" w:lineRule="auto"/>
              <w:rPr>
                <w:rFonts w:ascii="Times New Roman" w:eastAsia="Times New Roman" w:hAnsi="Times New Roman" w:cs="Times New Roman"/>
                <w:b/>
                <w:sz w:val="24"/>
                <w:szCs w:val="24"/>
                <w:lang w:eastAsia="en-GB"/>
              </w:rPr>
            </w:pPr>
          </w:p>
          <w:p w:rsidR="004C22C2" w:rsidRPr="004C22C2" w:rsidRDefault="004C22C2" w:rsidP="004C22C2">
            <w:pPr>
              <w:spacing w:after="0" w:line="240" w:lineRule="auto"/>
              <w:rPr>
                <w:rFonts w:ascii="Times New Roman" w:eastAsia="Times New Roman" w:hAnsi="Times New Roman" w:cs="Times New Roman"/>
                <w:b/>
                <w:sz w:val="24"/>
                <w:szCs w:val="24"/>
                <w:lang w:eastAsia="en-GB"/>
              </w:rPr>
            </w:pPr>
          </w:p>
        </w:tc>
        <w:tc>
          <w:tcPr>
            <w:tcW w:w="2312" w:type="dxa"/>
            <w:gridSpan w:val="2"/>
          </w:tcPr>
          <w:p w:rsidR="004C22C2" w:rsidRPr="004C22C2" w:rsidRDefault="004C22C2" w:rsidP="004C22C2">
            <w:pPr>
              <w:spacing w:after="0" w:line="240" w:lineRule="auto"/>
              <w:rPr>
                <w:rFonts w:ascii="Times New Roman" w:eastAsia="Times New Roman" w:hAnsi="Times New Roman" w:cs="Times New Roman"/>
                <w:sz w:val="18"/>
                <w:szCs w:val="18"/>
                <w:lang w:val="es-ES" w:eastAsia="en-GB"/>
              </w:rPr>
            </w:pPr>
            <w:r w:rsidRPr="004C22C2">
              <w:rPr>
                <w:rFonts w:ascii="Times New Roman" w:eastAsia="Times New Roman" w:hAnsi="Times New Roman" w:cs="Times New Roman"/>
                <w:sz w:val="18"/>
                <w:szCs w:val="18"/>
                <w:lang w:val="es-ES" w:eastAsia="en-GB"/>
              </w:rPr>
              <w:t>¿Qué tiempo hace hoy?</w:t>
            </w:r>
          </w:p>
          <w:p w:rsidR="004C22C2" w:rsidRPr="004C22C2" w:rsidRDefault="004C22C2" w:rsidP="004C22C2">
            <w:pPr>
              <w:spacing w:after="0" w:line="240" w:lineRule="auto"/>
              <w:rPr>
                <w:rFonts w:ascii="Times New Roman" w:eastAsia="Times New Roman" w:hAnsi="Times New Roman" w:cs="Times New Roman"/>
                <w:sz w:val="18"/>
                <w:szCs w:val="18"/>
                <w:lang w:val="es-ES" w:eastAsia="en-GB"/>
              </w:rPr>
            </w:pPr>
            <w:r w:rsidRPr="004C22C2">
              <w:rPr>
                <w:rFonts w:ascii="Times New Roman" w:eastAsia="Times New Roman" w:hAnsi="Times New Roman" w:cs="Times New Roman"/>
                <w:sz w:val="18"/>
                <w:szCs w:val="18"/>
                <w:lang w:val="es-ES" w:eastAsia="en-GB"/>
              </w:rPr>
              <w:t>¿Cuál es la fecha?</w:t>
            </w:r>
          </w:p>
          <w:p w:rsidR="004C22C2" w:rsidRPr="004C22C2" w:rsidRDefault="004C22C2" w:rsidP="004C22C2">
            <w:pPr>
              <w:spacing w:after="0" w:line="240" w:lineRule="auto"/>
              <w:rPr>
                <w:rFonts w:ascii="Times New Roman" w:eastAsia="Times New Roman" w:hAnsi="Times New Roman" w:cs="Times New Roman"/>
                <w:sz w:val="18"/>
                <w:szCs w:val="18"/>
                <w:lang w:val="es-ES" w:eastAsia="en-GB"/>
              </w:rPr>
            </w:pPr>
          </w:p>
          <w:p w:rsidR="004C22C2" w:rsidRPr="004C22C2" w:rsidRDefault="004C22C2" w:rsidP="004C22C2">
            <w:pPr>
              <w:spacing w:after="0" w:line="240" w:lineRule="auto"/>
              <w:rPr>
                <w:rFonts w:ascii="Times New Roman" w:eastAsia="Times New Roman" w:hAnsi="Times New Roman" w:cs="Times New Roman"/>
                <w:sz w:val="18"/>
                <w:szCs w:val="18"/>
                <w:lang w:val="es-ES" w:eastAsia="en-GB"/>
              </w:rPr>
            </w:pPr>
            <w:r w:rsidRPr="004C22C2">
              <w:rPr>
                <w:rFonts w:ascii="Times New Roman" w:eastAsia="Times New Roman" w:hAnsi="Times New Roman" w:cs="Times New Roman"/>
                <w:sz w:val="18"/>
                <w:szCs w:val="18"/>
                <w:lang w:val="es-ES" w:eastAsia="en-GB"/>
              </w:rPr>
              <w:t>Saying the date with month:</w:t>
            </w:r>
          </w:p>
          <w:p w:rsidR="004C22C2" w:rsidRPr="004C22C2" w:rsidRDefault="004C22C2" w:rsidP="004C22C2">
            <w:pPr>
              <w:spacing w:after="0" w:line="240" w:lineRule="auto"/>
              <w:rPr>
                <w:rFonts w:ascii="Times New Roman" w:eastAsia="Times New Roman" w:hAnsi="Times New Roman" w:cs="Times New Roman"/>
                <w:sz w:val="18"/>
                <w:szCs w:val="18"/>
                <w:lang w:val="es-ES" w:eastAsia="en-GB"/>
              </w:rPr>
            </w:pPr>
            <w:r w:rsidRPr="004C22C2">
              <w:rPr>
                <w:rFonts w:ascii="Times New Roman" w:eastAsia="Times New Roman" w:hAnsi="Times New Roman" w:cs="Times New Roman"/>
                <w:sz w:val="18"/>
                <w:szCs w:val="18"/>
                <w:lang w:val="es-ES" w:eastAsia="en-GB"/>
              </w:rPr>
              <w:t>Es el 5 de noviembre</w:t>
            </w:r>
          </w:p>
          <w:p w:rsidR="004C22C2" w:rsidRPr="004C22C2" w:rsidRDefault="004C22C2" w:rsidP="004C22C2">
            <w:pPr>
              <w:spacing w:after="0" w:line="240" w:lineRule="auto"/>
              <w:rPr>
                <w:rFonts w:ascii="Times New Roman" w:eastAsia="Times New Roman" w:hAnsi="Times New Roman" w:cs="Times New Roman"/>
                <w:sz w:val="18"/>
                <w:szCs w:val="18"/>
                <w:lang w:val="es-ES" w:eastAsia="en-GB"/>
              </w:rPr>
            </w:pPr>
          </w:p>
          <w:p w:rsidR="004C22C2" w:rsidRPr="004C22C2" w:rsidRDefault="004C22C2" w:rsidP="004C22C2">
            <w:pPr>
              <w:spacing w:after="0" w:line="240" w:lineRule="auto"/>
              <w:rPr>
                <w:rFonts w:ascii="Times New Roman" w:eastAsia="Times New Roman" w:hAnsi="Times New Roman" w:cs="Times New Roman"/>
                <w:sz w:val="18"/>
                <w:szCs w:val="18"/>
                <w:lang w:val="es-ES" w:eastAsia="en-GB"/>
              </w:rPr>
            </w:pPr>
            <w:r w:rsidRPr="004C22C2">
              <w:rPr>
                <w:rFonts w:ascii="Times New Roman" w:eastAsia="Times New Roman" w:hAnsi="Times New Roman" w:cs="Times New Roman"/>
                <w:sz w:val="18"/>
                <w:szCs w:val="18"/>
                <w:lang w:val="es-ES" w:eastAsia="en-GB"/>
              </w:rPr>
              <w:t>Saying the date with day and month (no ‘el’):</w:t>
            </w:r>
          </w:p>
          <w:p w:rsidR="004C22C2" w:rsidRPr="004C22C2" w:rsidRDefault="004C22C2" w:rsidP="004C22C2">
            <w:pPr>
              <w:spacing w:after="0" w:line="240" w:lineRule="auto"/>
              <w:rPr>
                <w:rFonts w:ascii="Times New Roman" w:eastAsia="Times New Roman" w:hAnsi="Times New Roman" w:cs="Times New Roman"/>
                <w:sz w:val="18"/>
                <w:szCs w:val="18"/>
                <w:lang w:val="es-ES" w:eastAsia="en-GB"/>
              </w:rPr>
            </w:pPr>
          </w:p>
          <w:p w:rsidR="004C22C2" w:rsidRPr="004C22C2" w:rsidRDefault="004C22C2" w:rsidP="004C22C2">
            <w:pPr>
              <w:spacing w:after="0" w:line="240" w:lineRule="auto"/>
              <w:rPr>
                <w:rFonts w:ascii="Times New Roman" w:eastAsia="Times New Roman" w:hAnsi="Times New Roman" w:cs="Times New Roman"/>
                <w:sz w:val="18"/>
                <w:szCs w:val="18"/>
                <w:lang w:val="es-ES" w:eastAsia="en-GB"/>
              </w:rPr>
            </w:pPr>
            <w:r w:rsidRPr="004C22C2">
              <w:rPr>
                <w:rFonts w:ascii="Times New Roman" w:eastAsia="Times New Roman" w:hAnsi="Times New Roman" w:cs="Times New Roman"/>
                <w:sz w:val="18"/>
                <w:szCs w:val="18"/>
                <w:lang w:val="es-ES" w:eastAsia="en-GB"/>
              </w:rPr>
              <w:t>Es viernes, 5 de noviembre</w:t>
            </w:r>
          </w:p>
          <w:p w:rsidR="004C22C2" w:rsidRPr="004C22C2" w:rsidRDefault="004C22C2" w:rsidP="004C22C2">
            <w:pPr>
              <w:spacing w:after="0" w:line="240" w:lineRule="auto"/>
              <w:rPr>
                <w:rFonts w:ascii="Times New Roman" w:eastAsia="Times New Roman" w:hAnsi="Times New Roman" w:cs="Times New Roman"/>
                <w:sz w:val="18"/>
                <w:szCs w:val="18"/>
                <w:lang w:val="es-ES" w:eastAsia="en-GB"/>
              </w:rPr>
            </w:pPr>
          </w:p>
          <w:p w:rsidR="004C22C2" w:rsidRPr="004C22C2" w:rsidRDefault="004C22C2" w:rsidP="004C22C2">
            <w:pPr>
              <w:spacing w:after="0" w:line="240" w:lineRule="auto"/>
              <w:rPr>
                <w:rFonts w:ascii="Times New Roman" w:eastAsia="Times New Roman" w:hAnsi="Times New Roman" w:cs="Times New Roman"/>
                <w:sz w:val="20"/>
                <w:szCs w:val="20"/>
                <w:lang w:eastAsia="en-GB"/>
              </w:rPr>
            </w:pPr>
            <w:r w:rsidRPr="004C22C2">
              <w:rPr>
                <w:rFonts w:ascii="Times New Roman" w:eastAsia="Times New Roman" w:hAnsi="Times New Roman" w:cs="Times New Roman"/>
                <w:sz w:val="20"/>
                <w:szCs w:val="20"/>
                <w:lang w:eastAsia="en-GB"/>
              </w:rPr>
              <w:t xml:space="preserve">¿Cuándo es tu cumpleaños? </w:t>
            </w:r>
          </w:p>
          <w:p w:rsidR="004C22C2" w:rsidRPr="004C22C2" w:rsidRDefault="004C22C2" w:rsidP="004C22C2">
            <w:pPr>
              <w:spacing w:after="0" w:line="240" w:lineRule="auto"/>
              <w:rPr>
                <w:rFonts w:ascii="Times New Roman" w:eastAsia="Times New Roman" w:hAnsi="Times New Roman" w:cs="Times New Roman"/>
                <w:sz w:val="20"/>
                <w:szCs w:val="20"/>
                <w:lang w:eastAsia="en-GB"/>
              </w:rPr>
            </w:pPr>
          </w:p>
          <w:p w:rsidR="004C22C2" w:rsidRPr="004C22C2" w:rsidRDefault="004C22C2" w:rsidP="004C22C2">
            <w:pPr>
              <w:spacing w:after="0" w:line="240" w:lineRule="auto"/>
              <w:rPr>
                <w:rFonts w:ascii="Times New Roman" w:eastAsia="Times New Roman" w:hAnsi="Times New Roman" w:cs="Times New Roman"/>
                <w:sz w:val="18"/>
                <w:szCs w:val="18"/>
                <w:lang w:val="es-ES" w:eastAsia="en-GB"/>
              </w:rPr>
            </w:pPr>
            <w:r w:rsidRPr="004C22C2">
              <w:rPr>
                <w:rFonts w:ascii="Times New Roman" w:eastAsia="Times New Roman" w:hAnsi="Times New Roman" w:cs="Times New Roman"/>
                <w:sz w:val="20"/>
                <w:szCs w:val="20"/>
                <w:lang w:eastAsia="en-GB"/>
              </w:rPr>
              <w:t>Mi cumpleaños es el 2 de mayo</w:t>
            </w:r>
          </w:p>
          <w:p w:rsidR="004C22C2" w:rsidRPr="004C22C2" w:rsidRDefault="004C22C2" w:rsidP="004C22C2">
            <w:pPr>
              <w:spacing w:after="0" w:line="240" w:lineRule="auto"/>
              <w:rPr>
                <w:rFonts w:ascii="Times New Roman" w:eastAsia="Times New Roman" w:hAnsi="Times New Roman" w:cs="Times New Roman"/>
                <w:sz w:val="20"/>
                <w:szCs w:val="20"/>
                <w:lang w:val="es-ES_tradnl" w:eastAsia="en-GB"/>
              </w:rPr>
            </w:pPr>
          </w:p>
          <w:p w:rsidR="004C22C2" w:rsidRPr="004C22C2" w:rsidRDefault="004C22C2" w:rsidP="004C22C2">
            <w:pPr>
              <w:spacing w:after="0" w:line="240" w:lineRule="auto"/>
              <w:rPr>
                <w:rFonts w:ascii="Times New Roman" w:eastAsia="Times New Roman" w:hAnsi="Times New Roman" w:cs="Times New Roman"/>
                <w:sz w:val="20"/>
                <w:szCs w:val="20"/>
                <w:lang w:val="es-ES_tradnl" w:eastAsia="en-GB"/>
              </w:rPr>
            </w:pPr>
          </w:p>
          <w:p w:rsidR="004C22C2" w:rsidRPr="004C22C2" w:rsidRDefault="004C22C2" w:rsidP="004C22C2">
            <w:pPr>
              <w:spacing w:after="0" w:line="240" w:lineRule="auto"/>
              <w:rPr>
                <w:rFonts w:ascii="Times New Roman" w:eastAsia="Times New Roman" w:hAnsi="Times New Roman" w:cs="Times New Roman"/>
                <w:sz w:val="20"/>
                <w:szCs w:val="20"/>
                <w:lang w:val="es-ES_tradnl" w:eastAsia="en-GB"/>
              </w:rPr>
            </w:pPr>
          </w:p>
        </w:tc>
        <w:tc>
          <w:tcPr>
            <w:tcW w:w="4418" w:type="dxa"/>
            <w:gridSpan w:val="3"/>
          </w:tcPr>
          <w:p w:rsidR="004C22C2" w:rsidRPr="004C22C2" w:rsidRDefault="004C22C2" w:rsidP="004C22C2">
            <w:pPr>
              <w:spacing w:after="0" w:line="240" w:lineRule="auto"/>
              <w:rPr>
                <w:rFonts w:ascii="Times New Roman" w:eastAsia="Times New Roman" w:hAnsi="Times New Roman" w:cs="Times New Roman"/>
                <w:sz w:val="20"/>
                <w:szCs w:val="20"/>
                <w:lang w:eastAsia="en-GB"/>
              </w:rPr>
            </w:pPr>
            <w:r w:rsidRPr="004C22C2">
              <w:rPr>
                <w:rFonts w:ascii="Times New Roman" w:eastAsia="Times New Roman" w:hAnsi="Times New Roman" w:cs="Times New Roman"/>
                <w:sz w:val="20"/>
                <w:szCs w:val="20"/>
                <w:lang w:eastAsia="en-GB"/>
              </w:rPr>
              <w:t>Ask pupils ¿Qué tiempo hace hoy? from previous lesson and ¿Cuál es la fecha? – pointing at the date on board – to see if pupils can remember days, numbers up to 31 and months – see examples of dates in ‘Key questions…’, first introduced in yr 3.</w:t>
            </w:r>
          </w:p>
          <w:p w:rsidR="004C22C2" w:rsidRPr="004C22C2" w:rsidRDefault="004C22C2" w:rsidP="004C22C2">
            <w:pPr>
              <w:spacing w:after="0" w:line="240" w:lineRule="auto"/>
              <w:rPr>
                <w:rFonts w:ascii="Times New Roman" w:eastAsia="Times New Roman" w:hAnsi="Times New Roman" w:cs="Times New Roman"/>
                <w:sz w:val="20"/>
                <w:szCs w:val="20"/>
                <w:lang w:eastAsia="en-GB"/>
              </w:rPr>
            </w:pPr>
            <w:r w:rsidRPr="004C22C2">
              <w:rPr>
                <w:rFonts w:ascii="Times New Roman" w:eastAsia="Times New Roman" w:hAnsi="Times New Roman" w:cs="Times New Roman"/>
                <w:sz w:val="20"/>
                <w:szCs w:val="20"/>
                <w:lang w:eastAsia="en-GB"/>
              </w:rPr>
              <w:t>Revise numbers 1-31 with power point, which includes a team game.</w:t>
            </w:r>
          </w:p>
          <w:p w:rsidR="004C22C2" w:rsidRPr="004C22C2" w:rsidRDefault="004C22C2" w:rsidP="004C22C2">
            <w:pPr>
              <w:spacing w:after="0" w:line="240" w:lineRule="auto"/>
              <w:rPr>
                <w:rFonts w:ascii="Times New Roman" w:eastAsia="Times New Roman" w:hAnsi="Times New Roman" w:cs="Times New Roman"/>
                <w:sz w:val="20"/>
                <w:szCs w:val="20"/>
                <w:lang w:eastAsia="en-GB"/>
              </w:rPr>
            </w:pPr>
            <w:r w:rsidRPr="004C22C2">
              <w:rPr>
                <w:rFonts w:ascii="Times New Roman" w:eastAsia="Times New Roman" w:hAnsi="Times New Roman" w:cs="Times New Roman"/>
                <w:sz w:val="20"/>
                <w:szCs w:val="20"/>
                <w:lang w:eastAsia="en-GB"/>
              </w:rPr>
              <w:t>Throw ball to a pupil and say ‘enero’.  Pupil either repeats month or says the next one.  Teacher then throws ball to another pupil, repeating what the previous one said.</w:t>
            </w:r>
          </w:p>
          <w:p w:rsidR="004C22C2" w:rsidRPr="004C22C2" w:rsidRDefault="004C22C2" w:rsidP="004C22C2">
            <w:pPr>
              <w:spacing w:after="0" w:line="240" w:lineRule="auto"/>
              <w:rPr>
                <w:rFonts w:ascii="Times New Roman" w:eastAsia="Times New Roman" w:hAnsi="Times New Roman" w:cs="Times New Roman"/>
                <w:sz w:val="20"/>
                <w:szCs w:val="20"/>
                <w:lang w:eastAsia="en-GB"/>
              </w:rPr>
            </w:pPr>
            <w:r w:rsidRPr="004C22C2">
              <w:rPr>
                <w:rFonts w:ascii="Times New Roman" w:eastAsia="Times New Roman" w:hAnsi="Times New Roman" w:cs="Times New Roman"/>
                <w:sz w:val="20"/>
                <w:szCs w:val="20"/>
                <w:lang w:eastAsia="en-GB"/>
              </w:rPr>
              <w:t>Ask pupils: ¿Cuándo es tu cumpleaños? and give support in full answer reply, as in ‘Key questions’….’, also first introduced in yr 3 unit 2.</w:t>
            </w:r>
          </w:p>
          <w:p w:rsidR="004C22C2" w:rsidRPr="004C22C2" w:rsidRDefault="004C22C2" w:rsidP="004C22C2">
            <w:pPr>
              <w:spacing w:after="0" w:line="240" w:lineRule="auto"/>
              <w:rPr>
                <w:rFonts w:ascii="Times New Roman" w:eastAsia="Times New Roman" w:hAnsi="Times New Roman" w:cs="Times New Roman"/>
                <w:sz w:val="20"/>
                <w:szCs w:val="20"/>
                <w:lang w:eastAsia="en-GB"/>
              </w:rPr>
            </w:pPr>
            <w:r w:rsidRPr="004C22C2">
              <w:rPr>
                <w:rFonts w:ascii="Times New Roman" w:eastAsia="Times New Roman" w:hAnsi="Times New Roman" w:cs="Times New Roman"/>
                <w:sz w:val="20"/>
                <w:szCs w:val="20"/>
                <w:lang w:eastAsia="en-GB"/>
              </w:rPr>
              <w:t>Place word cards of days, months, numbers 1-31 (in figures) and the verb ‘es’ (is) on board, then dictate some dates in a sentence, which pupils write on mini-whiteboards.</w:t>
            </w:r>
          </w:p>
          <w:p w:rsidR="004C22C2" w:rsidRPr="004C22C2" w:rsidRDefault="004C22C2" w:rsidP="004C22C2">
            <w:pPr>
              <w:spacing w:after="0" w:line="240" w:lineRule="auto"/>
              <w:rPr>
                <w:rFonts w:ascii="Times New Roman" w:eastAsia="Times New Roman" w:hAnsi="Times New Roman" w:cs="Times New Roman"/>
                <w:color w:val="0070C0"/>
                <w:sz w:val="20"/>
                <w:szCs w:val="20"/>
                <w:lang w:eastAsia="en-GB"/>
              </w:rPr>
            </w:pPr>
            <w:r w:rsidRPr="004C22C2">
              <w:rPr>
                <w:rFonts w:ascii="Times New Roman" w:eastAsia="Times New Roman" w:hAnsi="Times New Roman" w:cs="Times New Roman"/>
                <w:sz w:val="20"/>
                <w:szCs w:val="20"/>
                <w:lang w:eastAsia="en-GB"/>
              </w:rPr>
              <w:t xml:space="preserve"> </w:t>
            </w:r>
            <w:r w:rsidRPr="004C22C2">
              <w:rPr>
                <w:rFonts w:ascii="Times New Roman" w:eastAsia="Times New Roman" w:hAnsi="Times New Roman" w:cs="Times New Roman"/>
                <w:color w:val="0070C0"/>
                <w:sz w:val="20"/>
                <w:szCs w:val="20"/>
                <w:lang w:eastAsia="en-GB"/>
              </w:rPr>
              <w:t>Daily practice:  Pupils practise birthday question and answer in pairs.</w:t>
            </w:r>
          </w:p>
        </w:tc>
        <w:tc>
          <w:tcPr>
            <w:tcW w:w="2078" w:type="dxa"/>
          </w:tcPr>
          <w:p w:rsidR="004C22C2" w:rsidRPr="004C22C2" w:rsidRDefault="004C22C2" w:rsidP="004C22C2">
            <w:pPr>
              <w:spacing w:after="0" w:line="240" w:lineRule="auto"/>
              <w:rPr>
                <w:rFonts w:ascii="Times New Roman" w:eastAsia="Times New Roman" w:hAnsi="Times New Roman" w:cs="Times New Roman"/>
                <w:sz w:val="20"/>
                <w:szCs w:val="20"/>
                <w:lang w:eastAsia="en-GB"/>
              </w:rPr>
            </w:pPr>
            <w:r w:rsidRPr="004C22C2">
              <w:rPr>
                <w:rFonts w:ascii="Times New Roman" w:eastAsia="Times New Roman" w:hAnsi="Times New Roman" w:cs="Times New Roman"/>
                <w:sz w:val="20"/>
                <w:szCs w:val="20"/>
                <w:lang w:eastAsia="en-GB"/>
              </w:rPr>
              <w:t>Soft ball</w:t>
            </w:r>
          </w:p>
          <w:p w:rsidR="004C22C2" w:rsidRPr="004C22C2" w:rsidRDefault="004C22C2" w:rsidP="004C22C2">
            <w:pPr>
              <w:spacing w:after="0" w:line="240" w:lineRule="auto"/>
              <w:rPr>
                <w:rFonts w:ascii="Times New Roman" w:eastAsia="Times New Roman" w:hAnsi="Times New Roman" w:cs="Times New Roman"/>
                <w:sz w:val="20"/>
                <w:szCs w:val="20"/>
                <w:lang w:eastAsia="en-GB"/>
              </w:rPr>
            </w:pPr>
          </w:p>
          <w:p w:rsidR="004C22C2" w:rsidRPr="004C22C2" w:rsidRDefault="004C22C2" w:rsidP="004C22C2">
            <w:pPr>
              <w:spacing w:after="0" w:line="240" w:lineRule="auto"/>
              <w:rPr>
                <w:rFonts w:ascii="Times New Roman" w:eastAsia="Times New Roman" w:hAnsi="Times New Roman" w:cs="Times New Roman"/>
                <w:sz w:val="20"/>
                <w:szCs w:val="20"/>
                <w:lang w:eastAsia="en-GB"/>
              </w:rPr>
            </w:pPr>
            <w:r w:rsidRPr="004C22C2">
              <w:rPr>
                <w:rFonts w:ascii="Times New Roman" w:eastAsia="Times New Roman" w:hAnsi="Times New Roman" w:cs="Times New Roman"/>
                <w:sz w:val="20"/>
                <w:szCs w:val="20"/>
                <w:lang w:eastAsia="en-GB"/>
              </w:rPr>
              <w:t>Mini-white boards</w:t>
            </w:r>
          </w:p>
          <w:p w:rsidR="004C22C2" w:rsidRPr="004C22C2" w:rsidRDefault="004C22C2" w:rsidP="004C22C2">
            <w:pPr>
              <w:spacing w:after="0" w:line="240" w:lineRule="auto"/>
              <w:rPr>
                <w:rFonts w:ascii="Times New Roman" w:eastAsia="Times New Roman" w:hAnsi="Times New Roman" w:cs="Times New Roman"/>
                <w:sz w:val="20"/>
                <w:szCs w:val="20"/>
                <w:lang w:eastAsia="en-GB"/>
              </w:rPr>
            </w:pPr>
          </w:p>
          <w:p w:rsidR="004C22C2" w:rsidRPr="004C22C2" w:rsidRDefault="004C22C2" w:rsidP="004C22C2">
            <w:pPr>
              <w:spacing w:after="0" w:line="240" w:lineRule="auto"/>
              <w:rPr>
                <w:rFonts w:ascii="Times New Roman" w:eastAsia="Times New Roman" w:hAnsi="Times New Roman" w:cs="Times New Roman"/>
                <w:sz w:val="20"/>
                <w:szCs w:val="20"/>
                <w:lang w:eastAsia="en-GB"/>
              </w:rPr>
            </w:pPr>
            <w:r w:rsidRPr="004C22C2">
              <w:rPr>
                <w:rFonts w:ascii="Times New Roman" w:eastAsia="Times New Roman" w:hAnsi="Times New Roman" w:cs="Times New Roman"/>
                <w:sz w:val="20"/>
                <w:szCs w:val="20"/>
                <w:lang w:eastAsia="en-GB"/>
              </w:rPr>
              <w:t>At end of unit:</w:t>
            </w:r>
          </w:p>
          <w:p w:rsidR="004C22C2" w:rsidRPr="004C22C2" w:rsidRDefault="004C22C2" w:rsidP="004C22C2">
            <w:pPr>
              <w:spacing w:after="0" w:line="240" w:lineRule="auto"/>
              <w:rPr>
                <w:rFonts w:ascii="Times New Roman" w:eastAsia="Times New Roman" w:hAnsi="Times New Roman" w:cs="Times New Roman"/>
                <w:sz w:val="20"/>
                <w:szCs w:val="20"/>
                <w:lang w:eastAsia="en-GB"/>
              </w:rPr>
            </w:pPr>
          </w:p>
          <w:p w:rsidR="004C22C2" w:rsidRPr="004C22C2" w:rsidRDefault="004C22C2" w:rsidP="004C22C2">
            <w:pPr>
              <w:spacing w:after="0" w:line="240" w:lineRule="auto"/>
              <w:rPr>
                <w:rFonts w:ascii="Times New Roman" w:eastAsia="Times New Roman" w:hAnsi="Times New Roman" w:cs="Times New Roman"/>
                <w:sz w:val="20"/>
                <w:szCs w:val="20"/>
                <w:lang w:eastAsia="en-GB"/>
              </w:rPr>
            </w:pPr>
            <w:r w:rsidRPr="004C22C2">
              <w:rPr>
                <w:rFonts w:ascii="Times New Roman" w:eastAsia="Times New Roman" w:hAnsi="Times New Roman" w:cs="Times New Roman"/>
                <w:sz w:val="20"/>
                <w:szCs w:val="20"/>
                <w:lang w:eastAsia="en-GB"/>
              </w:rPr>
              <w:t>Number power point</w:t>
            </w:r>
          </w:p>
          <w:p w:rsidR="004C22C2" w:rsidRPr="004C22C2" w:rsidRDefault="004C22C2" w:rsidP="004C22C2">
            <w:pPr>
              <w:spacing w:after="0" w:line="240" w:lineRule="auto"/>
              <w:rPr>
                <w:rFonts w:ascii="Times New Roman" w:eastAsia="Times New Roman" w:hAnsi="Times New Roman" w:cs="Times New Roman"/>
                <w:sz w:val="20"/>
                <w:szCs w:val="20"/>
                <w:lang w:eastAsia="en-GB"/>
              </w:rPr>
            </w:pPr>
          </w:p>
          <w:p w:rsidR="004C22C2" w:rsidRPr="004C22C2" w:rsidRDefault="004C22C2" w:rsidP="004C22C2">
            <w:pPr>
              <w:spacing w:after="0" w:line="240" w:lineRule="auto"/>
              <w:rPr>
                <w:rFonts w:ascii="Times New Roman" w:eastAsia="Times New Roman" w:hAnsi="Times New Roman" w:cs="Times New Roman"/>
                <w:sz w:val="20"/>
                <w:szCs w:val="20"/>
                <w:lang w:eastAsia="en-GB"/>
              </w:rPr>
            </w:pPr>
            <w:r w:rsidRPr="004C22C2">
              <w:rPr>
                <w:rFonts w:ascii="Times New Roman" w:eastAsia="Times New Roman" w:hAnsi="Times New Roman" w:cs="Times New Roman"/>
                <w:sz w:val="20"/>
                <w:szCs w:val="20"/>
                <w:lang w:eastAsia="en-GB"/>
              </w:rPr>
              <w:t>Days and months word cards</w:t>
            </w:r>
          </w:p>
          <w:p w:rsidR="004C22C2" w:rsidRPr="004C22C2" w:rsidRDefault="004C22C2" w:rsidP="004C22C2">
            <w:pPr>
              <w:spacing w:after="0" w:line="240" w:lineRule="auto"/>
              <w:rPr>
                <w:rFonts w:ascii="Times New Roman" w:eastAsia="Times New Roman" w:hAnsi="Times New Roman" w:cs="Times New Roman"/>
                <w:sz w:val="20"/>
                <w:szCs w:val="20"/>
                <w:lang w:eastAsia="en-GB"/>
              </w:rPr>
            </w:pPr>
          </w:p>
          <w:p w:rsidR="004C22C2" w:rsidRPr="004C22C2" w:rsidRDefault="004C22C2" w:rsidP="004C22C2">
            <w:pPr>
              <w:spacing w:after="0" w:line="240" w:lineRule="auto"/>
              <w:rPr>
                <w:rFonts w:ascii="Times New Roman" w:eastAsia="Times New Roman" w:hAnsi="Times New Roman" w:cs="Times New Roman"/>
                <w:sz w:val="20"/>
                <w:szCs w:val="20"/>
                <w:lang w:eastAsia="en-GB"/>
              </w:rPr>
            </w:pPr>
          </w:p>
          <w:p w:rsidR="004C22C2" w:rsidRPr="004C22C2" w:rsidRDefault="004C22C2" w:rsidP="004C22C2">
            <w:pPr>
              <w:spacing w:after="0" w:line="240" w:lineRule="auto"/>
              <w:rPr>
                <w:rFonts w:ascii="Times New Roman" w:eastAsia="Times New Roman" w:hAnsi="Times New Roman" w:cs="Times New Roman"/>
                <w:sz w:val="20"/>
                <w:szCs w:val="20"/>
                <w:lang w:eastAsia="en-GB"/>
              </w:rPr>
            </w:pPr>
          </w:p>
        </w:tc>
        <w:tc>
          <w:tcPr>
            <w:tcW w:w="2030" w:type="dxa"/>
          </w:tcPr>
          <w:p w:rsidR="004C22C2" w:rsidRPr="004C22C2" w:rsidRDefault="004C22C2" w:rsidP="004C22C2">
            <w:pPr>
              <w:spacing w:after="0" w:line="240" w:lineRule="auto"/>
              <w:rPr>
                <w:rFonts w:ascii="Times New Roman" w:eastAsia="Times New Roman" w:hAnsi="Times New Roman" w:cs="Times New Roman"/>
                <w:sz w:val="20"/>
                <w:szCs w:val="20"/>
                <w:lang w:eastAsia="en-GB"/>
              </w:rPr>
            </w:pPr>
            <w:r w:rsidRPr="004C22C2">
              <w:rPr>
                <w:rFonts w:ascii="Times New Roman" w:eastAsia="Times New Roman" w:hAnsi="Times New Roman" w:cs="Times New Roman"/>
                <w:sz w:val="20"/>
                <w:szCs w:val="20"/>
                <w:lang w:eastAsia="en-GB"/>
              </w:rPr>
              <w:t>‘ñ’ in ‘cumpleaños’</w:t>
            </w:r>
          </w:p>
          <w:p w:rsidR="004C22C2" w:rsidRPr="004C22C2" w:rsidRDefault="004C22C2" w:rsidP="004C22C2">
            <w:pPr>
              <w:spacing w:after="0" w:line="240" w:lineRule="auto"/>
              <w:rPr>
                <w:rFonts w:ascii="Times New Roman" w:eastAsia="Times New Roman" w:hAnsi="Times New Roman" w:cs="Times New Roman"/>
                <w:sz w:val="20"/>
                <w:szCs w:val="20"/>
                <w:lang w:eastAsia="en-GB"/>
              </w:rPr>
            </w:pPr>
          </w:p>
          <w:p w:rsidR="004C22C2" w:rsidRPr="004C22C2" w:rsidRDefault="004C22C2" w:rsidP="004C22C2">
            <w:pPr>
              <w:spacing w:after="0" w:line="240" w:lineRule="auto"/>
              <w:rPr>
                <w:rFonts w:ascii="Times New Roman" w:eastAsia="Times New Roman" w:hAnsi="Times New Roman" w:cs="Times New Roman"/>
                <w:sz w:val="20"/>
                <w:szCs w:val="20"/>
                <w:lang w:eastAsia="en-GB"/>
              </w:rPr>
            </w:pPr>
            <w:r w:rsidRPr="004C22C2">
              <w:rPr>
                <w:rFonts w:ascii="Times New Roman" w:eastAsia="Times New Roman" w:hAnsi="Times New Roman" w:cs="Times New Roman"/>
                <w:sz w:val="20"/>
                <w:szCs w:val="20"/>
                <w:lang w:eastAsia="en-GB"/>
              </w:rPr>
              <w:t>No ‘el’ when saying the date with day of the week, as shown in ‘Key questions…’</w:t>
            </w:r>
          </w:p>
          <w:p w:rsidR="004C22C2" w:rsidRPr="004C22C2" w:rsidRDefault="004C22C2" w:rsidP="004C22C2">
            <w:pPr>
              <w:spacing w:after="0" w:line="240" w:lineRule="auto"/>
              <w:rPr>
                <w:rFonts w:ascii="Times New Roman" w:eastAsia="Times New Roman" w:hAnsi="Times New Roman" w:cs="Times New Roman"/>
                <w:sz w:val="20"/>
                <w:szCs w:val="20"/>
                <w:lang w:eastAsia="en-GB"/>
              </w:rPr>
            </w:pPr>
          </w:p>
        </w:tc>
      </w:tr>
      <w:tr w:rsidR="004C22C2" w:rsidRPr="004C22C2" w:rsidTr="00584559">
        <w:tc>
          <w:tcPr>
            <w:tcW w:w="3490" w:type="dxa"/>
          </w:tcPr>
          <w:p w:rsidR="004C22C2" w:rsidRPr="004C22C2" w:rsidRDefault="004C22C2" w:rsidP="004C22C2">
            <w:pPr>
              <w:spacing w:after="0" w:line="240" w:lineRule="auto"/>
              <w:rPr>
                <w:rFonts w:ascii="Times New Roman" w:eastAsia="Times New Roman" w:hAnsi="Times New Roman" w:cs="Times New Roman"/>
                <w:b/>
                <w:sz w:val="24"/>
                <w:szCs w:val="24"/>
                <w:lang w:eastAsia="en-GB"/>
              </w:rPr>
            </w:pPr>
            <w:r w:rsidRPr="004C22C2">
              <w:rPr>
                <w:rFonts w:ascii="Times New Roman" w:eastAsia="Times New Roman" w:hAnsi="Times New Roman" w:cs="Times New Roman"/>
                <w:b/>
                <w:sz w:val="24"/>
                <w:szCs w:val="24"/>
                <w:lang w:eastAsia="en-GB"/>
              </w:rPr>
              <w:t>Assessment Opportunities</w:t>
            </w:r>
          </w:p>
        </w:tc>
        <w:tc>
          <w:tcPr>
            <w:tcW w:w="10838" w:type="dxa"/>
            <w:gridSpan w:val="7"/>
          </w:tcPr>
          <w:p w:rsidR="004C22C2" w:rsidRPr="004C22C2" w:rsidRDefault="004C22C2" w:rsidP="004C22C2">
            <w:pPr>
              <w:spacing w:after="0" w:line="240" w:lineRule="auto"/>
              <w:rPr>
                <w:rFonts w:ascii="Times New Roman" w:eastAsia="Times New Roman" w:hAnsi="Times New Roman" w:cs="Times New Roman"/>
                <w:sz w:val="20"/>
                <w:szCs w:val="20"/>
                <w:lang w:eastAsia="en-GB"/>
              </w:rPr>
            </w:pPr>
            <w:r w:rsidRPr="004C22C2">
              <w:rPr>
                <w:rFonts w:ascii="Times New Roman" w:eastAsia="Times New Roman" w:hAnsi="Times New Roman" w:cs="Times New Roman"/>
                <w:sz w:val="20"/>
                <w:szCs w:val="20"/>
                <w:lang w:eastAsia="en-GB"/>
              </w:rPr>
              <w:t>Mini-whiteboard work</w:t>
            </w:r>
          </w:p>
          <w:p w:rsidR="004C22C2" w:rsidRPr="004C22C2" w:rsidRDefault="004C22C2" w:rsidP="004C22C2">
            <w:pPr>
              <w:spacing w:after="0" w:line="240" w:lineRule="auto"/>
              <w:rPr>
                <w:rFonts w:ascii="Times New Roman" w:eastAsia="Times New Roman" w:hAnsi="Times New Roman" w:cs="Times New Roman"/>
                <w:b/>
                <w:sz w:val="20"/>
                <w:szCs w:val="20"/>
                <w:lang w:eastAsia="en-GB"/>
              </w:rPr>
            </w:pPr>
          </w:p>
        </w:tc>
      </w:tr>
      <w:tr w:rsidR="004C22C2" w:rsidRPr="004C22C2" w:rsidTr="00584559">
        <w:tc>
          <w:tcPr>
            <w:tcW w:w="3490" w:type="dxa"/>
          </w:tcPr>
          <w:p w:rsidR="004C22C2" w:rsidRPr="004C22C2" w:rsidRDefault="004C22C2" w:rsidP="004C22C2">
            <w:pPr>
              <w:spacing w:after="0" w:line="240" w:lineRule="auto"/>
              <w:rPr>
                <w:rFonts w:ascii="Times New Roman" w:eastAsia="Times New Roman" w:hAnsi="Times New Roman" w:cs="Times New Roman"/>
                <w:b/>
                <w:sz w:val="24"/>
                <w:szCs w:val="24"/>
                <w:lang w:eastAsia="en-GB"/>
              </w:rPr>
            </w:pPr>
            <w:r w:rsidRPr="004C22C2">
              <w:rPr>
                <w:rFonts w:ascii="Times New Roman" w:eastAsia="Times New Roman" w:hAnsi="Times New Roman" w:cs="Times New Roman"/>
                <w:b/>
                <w:sz w:val="24"/>
                <w:szCs w:val="24"/>
                <w:lang w:eastAsia="en-GB"/>
              </w:rPr>
              <w:t>KS2 Framework Objective</w:t>
            </w:r>
          </w:p>
          <w:p w:rsidR="004C22C2" w:rsidRPr="004C22C2" w:rsidRDefault="004C22C2" w:rsidP="004C22C2">
            <w:pPr>
              <w:spacing w:after="0" w:line="240" w:lineRule="auto"/>
              <w:rPr>
                <w:rFonts w:ascii="Times New Roman" w:eastAsia="Times New Roman" w:hAnsi="Times New Roman" w:cs="Times New Roman"/>
                <w:b/>
                <w:sz w:val="24"/>
                <w:szCs w:val="24"/>
                <w:lang w:eastAsia="en-GB"/>
              </w:rPr>
            </w:pPr>
            <w:r w:rsidRPr="004C22C2">
              <w:rPr>
                <w:rFonts w:ascii="Times New Roman" w:eastAsia="Times New Roman" w:hAnsi="Times New Roman" w:cs="Times New Roman"/>
                <w:b/>
                <w:sz w:val="20"/>
                <w:szCs w:val="20"/>
                <w:lang w:eastAsia="en-GB"/>
              </w:rPr>
              <w:t xml:space="preserve">Oracy  6.1   </w:t>
            </w:r>
          </w:p>
        </w:tc>
        <w:tc>
          <w:tcPr>
            <w:tcW w:w="938" w:type="dxa"/>
          </w:tcPr>
          <w:p w:rsidR="004C22C2" w:rsidRPr="004C22C2" w:rsidRDefault="004C22C2" w:rsidP="004C22C2">
            <w:pPr>
              <w:spacing w:after="0" w:line="240" w:lineRule="auto"/>
              <w:rPr>
                <w:rFonts w:ascii="Times New Roman" w:eastAsia="Times New Roman" w:hAnsi="Times New Roman" w:cs="Times New Roman"/>
                <w:b/>
                <w:sz w:val="20"/>
                <w:szCs w:val="20"/>
                <w:lang w:eastAsia="en-GB"/>
              </w:rPr>
            </w:pPr>
            <w:r w:rsidRPr="004C22C2">
              <w:rPr>
                <w:rFonts w:ascii="Times New Roman" w:eastAsia="Times New Roman" w:hAnsi="Times New Roman" w:cs="Times New Roman"/>
                <w:b/>
                <w:sz w:val="20"/>
                <w:szCs w:val="20"/>
                <w:lang w:eastAsia="en-GB"/>
              </w:rPr>
              <w:t>Literacy</w:t>
            </w:r>
          </w:p>
          <w:p w:rsidR="004C22C2" w:rsidRPr="004C22C2" w:rsidRDefault="004C22C2" w:rsidP="004C22C2">
            <w:pPr>
              <w:spacing w:after="0" w:line="240" w:lineRule="auto"/>
              <w:rPr>
                <w:rFonts w:ascii="Times New Roman" w:eastAsia="Times New Roman" w:hAnsi="Times New Roman" w:cs="Times New Roman"/>
                <w:b/>
                <w:sz w:val="24"/>
                <w:szCs w:val="24"/>
                <w:lang w:eastAsia="en-GB"/>
              </w:rPr>
            </w:pPr>
            <w:r w:rsidRPr="004C22C2">
              <w:rPr>
                <w:rFonts w:ascii="Times New Roman" w:eastAsia="Times New Roman" w:hAnsi="Times New Roman" w:cs="Times New Roman"/>
                <w:b/>
                <w:sz w:val="20"/>
                <w:szCs w:val="20"/>
                <w:lang w:eastAsia="en-GB"/>
              </w:rPr>
              <w:t xml:space="preserve">6.1 </w:t>
            </w:r>
          </w:p>
        </w:tc>
        <w:tc>
          <w:tcPr>
            <w:tcW w:w="2906" w:type="dxa"/>
            <w:gridSpan w:val="2"/>
          </w:tcPr>
          <w:p w:rsidR="004C22C2" w:rsidRPr="004C22C2" w:rsidRDefault="004C22C2" w:rsidP="004C22C2">
            <w:pPr>
              <w:spacing w:after="0" w:line="240" w:lineRule="auto"/>
              <w:rPr>
                <w:rFonts w:ascii="Times New Roman" w:eastAsia="Times New Roman" w:hAnsi="Times New Roman" w:cs="Times New Roman"/>
                <w:b/>
                <w:sz w:val="20"/>
                <w:szCs w:val="20"/>
                <w:lang w:eastAsia="en-GB"/>
              </w:rPr>
            </w:pPr>
            <w:r w:rsidRPr="004C22C2">
              <w:rPr>
                <w:rFonts w:ascii="Times New Roman" w:eastAsia="Times New Roman" w:hAnsi="Times New Roman" w:cs="Times New Roman"/>
                <w:b/>
                <w:sz w:val="20"/>
                <w:szCs w:val="20"/>
                <w:lang w:eastAsia="en-GB"/>
              </w:rPr>
              <w:t>Intercultural</w:t>
            </w:r>
            <w:r w:rsidRPr="004C22C2">
              <w:rPr>
                <w:rFonts w:ascii="Times New Roman" w:eastAsia="Times New Roman" w:hAnsi="Times New Roman" w:cs="Times New Roman"/>
                <w:b/>
                <w:sz w:val="24"/>
                <w:szCs w:val="24"/>
                <w:lang w:eastAsia="en-GB"/>
              </w:rPr>
              <w:t xml:space="preserve"> </w:t>
            </w:r>
            <w:r w:rsidRPr="004C22C2">
              <w:rPr>
                <w:rFonts w:ascii="Times New Roman" w:eastAsia="Times New Roman" w:hAnsi="Times New Roman" w:cs="Times New Roman"/>
                <w:b/>
                <w:sz w:val="20"/>
                <w:szCs w:val="20"/>
                <w:lang w:eastAsia="en-GB"/>
              </w:rPr>
              <w:t xml:space="preserve">Understanding </w:t>
            </w:r>
          </w:p>
          <w:p w:rsidR="004C22C2" w:rsidRPr="004C22C2" w:rsidRDefault="004C22C2" w:rsidP="004C22C2">
            <w:pPr>
              <w:spacing w:after="0" w:line="240" w:lineRule="auto"/>
              <w:rPr>
                <w:rFonts w:ascii="Times New Roman" w:eastAsia="Times New Roman" w:hAnsi="Times New Roman" w:cs="Times New Roman"/>
                <w:b/>
                <w:sz w:val="24"/>
                <w:szCs w:val="24"/>
                <w:lang w:eastAsia="en-GB"/>
              </w:rPr>
            </w:pPr>
          </w:p>
        </w:tc>
        <w:tc>
          <w:tcPr>
            <w:tcW w:w="2705" w:type="dxa"/>
          </w:tcPr>
          <w:p w:rsidR="004C22C2" w:rsidRPr="004C22C2" w:rsidRDefault="004C22C2" w:rsidP="004C22C2">
            <w:pPr>
              <w:spacing w:after="0" w:line="240" w:lineRule="auto"/>
              <w:rPr>
                <w:rFonts w:ascii="Times New Roman" w:eastAsia="Times New Roman" w:hAnsi="Times New Roman" w:cs="Times New Roman"/>
                <w:b/>
                <w:sz w:val="20"/>
                <w:szCs w:val="20"/>
                <w:lang w:eastAsia="en-GB"/>
              </w:rPr>
            </w:pPr>
            <w:r w:rsidRPr="004C22C2">
              <w:rPr>
                <w:rFonts w:ascii="Times New Roman" w:eastAsia="Times New Roman" w:hAnsi="Times New Roman" w:cs="Times New Roman"/>
                <w:b/>
                <w:sz w:val="20"/>
                <w:szCs w:val="20"/>
                <w:lang w:eastAsia="en-GB"/>
              </w:rPr>
              <w:t xml:space="preserve">Knowledge about Language  </w:t>
            </w:r>
          </w:p>
          <w:p w:rsidR="004C22C2" w:rsidRPr="004C22C2" w:rsidRDefault="004C22C2" w:rsidP="004C22C2">
            <w:pPr>
              <w:spacing w:after="0" w:line="240" w:lineRule="auto"/>
              <w:rPr>
                <w:rFonts w:ascii="Times New Roman" w:eastAsia="Times New Roman" w:hAnsi="Times New Roman" w:cs="Times New Roman"/>
                <w:b/>
                <w:sz w:val="20"/>
                <w:szCs w:val="20"/>
                <w:lang w:eastAsia="en-GB"/>
              </w:rPr>
            </w:pPr>
            <w:r w:rsidRPr="004C22C2">
              <w:rPr>
                <w:rFonts w:ascii="Times New Roman" w:eastAsia="Times New Roman" w:hAnsi="Times New Roman" w:cs="Times New Roman"/>
                <w:b/>
                <w:sz w:val="20"/>
                <w:szCs w:val="20"/>
                <w:lang w:eastAsia="en-GB"/>
              </w:rPr>
              <w:t>6.1</w:t>
            </w:r>
          </w:p>
        </w:tc>
        <w:tc>
          <w:tcPr>
            <w:tcW w:w="4289" w:type="dxa"/>
            <w:gridSpan w:val="3"/>
          </w:tcPr>
          <w:p w:rsidR="004C22C2" w:rsidRPr="004C22C2" w:rsidRDefault="004C22C2" w:rsidP="004C22C2">
            <w:pPr>
              <w:spacing w:after="0" w:line="240" w:lineRule="auto"/>
              <w:rPr>
                <w:rFonts w:ascii="Times New Roman" w:eastAsia="Times New Roman" w:hAnsi="Times New Roman" w:cs="Times New Roman"/>
                <w:b/>
                <w:sz w:val="20"/>
                <w:szCs w:val="20"/>
                <w:lang w:eastAsia="en-GB"/>
              </w:rPr>
            </w:pPr>
            <w:r w:rsidRPr="004C22C2">
              <w:rPr>
                <w:rFonts w:ascii="Times New Roman" w:eastAsia="Times New Roman" w:hAnsi="Times New Roman" w:cs="Times New Roman"/>
                <w:b/>
                <w:sz w:val="20"/>
                <w:szCs w:val="20"/>
                <w:lang w:eastAsia="en-GB"/>
              </w:rPr>
              <w:t xml:space="preserve">Language Learning Strategies </w:t>
            </w:r>
          </w:p>
          <w:p w:rsidR="004C22C2" w:rsidRPr="004C22C2" w:rsidRDefault="004C22C2" w:rsidP="004C22C2">
            <w:pPr>
              <w:spacing w:after="0" w:line="240" w:lineRule="auto"/>
              <w:rPr>
                <w:rFonts w:ascii="Times New Roman" w:eastAsia="Times New Roman" w:hAnsi="Times New Roman" w:cs="Times New Roman"/>
                <w:b/>
                <w:sz w:val="20"/>
                <w:szCs w:val="20"/>
                <w:lang w:eastAsia="en-GB"/>
              </w:rPr>
            </w:pPr>
            <w:r w:rsidRPr="004C22C2">
              <w:rPr>
                <w:rFonts w:ascii="Times New Roman" w:eastAsia="Times New Roman" w:hAnsi="Times New Roman" w:cs="Times New Roman"/>
                <w:b/>
                <w:sz w:val="20"/>
                <w:szCs w:val="20"/>
                <w:lang w:eastAsia="en-GB"/>
              </w:rPr>
              <w:t>6.5</w:t>
            </w:r>
          </w:p>
        </w:tc>
      </w:tr>
    </w:tbl>
    <w:p w:rsidR="009B0800" w:rsidRDefault="009B0800">
      <w:pPr>
        <w:rPr>
          <w:sz w:val="2"/>
          <w:szCs w:val="2"/>
        </w:rPr>
      </w:pPr>
      <w:r>
        <w:rPr>
          <w:sz w:val="2"/>
          <w:szCs w:val="2"/>
        </w:rPr>
        <w:br w:type="page"/>
      </w:r>
    </w:p>
    <w:p w:rsidR="009B0800" w:rsidRPr="009B0800" w:rsidRDefault="009B0800" w:rsidP="009B0800">
      <w:pPr>
        <w:spacing w:after="0" w:line="240" w:lineRule="auto"/>
        <w:rPr>
          <w:rFonts w:ascii="Times New Roman" w:eastAsia="Times New Roman" w:hAnsi="Times New Roman" w:cs="Times New Roman"/>
          <w:b/>
          <w:sz w:val="24"/>
          <w:szCs w:val="24"/>
          <w:lang w:eastAsia="en-GB"/>
        </w:rPr>
      </w:pPr>
      <w:r w:rsidRPr="009B0800">
        <w:rPr>
          <w:rFonts w:ascii="Times New Roman" w:eastAsia="Times New Roman" w:hAnsi="Times New Roman" w:cs="Times New Roman"/>
          <w:b/>
          <w:sz w:val="24"/>
          <w:szCs w:val="24"/>
          <w:lang w:eastAsia="en-GB"/>
        </w:rPr>
        <w:lastRenderedPageBreak/>
        <w:t xml:space="preserve">Spanish Planning Year 6                  Unit    19                 Lesson </w:t>
      </w:r>
      <w:r w:rsidRPr="009B0800">
        <w:rPr>
          <w:rFonts w:ascii="Times New Roman" w:eastAsia="Times New Roman" w:hAnsi="Times New Roman" w:cs="Times New Roman"/>
          <w:b/>
          <w:sz w:val="24"/>
          <w:szCs w:val="24"/>
          <w:lang w:eastAsia="en-GB"/>
        </w:rPr>
        <w:tab/>
        <w:t>3</w:t>
      </w:r>
      <w:r w:rsidRPr="009B0800">
        <w:rPr>
          <w:rFonts w:ascii="Times New Roman" w:eastAsia="Times New Roman" w:hAnsi="Times New Roman" w:cs="Times New Roman"/>
          <w:b/>
          <w:sz w:val="24"/>
          <w:szCs w:val="24"/>
          <w:lang w:eastAsia="en-GB"/>
        </w:rPr>
        <w:tab/>
      </w:r>
      <w:r w:rsidRPr="009B0800">
        <w:rPr>
          <w:rFonts w:ascii="Times New Roman" w:eastAsia="Times New Roman" w:hAnsi="Times New Roman" w:cs="Times New Roman"/>
          <w:b/>
          <w:sz w:val="24"/>
          <w:szCs w:val="24"/>
          <w:lang w:eastAsia="en-GB"/>
        </w:rPr>
        <w:tab/>
      </w:r>
      <w:r w:rsidRPr="009B0800">
        <w:rPr>
          <w:rFonts w:ascii="Times New Roman" w:eastAsia="Times New Roman" w:hAnsi="Times New Roman" w:cs="Times New Roman"/>
          <w:b/>
          <w:sz w:val="24"/>
          <w:szCs w:val="24"/>
          <w:lang w:eastAsia="en-GB"/>
        </w:rPr>
        <w:tab/>
      </w:r>
      <w:r w:rsidRPr="009B0800">
        <w:rPr>
          <w:rFonts w:ascii="Times New Roman" w:eastAsia="Times New Roman" w:hAnsi="Times New Roman" w:cs="Times New Roman"/>
          <w:b/>
          <w:sz w:val="24"/>
          <w:szCs w:val="24"/>
          <w:lang w:eastAsia="en-GB"/>
        </w:rPr>
        <w:tab/>
      </w:r>
      <w:r w:rsidRPr="009B0800">
        <w:rPr>
          <w:rFonts w:ascii="Times New Roman" w:eastAsia="Times New Roman" w:hAnsi="Times New Roman" w:cs="Times New Roman"/>
          <w:b/>
          <w:sz w:val="24"/>
          <w:szCs w:val="24"/>
          <w:lang w:eastAsia="en-GB"/>
        </w:rPr>
        <w:tab/>
      </w:r>
      <w:r w:rsidRPr="009B0800">
        <w:rPr>
          <w:rFonts w:ascii="Times New Roman" w:eastAsia="Times New Roman" w:hAnsi="Times New Roman" w:cs="Times New Roman"/>
          <w:b/>
          <w:sz w:val="24"/>
          <w:szCs w:val="24"/>
          <w:lang w:eastAsia="en-GB"/>
        </w:rPr>
        <w:tab/>
        <w:t xml:space="preserve">Date </w:t>
      </w:r>
    </w:p>
    <w:p w:rsidR="009B0800" w:rsidRPr="009B0800" w:rsidRDefault="009B0800" w:rsidP="009B0800">
      <w:pPr>
        <w:spacing w:after="0" w:line="240" w:lineRule="auto"/>
        <w:rPr>
          <w:rFonts w:ascii="Times New Roman" w:eastAsia="Times New Roman" w:hAnsi="Times New Roman" w:cs="Times New Roman"/>
          <w:b/>
          <w:sz w:val="24"/>
          <w:szCs w:val="24"/>
          <w:lang w:eastAsia="en-GB"/>
        </w:rPr>
      </w:pPr>
    </w:p>
    <w:p w:rsidR="009B0800" w:rsidRDefault="009B0800" w:rsidP="0071474E">
      <w:pPr>
        <w:rPr>
          <w:sz w:val="2"/>
          <w:szCs w:val="2"/>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64"/>
        <w:gridCol w:w="935"/>
        <w:gridCol w:w="1350"/>
        <w:gridCol w:w="1564"/>
        <w:gridCol w:w="2710"/>
        <w:gridCol w:w="182"/>
        <w:gridCol w:w="2093"/>
        <w:gridCol w:w="2030"/>
      </w:tblGrid>
      <w:tr w:rsidR="004C22C2" w:rsidRPr="004C22C2" w:rsidTr="00584559">
        <w:tc>
          <w:tcPr>
            <w:tcW w:w="3464" w:type="dxa"/>
            <w:tcBorders>
              <w:top w:val="single" w:sz="12" w:space="0" w:color="auto"/>
              <w:left w:val="single" w:sz="12" w:space="0" w:color="auto"/>
              <w:bottom w:val="single" w:sz="12" w:space="0" w:color="auto"/>
              <w:right w:val="single" w:sz="12" w:space="0" w:color="auto"/>
            </w:tcBorders>
          </w:tcPr>
          <w:p w:rsidR="004C22C2" w:rsidRPr="004C22C2" w:rsidRDefault="004C22C2" w:rsidP="004C22C2">
            <w:pPr>
              <w:spacing w:after="0" w:line="240" w:lineRule="auto"/>
              <w:rPr>
                <w:rFonts w:ascii="Times New Roman" w:eastAsia="Times New Roman" w:hAnsi="Times New Roman" w:cs="Times New Roman"/>
                <w:b/>
                <w:sz w:val="24"/>
                <w:szCs w:val="24"/>
                <w:lang w:eastAsia="en-GB"/>
              </w:rPr>
            </w:pPr>
            <w:r w:rsidRPr="004C22C2">
              <w:rPr>
                <w:rFonts w:ascii="Times New Roman" w:eastAsia="Times New Roman" w:hAnsi="Times New Roman" w:cs="Times New Roman"/>
                <w:b/>
                <w:sz w:val="24"/>
                <w:szCs w:val="24"/>
                <w:lang w:val="es-ES" w:eastAsia="en-GB"/>
              </w:rPr>
              <w:t>Learning Outcomes with link to Programme of Study</w:t>
            </w:r>
          </w:p>
        </w:tc>
        <w:tc>
          <w:tcPr>
            <w:tcW w:w="2285" w:type="dxa"/>
            <w:gridSpan w:val="2"/>
          </w:tcPr>
          <w:p w:rsidR="004C22C2" w:rsidRPr="004C22C2" w:rsidRDefault="004C22C2" w:rsidP="004C22C2">
            <w:pPr>
              <w:spacing w:after="0" w:line="240" w:lineRule="auto"/>
              <w:rPr>
                <w:rFonts w:ascii="Times New Roman" w:eastAsia="Times New Roman" w:hAnsi="Times New Roman" w:cs="Times New Roman"/>
                <w:b/>
                <w:sz w:val="24"/>
                <w:szCs w:val="24"/>
                <w:lang w:eastAsia="en-GB"/>
              </w:rPr>
            </w:pPr>
            <w:r w:rsidRPr="004C22C2">
              <w:rPr>
                <w:rFonts w:ascii="Times New Roman" w:eastAsia="Times New Roman" w:hAnsi="Times New Roman" w:cs="Times New Roman"/>
                <w:b/>
                <w:sz w:val="24"/>
                <w:szCs w:val="24"/>
                <w:lang w:eastAsia="en-GB"/>
              </w:rPr>
              <w:t>Key questions/New Learning</w:t>
            </w:r>
          </w:p>
        </w:tc>
        <w:tc>
          <w:tcPr>
            <w:tcW w:w="4456" w:type="dxa"/>
            <w:gridSpan w:val="3"/>
          </w:tcPr>
          <w:p w:rsidR="004C22C2" w:rsidRPr="004C22C2" w:rsidRDefault="004C22C2" w:rsidP="004C22C2">
            <w:pPr>
              <w:spacing w:after="0" w:line="240" w:lineRule="auto"/>
              <w:rPr>
                <w:rFonts w:ascii="Times New Roman" w:eastAsia="Times New Roman" w:hAnsi="Times New Roman" w:cs="Times New Roman"/>
                <w:b/>
                <w:sz w:val="24"/>
                <w:szCs w:val="24"/>
                <w:lang w:eastAsia="en-GB"/>
              </w:rPr>
            </w:pPr>
            <w:r w:rsidRPr="004C22C2">
              <w:rPr>
                <w:rFonts w:ascii="Times New Roman" w:eastAsia="Times New Roman" w:hAnsi="Times New Roman" w:cs="Times New Roman"/>
                <w:b/>
                <w:sz w:val="24"/>
                <w:szCs w:val="24"/>
                <w:lang w:eastAsia="en-GB"/>
              </w:rPr>
              <w:t>Activities</w:t>
            </w:r>
          </w:p>
        </w:tc>
        <w:tc>
          <w:tcPr>
            <w:tcW w:w="2093" w:type="dxa"/>
          </w:tcPr>
          <w:p w:rsidR="004C22C2" w:rsidRPr="004C22C2" w:rsidRDefault="004C22C2" w:rsidP="004C22C2">
            <w:pPr>
              <w:spacing w:after="0" w:line="240" w:lineRule="auto"/>
              <w:rPr>
                <w:rFonts w:ascii="Times New Roman" w:eastAsia="Times New Roman" w:hAnsi="Times New Roman" w:cs="Times New Roman"/>
                <w:b/>
                <w:sz w:val="24"/>
                <w:szCs w:val="24"/>
                <w:lang w:eastAsia="en-GB"/>
              </w:rPr>
            </w:pPr>
            <w:r w:rsidRPr="004C22C2">
              <w:rPr>
                <w:rFonts w:ascii="Times New Roman" w:eastAsia="Times New Roman" w:hAnsi="Times New Roman" w:cs="Times New Roman"/>
                <w:b/>
                <w:sz w:val="24"/>
                <w:szCs w:val="24"/>
                <w:lang w:eastAsia="en-GB"/>
              </w:rPr>
              <w:t>Resources</w:t>
            </w:r>
          </w:p>
        </w:tc>
        <w:tc>
          <w:tcPr>
            <w:tcW w:w="2030" w:type="dxa"/>
          </w:tcPr>
          <w:p w:rsidR="004C22C2" w:rsidRPr="004C22C2" w:rsidRDefault="004C22C2" w:rsidP="004C22C2">
            <w:pPr>
              <w:spacing w:after="0" w:line="240" w:lineRule="auto"/>
              <w:rPr>
                <w:rFonts w:ascii="Times New Roman" w:eastAsia="Times New Roman" w:hAnsi="Times New Roman" w:cs="Times New Roman"/>
                <w:b/>
                <w:sz w:val="24"/>
                <w:szCs w:val="24"/>
                <w:lang w:eastAsia="en-GB"/>
              </w:rPr>
            </w:pPr>
            <w:r w:rsidRPr="004C22C2">
              <w:rPr>
                <w:rFonts w:ascii="Times New Roman" w:eastAsia="Times New Roman" w:hAnsi="Times New Roman" w:cs="Times New Roman"/>
                <w:b/>
                <w:sz w:val="24"/>
                <w:szCs w:val="24"/>
                <w:lang w:eastAsia="en-GB"/>
              </w:rPr>
              <w:t>Phonic/Grammar Focus</w:t>
            </w:r>
          </w:p>
        </w:tc>
      </w:tr>
      <w:tr w:rsidR="004C22C2" w:rsidRPr="004C22C2" w:rsidTr="00584559">
        <w:tc>
          <w:tcPr>
            <w:tcW w:w="3464" w:type="dxa"/>
            <w:tcBorders>
              <w:top w:val="single" w:sz="12" w:space="0" w:color="auto"/>
              <w:left w:val="single" w:sz="12" w:space="0" w:color="auto"/>
              <w:bottom w:val="single" w:sz="12" w:space="0" w:color="auto"/>
              <w:right w:val="single" w:sz="12" w:space="0" w:color="auto"/>
            </w:tcBorders>
          </w:tcPr>
          <w:p w:rsidR="004C22C2" w:rsidRPr="004C22C2" w:rsidRDefault="004C22C2" w:rsidP="004C22C2">
            <w:pPr>
              <w:spacing w:after="0" w:line="240" w:lineRule="auto"/>
              <w:rPr>
                <w:rFonts w:ascii="Times New Roman" w:eastAsia="Times New Roman" w:hAnsi="Times New Roman" w:cs="Times New Roman"/>
                <w:b/>
                <w:sz w:val="18"/>
                <w:szCs w:val="18"/>
                <w:lang w:val="es-ES" w:eastAsia="en-GB"/>
              </w:rPr>
            </w:pPr>
            <w:r w:rsidRPr="004C22C2">
              <w:rPr>
                <w:rFonts w:ascii="Times New Roman" w:eastAsia="Times New Roman" w:hAnsi="Times New Roman" w:cs="Times New Roman"/>
                <w:b/>
                <w:sz w:val="18"/>
                <w:szCs w:val="18"/>
                <w:lang w:val="es-ES" w:eastAsia="en-GB"/>
              </w:rPr>
              <w:t>Pupils will be successful if they:</w:t>
            </w:r>
          </w:p>
          <w:p w:rsidR="004C22C2" w:rsidRPr="004C22C2" w:rsidRDefault="004C22C2" w:rsidP="004C22C2">
            <w:pPr>
              <w:spacing w:after="0" w:line="240" w:lineRule="auto"/>
              <w:rPr>
                <w:rFonts w:ascii="Times New Roman" w:eastAsia="Times New Roman" w:hAnsi="Times New Roman" w:cs="Times New Roman"/>
                <w:b/>
                <w:sz w:val="18"/>
                <w:szCs w:val="18"/>
                <w:lang w:val="es-ES" w:eastAsia="en-GB"/>
              </w:rPr>
            </w:pPr>
          </w:p>
          <w:p w:rsidR="004C22C2" w:rsidRPr="004C22C2" w:rsidRDefault="004C22C2" w:rsidP="004C22C2">
            <w:pPr>
              <w:numPr>
                <w:ilvl w:val="0"/>
                <w:numId w:val="1"/>
              </w:numPr>
              <w:spacing w:after="0" w:line="240" w:lineRule="auto"/>
              <w:rPr>
                <w:rFonts w:ascii="Times New Roman" w:eastAsia="Times New Roman" w:hAnsi="Times New Roman" w:cs="Times New Roman"/>
                <w:b/>
                <w:sz w:val="18"/>
                <w:szCs w:val="18"/>
                <w:lang w:val="es-ES" w:eastAsia="en-GB"/>
              </w:rPr>
            </w:pPr>
            <w:r w:rsidRPr="004C22C2">
              <w:rPr>
                <w:rFonts w:ascii="Times New Roman" w:eastAsia="Times New Roman" w:hAnsi="Times New Roman" w:cs="Times New Roman"/>
                <w:b/>
                <w:sz w:val="18"/>
                <w:szCs w:val="18"/>
                <w:lang w:val="es-ES" w:eastAsia="en-GB"/>
              </w:rPr>
              <w:t>can recognise the weather in the immediate future tense</w:t>
            </w:r>
          </w:p>
          <w:p w:rsidR="004C22C2" w:rsidRPr="004C22C2" w:rsidRDefault="004C22C2" w:rsidP="004C22C2">
            <w:pPr>
              <w:spacing w:after="0" w:line="240" w:lineRule="auto"/>
              <w:ind w:left="720"/>
              <w:rPr>
                <w:rFonts w:ascii="Times New Roman" w:eastAsia="Times New Roman" w:hAnsi="Times New Roman" w:cs="Times New Roman"/>
                <w:b/>
                <w:sz w:val="18"/>
                <w:szCs w:val="18"/>
                <w:lang w:val="es-ES" w:eastAsia="en-GB"/>
              </w:rPr>
            </w:pPr>
            <w:r w:rsidRPr="004C22C2">
              <w:rPr>
                <w:rFonts w:ascii="Times New Roman" w:eastAsia="Times New Roman" w:hAnsi="Times New Roman" w:cs="Times New Roman"/>
                <w:b/>
                <w:sz w:val="18"/>
                <w:szCs w:val="18"/>
                <w:lang w:val="es-ES" w:eastAsia="en-GB"/>
              </w:rPr>
              <w:t xml:space="preserve"> (PoS  8)</w:t>
            </w:r>
          </w:p>
          <w:p w:rsidR="004C22C2" w:rsidRPr="004C22C2" w:rsidRDefault="004C22C2" w:rsidP="004C22C2">
            <w:pPr>
              <w:spacing w:after="0" w:line="240" w:lineRule="auto"/>
              <w:rPr>
                <w:rFonts w:ascii="Times New Roman" w:eastAsia="Times New Roman" w:hAnsi="Times New Roman" w:cs="Times New Roman"/>
                <w:b/>
                <w:sz w:val="18"/>
                <w:szCs w:val="18"/>
                <w:lang w:val="es-ES" w:eastAsia="en-GB"/>
              </w:rPr>
            </w:pPr>
          </w:p>
          <w:p w:rsidR="004C22C2" w:rsidRPr="004C22C2" w:rsidRDefault="004C22C2" w:rsidP="004C22C2">
            <w:pPr>
              <w:numPr>
                <w:ilvl w:val="0"/>
                <w:numId w:val="1"/>
              </w:numPr>
              <w:spacing w:after="0" w:line="240" w:lineRule="auto"/>
              <w:rPr>
                <w:rFonts w:ascii="Times New Roman" w:eastAsia="Times New Roman" w:hAnsi="Times New Roman" w:cs="Times New Roman"/>
                <w:b/>
                <w:sz w:val="18"/>
                <w:szCs w:val="18"/>
                <w:lang w:val="es-ES" w:eastAsia="en-GB"/>
              </w:rPr>
            </w:pPr>
            <w:r w:rsidRPr="004C22C2">
              <w:rPr>
                <w:rFonts w:ascii="Times New Roman" w:eastAsia="Times New Roman" w:hAnsi="Times New Roman" w:cs="Times New Roman"/>
                <w:b/>
                <w:sz w:val="18"/>
                <w:szCs w:val="18"/>
                <w:lang w:val="es-ES" w:eastAsia="en-GB"/>
              </w:rPr>
              <w:t>can ask and answer the question about what the weather is going to be like tomorrow (PoS 3)</w:t>
            </w:r>
          </w:p>
          <w:p w:rsidR="004C22C2" w:rsidRPr="004C22C2" w:rsidRDefault="004C22C2" w:rsidP="004C22C2">
            <w:pPr>
              <w:spacing w:after="0" w:line="240" w:lineRule="auto"/>
              <w:ind w:left="720"/>
              <w:rPr>
                <w:rFonts w:ascii="Times New Roman" w:eastAsia="Times New Roman" w:hAnsi="Times New Roman" w:cs="Times New Roman"/>
                <w:b/>
                <w:sz w:val="18"/>
                <w:szCs w:val="18"/>
                <w:lang w:val="es-ES" w:eastAsia="en-GB"/>
              </w:rPr>
            </w:pPr>
          </w:p>
          <w:p w:rsidR="004C22C2" w:rsidRPr="004C22C2" w:rsidRDefault="004C22C2" w:rsidP="004C22C2">
            <w:pPr>
              <w:numPr>
                <w:ilvl w:val="0"/>
                <w:numId w:val="1"/>
              </w:numPr>
              <w:spacing w:after="0" w:line="240" w:lineRule="auto"/>
              <w:rPr>
                <w:rFonts w:ascii="Times New Roman" w:eastAsia="Times New Roman" w:hAnsi="Times New Roman" w:cs="Times New Roman"/>
                <w:b/>
                <w:sz w:val="18"/>
                <w:szCs w:val="18"/>
                <w:lang w:eastAsia="en-GB"/>
              </w:rPr>
            </w:pPr>
            <w:r w:rsidRPr="004C22C2">
              <w:rPr>
                <w:rFonts w:ascii="Times New Roman" w:eastAsia="Times New Roman" w:hAnsi="Times New Roman" w:cs="Times New Roman"/>
                <w:b/>
                <w:sz w:val="18"/>
                <w:szCs w:val="18"/>
                <w:lang w:eastAsia="en-GB"/>
              </w:rPr>
              <w:t>can pronounce accented ‘v’ correctly</w:t>
            </w:r>
          </w:p>
          <w:p w:rsidR="004C22C2" w:rsidRPr="004C22C2" w:rsidRDefault="004C22C2" w:rsidP="004C22C2">
            <w:pPr>
              <w:spacing w:after="0" w:line="240" w:lineRule="auto"/>
              <w:ind w:left="720"/>
              <w:rPr>
                <w:rFonts w:ascii="Times New Roman" w:eastAsia="Times New Roman" w:hAnsi="Times New Roman" w:cs="Times New Roman"/>
                <w:b/>
                <w:sz w:val="18"/>
                <w:szCs w:val="18"/>
                <w:lang w:val="es-ES" w:eastAsia="en-GB"/>
              </w:rPr>
            </w:pPr>
            <w:r w:rsidRPr="004C22C2">
              <w:rPr>
                <w:rFonts w:ascii="Times New Roman" w:eastAsia="Times New Roman" w:hAnsi="Times New Roman" w:cs="Times New Roman"/>
                <w:b/>
                <w:sz w:val="18"/>
                <w:szCs w:val="18"/>
                <w:lang w:val="es-ES" w:eastAsia="en-GB"/>
              </w:rPr>
              <w:t>(PoS 6)</w:t>
            </w:r>
          </w:p>
          <w:p w:rsidR="004C22C2" w:rsidRPr="004C22C2" w:rsidRDefault="004C22C2" w:rsidP="004C22C2">
            <w:pPr>
              <w:spacing w:after="0" w:line="240" w:lineRule="auto"/>
              <w:rPr>
                <w:rFonts w:ascii="Times New Roman" w:eastAsia="Times New Roman" w:hAnsi="Times New Roman" w:cs="Times New Roman"/>
                <w:sz w:val="24"/>
                <w:szCs w:val="24"/>
                <w:lang w:eastAsia="en-GB"/>
              </w:rPr>
            </w:pPr>
          </w:p>
          <w:p w:rsidR="004C22C2" w:rsidRPr="004C22C2" w:rsidRDefault="004C22C2" w:rsidP="004C22C2">
            <w:pPr>
              <w:spacing w:after="0" w:line="240" w:lineRule="auto"/>
              <w:rPr>
                <w:rFonts w:ascii="Times New Roman" w:eastAsia="Times New Roman" w:hAnsi="Times New Roman" w:cs="Times New Roman"/>
                <w:b/>
                <w:sz w:val="24"/>
                <w:szCs w:val="24"/>
                <w:lang w:eastAsia="en-GB"/>
              </w:rPr>
            </w:pPr>
          </w:p>
          <w:p w:rsidR="004C22C2" w:rsidRPr="004C22C2" w:rsidRDefault="004C22C2" w:rsidP="004C22C2">
            <w:pPr>
              <w:spacing w:after="0" w:line="240" w:lineRule="auto"/>
              <w:rPr>
                <w:rFonts w:ascii="Times New Roman" w:eastAsia="Times New Roman" w:hAnsi="Times New Roman" w:cs="Times New Roman"/>
                <w:b/>
                <w:sz w:val="24"/>
                <w:szCs w:val="24"/>
                <w:lang w:eastAsia="en-GB"/>
              </w:rPr>
            </w:pPr>
          </w:p>
          <w:p w:rsidR="004C22C2" w:rsidRPr="004C22C2" w:rsidRDefault="004C22C2" w:rsidP="004C22C2">
            <w:pPr>
              <w:spacing w:after="0" w:line="240" w:lineRule="auto"/>
              <w:rPr>
                <w:rFonts w:ascii="Times New Roman" w:eastAsia="Times New Roman" w:hAnsi="Times New Roman" w:cs="Times New Roman"/>
                <w:b/>
                <w:sz w:val="24"/>
                <w:szCs w:val="24"/>
                <w:lang w:eastAsia="en-GB"/>
              </w:rPr>
            </w:pPr>
          </w:p>
        </w:tc>
        <w:tc>
          <w:tcPr>
            <w:tcW w:w="2285" w:type="dxa"/>
            <w:gridSpan w:val="2"/>
          </w:tcPr>
          <w:p w:rsidR="004C22C2" w:rsidRPr="004C22C2" w:rsidRDefault="004C22C2" w:rsidP="004C22C2">
            <w:pPr>
              <w:spacing w:after="0" w:line="240" w:lineRule="auto"/>
              <w:rPr>
                <w:rFonts w:ascii="Times New Roman" w:eastAsia="Times New Roman" w:hAnsi="Times New Roman" w:cs="Times New Roman"/>
                <w:sz w:val="18"/>
                <w:szCs w:val="18"/>
                <w:lang w:val="es-ES_tradnl" w:eastAsia="en-GB"/>
              </w:rPr>
            </w:pPr>
            <w:r w:rsidRPr="004C22C2">
              <w:rPr>
                <w:rFonts w:ascii="Times New Roman" w:eastAsia="Times New Roman" w:hAnsi="Times New Roman" w:cs="Times New Roman"/>
                <w:sz w:val="18"/>
                <w:szCs w:val="18"/>
                <w:lang w:val="es-ES_tradnl" w:eastAsia="en-GB"/>
              </w:rPr>
              <w:t>¿Qué tiempo hace?/ ¿Qué tiempo va a hacer? What is the weather like?/What is the weather going to be like?</w:t>
            </w:r>
          </w:p>
          <w:p w:rsidR="004C22C2" w:rsidRPr="004C22C2" w:rsidRDefault="004C22C2" w:rsidP="004C22C2">
            <w:pPr>
              <w:spacing w:after="0" w:line="240" w:lineRule="auto"/>
              <w:rPr>
                <w:rFonts w:ascii="Times New Roman" w:eastAsia="Times New Roman" w:hAnsi="Times New Roman" w:cs="Times New Roman"/>
                <w:sz w:val="18"/>
                <w:szCs w:val="18"/>
                <w:lang w:val="es-ES_tradnl" w:eastAsia="en-GB"/>
              </w:rPr>
            </w:pPr>
            <w:r w:rsidRPr="004C22C2">
              <w:rPr>
                <w:rFonts w:ascii="Times New Roman" w:eastAsia="Times New Roman" w:hAnsi="Times New Roman" w:cs="Times New Roman"/>
                <w:sz w:val="18"/>
                <w:szCs w:val="18"/>
                <w:lang w:val="es-ES_tradnl" w:eastAsia="en-GB"/>
              </w:rPr>
              <w:t>hace calor it’s hot/va a hacer calor it’s going to be hot</w:t>
            </w:r>
          </w:p>
          <w:p w:rsidR="004C22C2" w:rsidRPr="004C22C2" w:rsidRDefault="004C22C2" w:rsidP="004C22C2">
            <w:pPr>
              <w:spacing w:after="0" w:line="240" w:lineRule="auto"/>
              <w:rPr>
                <w:rFonts w:ascii="Times New Roman" w:eastAsia="Times New Roman" w:hAnsi="Times New Roman" w:cs="Times New Roman"/>
                <w:sz w:val="18"/>
                <w:szCs w:val="18"/>
                <w:lang w:val="es-ES_tradnl" w:eastAsia="en-GB"/>
              </w:rPr>
            </w:pPr>
            <w:r w:rsidRPr="004C22C2">
              <w:rPr>
                <w:rFonts w:ascii="Times New Roman" w:eastAsia="Times New Roman" w:hAnsi="Times New Roman" w:cs="Times New Roman"/>
                <w:sz w:val="18"/>
                <w:szCs w:val="18"/>
                <w:lang w:val="es-ES_tradnl" w:eastAsia="en-GB"/>
              </w:rPr>
              <w:t>hace sol it’s sunny/va a hacer sol it’s going to be sunny</w:t>
            </w:r>
          </w:p>
          <w:p w:rsidR="004C22C2" w:rsidRPr="004C22C2" w:rsidRDefault="004C22C2" w:rsidP="004C22C2">
            <w:pPr>
              <w:spacing w:after="0" w:line="240" w:lineRule="auto"/>
              <w:rPr>
                <w:rFonts w:ascii="Times New Roman" w:eastAsia="Times New Roman" w:hAnsi="Times New Roman" w:cs="Times New Roman"/>
                <w:sz w:val="18"/>
                <w:szCs w:val="18"/>
                <w:lang w:val="es-ES_tradnl" w:eastAsia="en-GB"/>
              </w:rPr>
            </w:pPr>
            <w:r w:rsidRPr="004C22C2">
              <w:rPr>
                <w:rFonts w:ascii="Times New Roman" w:eastAsia="Times New Roman" w:hAnsi="Times New Roman" w:cs="Times New Roman"/>
                <w:sz w:val="18"/>
                <w:szCs w:val="18"/>
                <w:lang w:val="es-ES_tradnl" w:eastAsia="en-GB"/>
              </w:rPr>
              <w:t>hace frío it’s cold/va a hacer frío it’s going to be cold</w:t>
            </w:r>
          </w:p>
          <w:p w:rsidR="004C22C2" w:rsidRPr="004C22C2" w:rsidRDefault="004C22C2" w:rsidP="004C22C2">
            <w:pPr>
              <w:spacing w:after="0" w:line="240" w:lineRule="auto"/>
              <w:rPr>
                <w:rFonts w:ascii="Times New Roman" w:eastAsia="Times New Roman" w:hAnsi="Times New Roman" w:cs="Times New Roman"/>
                <w:sz w:val="18"/>
                <w:szCs w:val="18"/>
                <w:lang w:val="es-ES_tradnl" w:eastAsia="en-GB"/>
              </w:rPr>
            </w:pPr>
            <w:r w:rsidRPr="004C22C2">
              <w:rPr>
                <w:rFonts w:ascii="Times New Roman" w:eastAsia="Times New Roman" w:hAnsi="Times New Roman" w:cs="Times New Roman"/>
                <w:sz w:val="18"/>
                <w:szCs w:val="18"/>
                <w:lang w:val="es-ES_tradnl" w:eastAsia="en-GB"/>
              </w:rPr>
              <w:t>hace viento it’s windy/va a hacer viento it’s going to be windy</w:t>
            </w:r>
          </w:p>
          <w:p w:rsidR="004C22C2" w:rsidRPr="004C22C2" w:rsidRDefault="004C22C2" w:rsidP="004C22C2">
            <w:pPr>
              <w:spacing w:after="0" w:line="240" w:lineRule="auto"/>
              <w:rPr>
                <w:rFonts w:ascii="Times New Roman" w:eastAsia="Times New Roman" w:hAnsi="Times New Roman" w:cs="Times New Roman"/>
                <w:sz w:val="18"/>
                <w:szCs w:val="18"/>
                <w:lang w:val="es-ES_tradnl" w:eastAsia="en-GB"/>
              </w:rPr>
            </w:pPr>
            <w:r w:rsidRPr="004C22C2">
              <w:rPr>
                <w:rFonts w:ascii="Times New Roman" w:eastAsia="Times New Roman" w:hAnsi="Times New Roman" w:cs="Times New Roman"/>
                <w:sz w:val="18"/>
                <w:szCs w:val="18"/>
                <w:lang w:val="es-ES_tradnl" w:eastAsia="en-GB"/>
              </w:rPr>
              <w:t>está lloviendo* it’s raining/va a llover it’s going to rain</w:t>
            </w:r>
          </w:p>
          <w:p w:rsidR="004C22C2" w:rsidRPr="004C22C2" w:rsidRDefault="004C22C2" w:rsidP="004C22C2">
            <w:pPr>
              <w:spacing w:after="0" w:line="240" w:lineRule="auto"/>
              <w:rPr>
                <w:rFonts w:ascii="Times New Roman" w:eastAsia="Times New Roman" w:hAnsi="Times New Roman" w:cs="Times New Roman"/>
                <w:sz w:val="18"/>
                <w:szCs w:val="18"/>
                <w:lang w:val="es-ES_tradnl" w:eastAsia="en-GB"/>
              </w:rPr>
            </w:pPr>
            <w:r w:rsidRPr="004C22C2">
              <w:rPr>
                <w:rFonts w:ascii="Times New Roman" w:eastAsia="Times New Roman" w:hAnsi="Times New Roman" w:cs="Times New Roman"/>
                <w:sz w:val="18"/>
                <w:szCs w:val="18"/>
                <w:lang w:val="es-ES_tradnl" w:eastAsia="en-GB"/>
              </w:rPr>
              <w:t>está nevando* it’s snowing/va a nevar it’s going to snow</w:t>
            </w:r>
          </w:p>
          <w:p w:rsidR="004C22C2" w:rsidRPr="004C22C2" w:rsidRDefault="004C22C2" w:rsidP="004C22C2">
            <w:pPr>
              <w:spacing w:after="0" w:line="240" w:lineRule="auto"/>
              <w:rPr>
                <w:rFonts w:ascii="Times New Roman" w:eastAsia="Times New Roman" w:hAnsi="Times New Roman" w:cs="Times New Roman"/>
                <w:sz w:val="18"/>
                <w:szCs w:val="18"/>
                <w:lang w:val="es-ES_tradnl" w:eastAsia="en-GB"/>
              </w:rPr>
            </w:pPr>
            <w:r w:rsidRPr="004C22C2">
              <w:rPr>
                <w:rFonts w:ascii="Times New Roman" w:eastAsia="Times New Roman" w:hAnsi="Times New Roman" w:cs="Times New Roman"/>
                <w:sz w:val="18"/>
                <w:szCs w:val="18"/>
                <w:lang w:val="es-ES_tradnl" w:eastAsia="en-GB"/>
              </w:rPr>
              <w:t>hace buen tiempo the weather is nice/va a hacer buen tiempo the weather is going to be nice</w:t>
            </w:r>
          </w:p>
          <w:p w:rsidR="004C22C2" w:rsidRPr="004C22C2" w:rsidRDefault="004C22C2" w:rsidP="004C22C2">
            <w:pPr>
              <w:spacing w:after="0" w:line="240" w:lineRule="auto"/>
              <w:rPr>
                <w:rFonts w:ascii="Times New Roman" w:eastAsia="Times New Roman" w:hAnsi="Times New Roman" w:cs="Times New Roman"/>
                <w:sz w:val="18"/>
                <w:szCs w:val="18"/>
                <w:lang w:val="es-ES_tradnl" w:eastAsia="en-GB"/>
              </w:rPr>
            </w:pPr>
            <w:r w:rsidRPr="004C22C2">
              <w:rPr>
                <w:rFonts w:ascii="Times New Roman" w:eastAsia="Times New Roman" w:hAnsi="Times New Roman" w:cs="Times New Roman"/>
                <w:sz w:val="18"/>
                <w:szCs w:val="18"/>
                <w:lang w:val="es-ES_tradnl" w:eastAsia="en-GB"/>
              </w:rPr>
              <w:t>hace mal tiempo the weather is bad/va a hacer mal tiempo the weather is going to be bad.</w:t>
            </w:r>
          </w:p>
          <w:p w:rsidR="004C22C2" w:rsidRPr="004C22C2" w:rsidRDefault="004C22C2" w:rsidP="004C22C2">
            <w:pPr>
              <w:spacing w:after="0" w:line="240" w:lineRule="auto"/>
              <w:rPr>
                <w:rFonts w:ascii="Times New Roman" w:eastAsia="Times New Roman" w:hAnsi="Times New Roman" w:cs="Times New Roman"/>
                <w:sz w:val="18"/>
                <w:szCs w:val="18"/>
                <w:lang w:val="es-ES_tradnl" w:eastAsia="en-GB"/>
              </w:rPr>
            </w:pPr>
            <w:r w:rsidRPr="004C22C2">
              <w:rPr>
                <w:rFonts w:ascii="Times New Roman" w:eastAsia="Times New Roman" w:hAnsi="Times New Roman" w:cs="Times New Roman"/>
                <w:sz w:val="18"/>
                <w:szCs w:val="18"/>
                <w:lang w:val="es-ES_tradnl" w:eastAsia="en-GB"/>
              </w:rPr>
              <w:t>pronóstico del tiempo weather forecast</w:t>
            </w:r>
          </w:p>
          <w:p w:rsidR="004C22C2" w:rsidRPr="004C22C2" w:rsidRDefault="004C22C2" w:rsidP="004C22C2">
            <w:pPr>
              <w:spacing w:after="0" w:line="240" w:lineRule="auto"/>
              <w:rPr>
                <w:rFonts w:ascii="Times New Roman" w:eastAsia="Times New Roman" w:hAnsi="Times New Roman" w:cs="Times New Roman"/>
                <w:sz w:val="18"/>
                <w:szCs w:val="18"/>
                <w:lang w:val="es-ES_tradnl" w:eastAsia="en-GB"/>
              </w:rPr>
            </w:pPr>
            <w:r w:rsidRPr="004C22C2">
              <w:rPr>
                <w:rFonts w:ascii="Times New Roman" w:eastAsia="Times New Roman" w:hAnsi="Times New Roman" w:cs="Times New Roman"/>
                <w:sz w:val="18"/>
                <w:szCs w:val="18"/>
                <w:lang w:val="es-ES_tradnl" w:eastAsia="en-GB"/>
              </w:rPr>
              <w:t>*llueve it rains</w:t>
            </w:r>
          </w:p>
          <w:p w:rsidR="004C22C2" w:rsidRPr="004C22C2" w:rsidRDefault="004C22C2" w:rsidP="004C22C2">
            <w:pPr>
              <w:spacing w:after="0" w:line="240" w:lineRule="auto"/>
              <w:rPr>
                <w:rFonts w:ascii="Times New Roman" w:eastAsia="Times New Roman" w:hAnsi="Times New Roman" w:cs="Times New Roman"/>
                <w:sz w:val="20"/>
                <w:szCs w:val="20"/>
                <w:lang w:val="es-ES_tradnl" w:eastAsia="en-GB"/>
              </w:rPr>
            </w:pPr>
            <w:r w:rsidRPr="004C22C2">
              <w:rPr>
                <w:rFonts w:ascii="Times New Roman" w:eastAsia="Times New Roman" w:hAnsi="Times New Roman" w:cs="Times New Roman"/>
                <w:sz w:val="18"/>
                <w:szCs w:val="18"/>
                <w:lang w:val="es-ES_tradnl" w:eastAsia="en-GB"/>
              </w:rPr>
              <w:t>*nieva  it snows</w:t>
            </w:r>
          </w:p>
        </w:tc>
        <w:tc>
          <w:tcPr>
            <w:tcW w:w="4456" w:type="dxa"/>
            <w:gridSpan w:val="3"/>
          </w:tcPr>
          <w:p w:rsidR="004C22C2" w:rsidRPr="004C22C2" w:rsidRDefault="004C22C2" w:rsidP="004C22C2">
            <w:pPr>
              <w:spacing w:after="0" w:line="240" w:lineRule="auto"/>
              <w:rPr>
                <w:rFonts w:ascii="Times New Roman" w:eastAsia="Times New Roman" w:hAnsi="Times New Roman" w:cs="Times New Roman"/>
                <w:sz w:val="19"/>
                <w:szCs w:val="19"/>
                <w:lang w:val="es-ES" w:eastAsia="en-GB"/>
              </w:rPr>
            </w:pPr>
            <w:r w:rsidRPr="004C22C2">
              <w:rPr>
                <w:rFonts w:ascii="Times New Roman" w:eastAsia="Times New Roman" w:hAnsi="Times New Roman" w:cs="Times New Roman"/>
                <w:sz w:val="19"/>
                <w:szCs w:val="19"/>
                <w:lang w:val="es-ES" w:eastAsia="en-GB"/>
              </w:rPr>
              <w:t xml:space="preserve">Revise weather phrases in present tense with question </w:t>
            </w:r>
            <w:r w:rsidRPr="004C22C2">
              <w:rPr>
                <w:rFonts w:ascii="Times New Roman" w:eastAsia="Times New Roman" w:hAnsi="Times New Roman" w:cs="Times New Roman"/>
                <w:sz w:val="19"/>
                <w:szCs w:val="19"/>
                <w:lang w:val="es-ES_tradnl" w:eastAsia="en-GB"/>
              </w:rPr>
              <w:t xml:space="preserve">¿Qué tiempo hace? (What is the weather like?) and action.  Pupils respond, e.g. hace calor, </w:t>
            </w:r>
            <w:r w:rsidRPr="004C22C2">
              <w:rPr>
                <w:rFonts w:ascii="Times New Roman" w:eastAsia="Times New Roman" w:hAnsi="Times New Roman" w:cs="Times New Roman"/>
                <w:sz w:val="19"/>
                <w:szCs w:val="19"/>
                <w:lang w:val="es-ES" w:eastAsia="en-GB"/>
              </w:rPr>
              <w:t>and then tell pupils they will be learning how to say what the weather is going to be like in the immediate future.</w:t>
            </w:r>
          </w:p>
          <w:p w:rsidR="004C22C2" w:rsidRPr="004C22C2" w:rsidRDefault="004C22C2" w:rsidP="004C22C2">
            <w:pPr>
              <w:spacing w:after="0" w:line="240" w:lineRule="auto"/>
              <w:rPr>
                <w:rFonts w:ascii="Times New Roman" w:eastAsia="Times New Roman" w:hAnsi="Times New Roman" w:cs="Times New Roman"/>
                <w:sz w:val="19"/>
                <w:szCs w:val="19"/>
                <w:lang w:val="es-ES_tradnl" w:eastAsia="en-GB"/>
              </w:rPr>
            </w:pPr>
            <w:r w:rsidRPr="004C22C2">
              <w:rPr>
                <w:rFonts w:ascii="Times New Roman" w:eastAsia="Times New Roman" w:hAnsi="Times New Roman" w:cs="Times New Roman"/>
                <w:sz w:val="19"/>
                <w:szCs w:val="19"/>
                <w:lang w:val="es-ES_tradnl" w:eastAsia="en-GB"/>
              </w:rPr>
              <w:t>Model some questions and answers with a puppet, e.g.</w:t>
            </w:r>
          </w:p>
          <w:p w:rsidR="004C22C2" w:rsidRPr="004C22C2" w:rsidRDefault="004C22C2" w:rsidP="004C22C2">
            <w:pPr>
              <w:spacing w:after="0" w:line="240" w:lineRule="auto"/>
              <w:rPr>
                <w:rFonts w:ascii="Times New Roman" w:eastAsia="Times New Roman" w:hAnsi="Times New Roman" w:cs="Times New Roman"/>
                <w:sz w:val="19"/>
                <w:szCs w:val="19"/>
                <w:lang w:val="es-ES_tradnl" w:eastAsia="en-GB"/>
              </w:rPr>
            </w:pPr>
            <w:r w:rsidRPr="004C22C2">
              <w:rPr>
                <w:rFonts w:ascii="Times New Roman" w:eastAsia="Times New Roman" w:hAnsi="Times New Roman" w:cs="Times New Roman"/>
                <w:sz w:val="19"/>
                <w:szCs w:val="19"/>
                <w:lang w:val="es-ES_tradnl" w:eastAsia="en-GB"/>
              </w:rPr>
              <w:t>¿Qué tiempo va a hacer mañana? (What is the weather going to be like tomorrow?). Va a hacer frío.</w:t>
            </w:r>
          </w:p>
          <w:p w:rsidR="004C22C2" w:rsidRPr="004C22C2" w:rsidRDefault="004C22C2" w:rsidP="004C22C2">
            <w:pPr>
              <w:spacing w:after="0" w:line="240" w:lineRule="auto"/>
              <w:rPr>
                <w:rFonts w:ascii="Times New Roman" w:eastAsia="Times New Roman" w:hAnsi="Times New Roman" w:cs="Times New Roman"/>
                <w:sz w:val="19"/>
                <w:szCs w:val="19"/>
                <w:lang w:val="es-ES_tradnl" w:eastAsia="en-GB"/>
              </w:rPr>
            </w:pPr>
            <w:r w:rsidRPr="004C22C2">
              <w:rPr>
                <w:rFonts w:ascii="Times New Roman" w:eastAsia="Times New Roman" w:hAnsi="Times New Roman" w:cs="Times New Roman"/>
                <w:sz w:val="19"/>
                <w:szCs w:val="19"/>
                <w:lang w:val="es-ES_tradnl" w:eastAsia="en-GB"/>
              </w:rPr>
              <w:t>Ask pupils what they heard that is different to the present tense.</w:t>
            </w:r>
          </w:p>
          <w:p w:rsidR="004C22C2" w:rsidRPr="004C22C2" w:rsidRDefault="004C22C2" w:rsidP="004C22C2">
            <w:pPr>
              <w:spacing w:after="0" w:line="240" w:lineRule="auto"/>
              <w:rPr>
                <w:rFonts w:ascii="Times New Roman" w:eastAsia="Times New Roman" w:hAnsi="Times New Roman" w:cs="Times New Roman"/>
                <w:sz w:val="19"/>
                <w:szCs w:val="19"/>
                <w:lang w:val="es-ES_tradnl" w:eastAsia="en-GB"/>
              </w:rPr>
            </w:pPr>
            <w:r w:rsidRPr="004C22C2">
              <w:rPr>
                <w:rFonts w:ascii="Times New Roman" w:eastAsia="Times New Roman" w:hAnsi="Times New Roman" w:cs="Times New Roman"/>
                <w:sz w:val="19"/>
                <w:szCs w:val="19"/>
                <w:lang w:val="es-ES_tradnl" w:eastAsia="en-GB"/>
              </w:rPr>
              <w:t>Say a selection of weather sentences in both tenses and pupils do a certain action when they hear the present tense and another for the future.</w:t>
            </w:r>
          </w:p>
          <w:p w:rsidR="004C22C2" w:rsidRPr="004C22C2" w:rsidRDefault="004C22C2" w:rsidP="004C22C2">
            <w:pPr>
              <w:spacing w:after="0" w:line="240" w:lineRule="auto"/>
              <w:rPr>
                <w:rFonts w:ascii="Times New Roman" w:eastAsia="Times New Roman" w:hAnsi="Times New Roman" w:cs="Times New Roman"/>
                <w:sz w:val="19"/>
                <w:szCs w:val="19"/>
                <w:lang w:val="es-ES_tradnl" w:eastAsia="en-GB"/>
              </w:rPr>
            </w:pPr>
            <w:r w:rsidRPr="004C22C2">
              <w:rPr>
                <w:rFonts w:ascii="Times New Roman" w:eastAsia="Times New Roman" w:hAnsi="Times New Roman" w:cs="Times New Roman"/>
                <w:sz w:val="19"/>
                <w:szCs w:val="19"/>
                <w:lang w:val="es-ES_tradnl" w:eastAsia="en-GB"/>
              </w:rPr>
              <w:t>Put text cards of some of the weather phrases on the board in random order – a mixture of present and immediate future tenses, and discuss with pupils.</w:t>
            </w:r>
          </w:p>
          <w:p w:rsidR="004C22C2" w:rsidRPr="004C22C2" w:rsidRDefault="004C22C2" w:rsidP="004C22C2">
            <w:pPr>
              <w:spacing w:after="0" w:line="240" w:lineRule="auto"/>
              <w:rPr>
                <w:rFonts w:ascii="Times New Roman" w:eastAsia="Times New Roman" w:hAnsi="Times New Roman" w:cs="Times New Roman"/>
                <w:sz w:val="19"/>
                <w:szCs w:val="19"/>
                <w:lang w:val="es-ES_tradnl" w:eastAsia="en-GB"/>
              </w:rPr>
            </w:pPr>
            <w:r w:rsidRPr="004C22C2">
              <w:rPr>
                <w:rFonts w:ascii="Times New Roman" w:eastAsia="Times New Roman" w:hAnsi="Times New Roman" w:cs="Times New Roman"/>
                <w:sz w:val="19"/>
                <w:szCs w:val="19"/>
                <w:lang w:val="es-ES_tradnl" w:eastAsia="en-GB"/>
              </w:rPr>
              <w:t>Pupils practise a role play in pairs in which they ask each other what the weather is going to be like tomorrow in a certain town in Spain, e.g.</w:t>
            </w:r>
          </w:p>
          <w:p w:rsidR="004C22C2" w:rsidRPr="004C22C2" w:rsidRDefault="004C22C2" w:rsidP="004C22C2">
            <w:pPr>
              <w:spacing w:after="0" w:line="240" w:lineRule="auto"/>
              <w:rPr>
                <w:rFonts w:ascii="Times New Roman" w:eastAsia="Times New Roman" w:hAnsi="Times New Roman" w:cs="Times New Roman"/>
                <w:sz w:val="19"/>
                <w:szCs w:val="19"/>
                <w:lang w:val="es-ES_tradnl" w:eastAsia="en-GB"/>
              </w:rPr>
            </w:pPr>
            <w:r w:rsidRPr="004C22C2">
              <w:rPr>
                <w:rFonts w:ascii="Times New Roman" w:eastAsia="Times New Roman" w:hAnsi="Times New Roman" w:cs="Times New Roman"/>
                <w:sz w:val="19"/>
                <w:szCs w:val="19"/>
                <w:lang w:val="es-ES_tradnl" w:eastAsia="en-GB"/>
              </w:rPr>
              <w:t>¿Qué tiempo va a hacer mañana en Madrid? Va a llover, and, for more able pupils, they will ask each other what the temperature is going to be like as well, which pupils were introduced to in the present tense in year 4 unit 12 lesson 3.</w:t>
            </w:r>
          </w:p>
          <w:p w:rsidR="004C22C2" w:rsidRPr="004C22C2" w:rsidRDefault="004C22C2" w:rsidP="004C22C2">
            <w:pPr>
              <w:spacing w:after="0" w:line="240" w:lineRule="auto"/>
              <w:rPr>
                <w:rFonts w:ascii="Times New Roman" w:eastAsia="Times New Roman" w:hAnsi="Times New Roman" w:cs="Times New Roman"/>
                <w:sz w:val="19"/>
                <w:szCs w:val="19"/>
                <w:lang w:val="es-ES_tradnl" w:eastAsia="en-GB"/>
              </w:rPr>
            </w:pPr>
            <w:r w:rsidRPr="004C22C2">
              <w:rPr>
                <w:rFonts w:ascii="Times New Roman" w:eastAsia="Times New Roman" w:hAnsi="Times New Roman" w:cs="Times New Roman"/>
                <w:sz w:val="19"/>
                <w:szCs w:val="19"/>
                <w:lang w:val="es-ES_tradnl" w:eastAsia="en-GB"/>
              </w:rPr>
              <w:t xml:space="preserve">Give each pair of pupils 2 weather forecast cards which are the stimuli for the role play questions and answers – both sets (see ‘Resources’).  </w:t>
            </w: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color w:val="4F81BD"/>
                <w:sz w:val="19"/>
                <w:szCs w:val="19"/>
                <w:lang w:val="es-ES" w:eastAsia="en-GB"/>
              </w:rPr>
              <w:t>Daily practice – pupils practise their role plays for a presentation in the following lesson.</w:t>
            </w:r>
          </w:p>
        </w:tc>
        <w:tc>
          <w:tcPr>
            <w:tcW w:w="2093" w:type="dxa"/>
          </w:tcPr>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sz w:val="20"/>
                <w:szCs w:val="20"/>
                <w:lang w:val="es-ES" w:eastAsia="en-GB"/>
              </w:rPr>
              <w:t>Puppet</w:t>
            </w: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sz w:val="20"/>
                <w:szCs w:val="20"/>
                <w:lang w:val="es-ES" w:eastAsia="en-GB"/>
              </w:rPr>
              <w:t>At end of unit:</w:t>
            </w: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sz w:val="20"/>
                <w:szCs w:val="20"/>
                <w:lang w:val="es-ES" w:eastAsia="en-GB"/>
              </w:rPr>
              <w:t>Weather text cards in present and immediate future tenses</w:t>
            </w: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sz w:val="20"/>
                <w:szCs w:val="20"/>
                <w:lang w:val="es-ES" w:eastAsia="en-GB"/>
              </w:rPr>
              <w:t>Weather forecast cards for pupils</w:t>
            </w: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sz w:val="20"/>
                <w:szCs w:val="20"/>
                <w:lang w:val="es-ES" w:eastAsia="en-GB"/>
              </w:rPr>
              <w:t>Weather forecast questions and answers for teachers x 2 (set 1 without temperatura)s and set 2 with temperatures)</w:t>
            </w: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sz w:val="20"/>
                <w:szCs w:val="20"/>
                <w:lang w:val="es-ES" w:eastAsia="en-GB"/>
              </w:rPr>
              <w:t>Power point with sound to support with the set 1 and set 2 above.</w:t>
            </w: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sz w:val="20"/>
                <w:szCs w:val="20"/>
                <w:lang w:val="es-ES" w:eastAsia="en-GB"/>
              </w:rPr>
              <w:t>Weather forecast power point slide – with sound –  for presentations in following lesson</w:t>
            </w: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p>
          <w:p w:rsidR="004C22C2" w:rsidRPr="004C22C2" w:rsidRDefault="004C22C2" w:rsidP="004C22C2">
            <w:pPr>
              <w:spacing w:after="0" w:line="240" w:lineRule="auto"/>
              <w:rPr>
                <w:rFonts w:ascii="Times New Roman" w:eastAsia="Times New Roman" w:hAnsi="Times New Roman" w:cs="Times New Roman"/>
                <w:sz w:val="20"/>
                <w:szCs w:val="20"/>
                <w:lang w:eastAsia="en-GB"/>
              </w:rPr>
            </w:pPr>
          </w:p>
        </w:tc>
        <w:tc>
          <w:tcPr>
            <w:tcW w:w="2030" w:type="dxa"/>
          </w:tcPr>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sz w:val="20"/>
                <w:szCs w:val="20"/>
                <w:lang w:val="es-ES" w:eastAsia="en-GB"/>
              </w:rPr>
              <w:t>‘v’ sound in ‘va’ like a ‘b’ (bah)</w:t>
            </w: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sz w:val="20"/>
                <w:szCs w:val="20"/>
                <w:lang w:val="es-ES" w:eastAsia="en-GB"/>
              </w:rPr>
              <w:t>The form of the future tense in this unit is called the</w:t>
            </w:r>
          </w:p>
          <w:p w:rsidR="004C22C2" w:rsidRPr="004C22C2" w:rsidRDefault="004C22C2" w:rsidP="004C22C2">
            <w:pPr>
              <w:spacing w:after="0" w:line="240" w:lineRule="auto"/>
              <w:rPr>
                <w:rFonts w:ascii="Times New Roman" w:eastAsia="Times New Roman" w:hAnsi="Times New Roman" w:cs="Times New Roman"/>
                <w:sz w:val="20"/>
                <w:szCs w:val="20"/>
                <w:lang w:eastAsia="en-GB"/>
              </w:rPr>
            </w:pPr>
            <w:r w:rsidRPr="004C22C2">
              <w:rPr>
                <w:rFonts w:ascii="Times New Roman" w:eastAsia="Times New Roman" w:hAnsi="Times New Roman" w:cs="Times New Roman"/>
                <w:sz w:val="20"/>
                <w:szCs w:val="20"/>
                <w:lang w:eastAsia="en-GB"/>
              </w:rPr>
              <w:t>immediate future: (verb ‘ir’in 3</w:t>
            </w:r>
            <w:r w:rsidRPr="004C22C2">
              <w:rPr>
                <w:rFonts w:ascii="Times New Roman" w:eastAsia="Times New Roman" w:hAnsi="Times New Roman" w:cs="Times New Roman"/>
                <w:sz w:val="20"/>
                <w:szCs w:val="20"/>
                <w:vertAlign w:val="superscript"/>
                <w:lang w:eastAsia="en-GB"/>
              </w:rPr>
              <w:t>rd</w:t>
            </w:r>
            <w:r w:rsidRPr="004C22C2">
              <w:rPr>
                <w:rFonts w:ascii="Times New Roman" w:eastAsia="Times New Roman" w:hAnsi="Times New Roman" w:cs="Times New Roman"/>
                <w:sz w:val="20"/>
                <w:szCs w:val="20"/>
                <w:lang w:eastAsia="en-GB"/>
              </w:rPr>
              <w:t xml:space="preserve"> person singuar form of present tense + a + infinitive), e.g.</w:t>
            </w:r>
          </w:p>
          <w:p w:rsidR="004C22C2" w:rsidRPr="004C22C2" w:rsidRDefault="004C22C2" w:rsidP="004C22C2">
            <w:pPr>
              <w:spacing w:after="0" w:line="240" w:lineRule="auto"/>
              <w:rPr>
                <w:rFonts w:ascii="Times New Roman" w:eastAsia="Times New Roman" w:hAnsi="Times New Roman" w:cs="Times New Roman"/>
                <w:sz w:val="20"/>
                <w:szCs w:val="20"/>
                <w:lang w:eastAsia="en-GB"/>
              </w:rPr>
            </w:pPr>
            <w:r w:rsidRPr="004C22C2">
              <w:rPr>
                <w:rFonts w:ascii="Times New Roman" w:eastAsia="Times New Roman" w:hAnsi="Times New Roman" w:cs="Times New Roman"/>
                <w:sz w:val="20"/>
                <w:szCs w:val="20"/>
                <w:lang w:eastAsia="en-GB"/>
              </w:rPr>
              <w:t>Va a hacer frío (it is going to be cold).</w:t>
            </w:r>
          </w:p>
          <w:p w:rsidR="004C22C2" w:rsidRPr="004C22C2" w:rsidRDefault="004C22C2" w:rsidP="004C22C2">
            <w:pPr>
              <w:spacing w:after="0" w:line="240" w:lineRule="auto"/>
              <w:rPr>
                <w:rFonts w:ascii="Times New Roman" w:eastAsia="Times New Roman" w:hAnsi="Times New Roman" w:cs="Times New Roman"/>
                <w:sz w:val="20"/>
                <w:szCs w:val="20"/>
                <w:lang w:eastAsia="en-GB"/>
              </w:rPr>
            </w:pPr>
          </w:p>
          <w:p w:rsidR="004C22C2" w:rsidRPr="004C22C2" w:rsidRDefault="004C22C2" w:rsidP="004C22C2">
            <w:pPr>
              <w:spacing w:after="0" w:line="240" w:lineRule="auto"/>
              <w:rPr>
                <w:rFonts w:ascii="Times New Roman" w:eastAsia="Times New Roman" w:hAnsi="Times New Roman" w:cs="Times New Roman"/>
                <w:sz w:val="20"/>
                <w:szCs w:val="20"/>
                <w:lang w:eastAsia="en-GB"/>
              </w:rPr>
            </w:pPr>
            <w:r w:rsidRPr="004C22C2">
              <w:rPr>
                <w:rFonts w:ascii="Times New Roman" w:eastAsia="Times New Roman" w:hAnsi="Times New Roman" w:cs="Times New Roman"/>
                <w:sz w:val="20"/>
                <w:szCs w:val="20"/>
                <w:lang w:eastAsia="en-GB"/>
              </w:rPr>
              <w:t>Other examples of the verb ‘ir’ – in 1</w:t>
            </w:r>
            <w:r w:rsidRPr="004C22C2">
              <w:rPr>
                <w:rFonts w:ascii="Times New Roman" w:eastAsia="Times New Roman" w:hAnsi="Times New Roman" w:cs="Times New Roman"/>
                <w:sz w:val="20"/>
                <w:szCs w:val="20"/>
                <w:vertAlign w:val="superscript"/>
                <w:lang w:eastAsia="en-GB"/>
              </w:rPr>
              <w:t>st</w:t>
            </w:r>
            <w:r w:rsidRPr="004C22C2">
              <w:rPr>
                <w:rFonts w:ascii="Times New Roman" w:eastAsia="Times New Roman" w:hAnsi="Times New Roman" w:cs="Times New Roman"/>
                <w:sz w:val="20"/>
                <w:szCs w:val="20"/>
                <w:lang w:eastAsia="en-GB"/>
              </w:rPr>
              <w:t xml:space="preserve"> and 2</w:t>
            </w:r>
            <w:r w:rsidRPr="004C22C2">
              <w:rPr>
                <w:rFonts w:ascii="Times New Roman" w:eastAsia="Times New Roman" w:hAnsi="Times New Roman" w:cs="Times New Roman"/>
                <w:sz w:val="20"/>
                <w:szCs w:val="20"/>
                <w:vertAlign w:val="superscript"/>
                <w:lang w:eastAsia="en-GB"/>
              </w:rPr>
              <w:t>nd</w:t>
            </w:r>
            <w:r w:rsidRPr="004C22C2">
              <w:rPr>
                <w:rFonts w:ascii="Times New Roman" w:eastAsia="Times New Roman" w:hAnsi="Times New Roman" w:cs="Times New Roman"/>
                <w:sz w:val="20"/>
                <w:szCs w:val="20"/>
                <w:lang w:eastAsia="en-GB"/>
              </w:rPr>
              <w:t xml:space="preserve"> person singular forms of present tense:</w:t>
            </w:r>
          </w:p>
          <w:p w:rsidR="004C22C2" w:rsidRPr="004C22C2" w:rsidRDefault="004C22C2" w:rsidP="004C22C2">
            <w:pPr>
              <w:spacing w:after="0" w:line="240" w:lineRule="auto"/>
              <w:rPr>
                <w:rFonts w:ascii="Times New Roman" w:eastAsia="Times New Roman" w:hAnsi="Times New Roman" w:cs="Times New Roman"/>
                <w:sz w:val="20"/>
                <w:szCs w:val="20"/>
                <w:lang w:eastAsia="en-GB"/>
              </w:rPr>
            </w:pPr>
            <w:r w:rsidRPr="004C22C2">
              <w:rPr>
                <w:rFonts w:ascii="Times New Roman" w:eastAsia="Times New Roman" w:hAnsi="Times New Roman" w:cs="Times New Roman"/>
                <w:sz w:val="20"/>
                <w:szCs w:val="20"/>
                <w:lang w:eastAsia="en-GB"/>
              </w:rPr>
              <w:t>Voy a cantar = I am going to sing</w:t>
            </w: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sz w:val="20"/>
                <w:szCs w:val="20"/>
                <w:lang w:val="es-ES" w:eastAsia="en-GB"/>
              </w:rPr>
              <w:t>¿Cómo vas al colegio? = how do go to  school?</w:t>
            </w:r>
          </w:p>
          <w:p w:rsidR="004C22C2" w:rsidRPr="004C22C2" w:rsidRDefault="004C22C2" w:rsidP="004C22C2">
            <w:pPr>
              <w:spacing w:after="0" w:line="240" w:lineRule="auto"/>
              <w:rPr>
                <w:rFonts w:ascii="Times New Roman" w:eastAsia="Times New Roman" w:hAnsi="Times New Roman" w:cs="Times New Roman"/>
                <w:sz w:val="20"/>
                <w:szCs w:val="20"/>
                <w:lang w:eastAsia="en-GB"/>
              </w:rPr>
            </w:pPr>
            <w:r w:rsidRPr="004C22C2">
              <w:rPr>
                <w:rFonts w:ascii="Times New Roman" w:eastAsia="Times New Roman" w:hAnsi="Times New Roman" w:cs="Times New Roman"/>
                <w:sz w:val="20"/>
                <w:szCs w:val="20"/>
                <w:lang w:val="es-ES" w:eastAsia="en-GB"/>
              </w:rPr>
              <w:t>Voy en coche = I go by car</w:t>
            </w:r>
          </w:p>
          <w:p w:rsidR="004C22C2" w:rsidRPr="004C22C2" w:rsidRDefault="004C22C2" w:rsidP="004C22C2">
            <w:pPr>
              <w:spacing w:after="0" w:line="240" w:lineRule="auto"/>
              <w:rPr>
                <w:rFonts w:ascii="Times New Roman" w:eastAsia="Times New Roman" w:hAnsi="Times New Roman" w:cs="Times New Roman"/>
                <w:sz w:val="20"/>
                <w:szCs w:val="20"/>
                <w:lang w:eastAsia="en-GB"/>
              </w:rPr>
            </w:pPr>
          </w:p>
          <w:p w:rsidR="004C22C2" w:rsidRPr="004C22C2" w:rsidRDefault="004C22C2" w:rsidP="004C22C2">
            <w:pPr>
              <w:spacing w:after="0" w:line="240" w:lineRule="auto"/>
              <w:rPr>
                <w:rFonts w:ascii="Times New Roman" w:eastAsia="Times New Roman" w:hAnsi="Times New Roman" w:cs="Times New Roman"/>
                <w:sz w:val="20"/>
                <w:szCs w:val="20"/>
                <w:lang w:eastAsia="en-GB"/>
              </w:rPr>
            </w:pPr>
          </w:p>
        </w:tc>
      </w:tr>
      <w:tr w:rsidR="004C22C2" w:rsidRPr="004C22C2" w:rsidTr="00584559">
        <w:tc>
          <w:tcPr>
            <w:tcW w:w="3464" w:type="dxa"/>
          </w:tcPr>
          <w:p w:rsidR="004C22C2" w:rsidRPr="004C22C2" w:rsidRDefault="004C22C2" w:rsidP="004C22C2">
            <w:pPr>
              <w:spacing w:after="0" w:line="240" w:lineRule="auto"/>
              <w:rPr>
                <w:rFonts w:ascii="Times New Roman" w:eastAsia="Times New Roman" w:hAnsi="Times New Roman" w:cs="Times New Roman"/>
                <w:b/>
                <w:lang w:eastAsia="en-GB"/>
              </w:rPr>
            </w:pPr>
            <w:r w:rsidRPr="004C22C2">
              <w:rPr>
                <w:rFonts w:ascii="Times New Roman" w:eastAsia="Times New Roman" w:hAnsi="Times New Roman" w:cs="Times New Roman"/>
                <w:b/>
                <w:lang w:eastAsia="en-GB"/>
              </w:rPr>
              <w:t>Assessment Opportunities</w:t>
            </w:r>
          </w:p>
        </w:tc>
        <w:tc>
          <w:tcPr>
            <w:tcW w:w="10864" w:type="dxa"/>
            <w:gridSpan w:val="7"/>
          </w:tcPr>
          <w:p w:rsidR="004C22C2" w:rsidRPr="004C22C2" w:rsidRDefault="004C22C2" w:rsidP="004C22C2">
            <w:pPr>
              <w:spacing w:after="0" w:line="240" w:lineRule="auto"/>
              <w:rPr>
                <w:rFonts w:ascii="Times New Roman" w:eastAsia="Times New Roman" w:hAnsi="Times New Roman" w:cs="Times New Roman"/>
                <w:sz w:val="20"/>
                <w:szCs w:val="20"/>
                <w:lang w:eastAsia="en-GB"/>
              </w:rPr>
            </w:pPr>
            <w:r w:rsidRPr="004C22C2">
              <w:rPr>
                <w:rFonts w:ascii="Times New Roman" w:eastAsia="Times New Roman" w:hAnsi="Times New Roman" w:cs="Times New Roman"/>
                <w:sz w:val="20"/>
                <w:szCs w:val="20"/>
                <w:lang w:eastAsia="en-GB"/>
              </w:rPr>
              <w:t>Role play</w:t>
            </w:r>
          </w:p>
        </w:tc>
      </w:tr>
      <w:tr w:rsidR="004C22C2" w:rsidRPr="004C22C2" w:rsidTr="00584559">
        <w:tc>
          <w:tcPr>
            <w:tcW w:w="3464" w:type="dxa"/>
          </w:tcPr>
          <w:p w:rsidR="004C22C2" w:rsidRPr="004C22C2" w:rsidRDefault="004C22C2" w:rsidP="004C22C2">
            <w:pPr>
              <w:spacing w:after="0" w:line="240" w:lineRule="auto"/>
              <w:rPr>
                <w:rFonts w:ascii="Times New Roman" w:eastAsia="Times New Roman" w:hAnsi="Times New Roman" w:cs="Times New Roman"/>
                <w:b/>
                <w:sz w:val="18"/>
                <w:szCs w:val="18"/>
                <w:lang w:eastAsia="en-GB"/>
              </w:rPr>
            </w:pPr>
            <w:r w:rsidRPr="004C22C2">
              <w:rPr>
                <w:rFonts w:ascii="Times New Roman" w:eastAsia="Times New Roman" w:hAnsi="Times New Roman" w:cs="Times New Roman"/>
                <w:b/>
                <w:sz w:val="18"/>
                <w:szCs w:val="18"/>
                <w:lang w:eastAsia="en-GB"/>
              </w:rPr>
              <w:t>KS2 Framework Objective</w:t>
            </w:r>
          </w:p>
          <w:p w:rsidR="004C22C2" w:rsidRPr="004C22C2" w:rsidRDefault="004C22C2" w:rsidP="004C22C2">
            <w:pPr>
              <w:spacing w:after="0" w:line="240" w:lineRule="auto"/>
              <w:rPr>
                <w:rFonts w:ascii="Times New Roman" w:eastAsia="Times New Roman" w:hAnsi="Times New Roman" w:cs="Times New Roman"/>
                <w:b/>
                <w:sz w:val="18"/>
                <w:szCs w:val="18"/>
                <w:lang w:eastAsia="en-GB"/>
              </w:rPr>
            </w:pPr>
            <w:r w:rsidRPr="004C22C2">
              <w:rPr>
                <w:rFonts w:ascii="Times New Roman" w:eastAsia="Times New Roman" w:hAnsi="Times New Roman" w:cs="Times New Roman"/>
                <w:b/>
                <w:sz w:val="18"/>
                <w:szCs w:val="18"/>
                <w:lang w:eastAsia="en-GB"/>
              </w:rPr>
              <w:t>Oracy 6.4</w:t>
            </w:r>
          </w:p>
        </w:tc>
        <w:tc>
          <w:tcPr>
            <w:tcW w:w="935" w:type="dxa"/>
          </w:tcPr>
          <w:p w:rsidR="004C22C2" w:rsidRPr="004C22C2" w:rsidRDefault="004C22C2" w:rsidP="004C22C2">
            <w:pPr>
              <w:spacing w:after="0" w:line="240" w:lineRule="auto"/>
              <w:rPr>
                <w:rFonts w:ascii="Times New Roman" w:eastAsia="Times New Roman" w:hAnsi="Times New Roman" w:cs="Times New Roman"/>
                <w:b/>
                <w:sz w:val="18"/>
                <w:szCs w:val="18"/>
                <w:lang w:eastAsia="en-GB"/>
              </w:rPr>
            </w:pPr>
            <w:r w:rsidRPr="004C22C2">
              <w:rPr>
                <w:rFonts w:ascii="Times New Roman" w:eastAsia="Times New Roman" w:hAnsi="Times New Roman" w:cs="Times New Roman"/>
                <w:b/>
                <w:sz w:val="18"/>
                <w:szCs w:val="18"/>
                <w:lang w:eastAsia="en-GB"/>
              </w:rPr>
              <w:t>Literacy</w:t>
            </w:r>
          </w:p>
          <w:p w:rsidR="004C22C2" w:rsidRPr="004C22C2" w:rsidRDefault="004C22C2" w:rsidP="004C22C2">
            <w:pPr>
              <w:spacing w:after="0" w:line="240" w:lineRule="auto"/>
              <w:rPr>
                <w:rFonts w:ascii="Times New Roman" w:eastAsia="Times New Roman" w:hAnsi="Times New Roman" w:cs="Times New Roman"/>
                <w:b/>
                <w:sz w:val="18"/>
                <w:szCs w:val="18"/>
                <w:lang w:eastAsia="en-GB"/>
              </w:rPr>
            </w:pPr>
            <w:r w:rsidRPr="004C22C2">
              <w:rPr>
                <w:rFonts w:ascii="Times New Roman" w:eastAsia="Times New Roman" w:hAnsi="Times New Roman" w:cs="Times New Roman"/>
                <w:b/>
                <w:sz w:val="18"/>
                <w:szCs w:val="18"/>
                <w:lang w:eastAsia="en-GB"/>
              </w:rPr>
              <w:t>6.2</w:t>
            </w:r>
          </w:p>
        </w:tc>
        <w:tc>
          <w:tcPr>
            <w:tcW w:w="2914" w:type="dxa"/>
            <w:gridSpan w:val="2"/>
          </w:tcPr>
          <w:p w:rsidR="004C22C2" w:rsidRPr="004C22C2" w:rsidRDefault="004C22C2" w:rsidP="004C22C2">
            <w:pPr>
              <w:spacing w:after="0" w:line="240" w:lineRule="auto"/>
              <w:rPr>
                <w:rFonts w:ascii="Times New Roman" w:eastAsia="Times New Roman" w:hAnsi="Times New Roman" w:cs="Times New Roman"/>
                <w:b/>
                <w:sz w:val="18"/>
                <w:szCs w:val="18"/>
                <w:lang w:eastAsia="en-GB"/>
              </w:rPr>
            </w:pPr>
            <w:r w:rsidRPr="004C22C2">
              <w:rPr>
                <w:rFonts w:ascii="Times New Roman" w:eastAsia="Times New Roman" w:hAnsi="Times New Roman" w:cs="Times New Roman"/>
                <w:b/>
                <w:sz w:val="18"/>
                <w:szCs w:val="18"/>
                <w:lang w:eastAsia="en-GB"/>
              </w:rPr>
              <w:t xml:space="preserve">Intercultural Understanding </w:t>
            </w:r>
          </w:p>
          <w:p w:rsidR="004C22C2" w:rsidRPr="004C22C2" w:rsidRDefault="004C22C2" w:rsidP="004C22C2">
            <w:pPr>
              <w:spacing w:after="0" w:line="240" w:lineRule="auto"/>
              <w:rPr>
                <w:rFonts w:ascii="Times New Roman" w:eastAsia="Times New Roman" w:hAnsi="Times New Roman" w:cs="Times New Roman"/>
                <w:b/>
                <w:sz w:val="18"/>
                <w:szCs w:val="18"/>
                <w:lang w:eastAsia="en-GB"/>
              </w:rPr>
            </w:pPr>
          </w:p>
        </w:tc>
        <w:tc>
          <w:tcPr>
            <w:tcW w:w="2710" w:type="dxa"/>
          </w:tcPr>
          <w:p w:rsidR="004C22C2" w:rsidRPr="004C22C2" w:rsidRDefault="004C22C2" w:rsidP="004C22C2">
            <w:pPr>
              <w:spacing w:after="0" w:line="240" w:lineRule="auto"/>
              <w:rPr>
                <w:rFonts w:ascii="Times New Roman" w:eastAsia="Times New Roman" w:hAnsi="Times New Roman" w:cs="Times New Roman"/>
                <w:b/>
                <w:sz w:val="18"/>
                <w:szCs w:val="18"/>
                <w:lang w:eastAsia="en-GB"/>
              </w:rPr>
            </w:pPr>
            <w:r w:rsidRPr="004C22C2">
              <w:rPr>
                <w:rFonts w:ascii="Times New Roman" w:eastAsia="Times New Roman" w:hAnsi="Times New Roman" w:cs="Times New Roman"/>
                <w:b/>
                <w:sz w:val="18"/>
                <w:szCs w:val="18"/>
                <w:lang w:eastAsia="en-GB"/>
              </w:rPr>
              <w:t xml:space="preserve">Knowledge about Language </w:t>
            </w:r>
          </w:p>
          <w:p w:rsidR="004C22C2" w:rsidRPr="004C22C2" w:rsidRDefault="004C22C2" w:rsidP="004C22C2">
            <w:pPr>
              <w:spacing w:after="0" w:line="240" w:lineRule="auto"/>
              <w:rPr>
                <w:rFonts w:ascii="Times New Roman" w:eastAsia="Times New Roman" w:hAnsi="Times New Roman" w:cs="Times New Roman"/>
                <w:b/>
                <w:sz w:val="18"/>
                <w:szCs w:val="18"/>
                <w:lang w:eastAsia="en-GB"/>
              </w:rPr>
            </w:pPr>
            <w:r w:rsidRPr="004C22C2">
              <w:rPr>
                <w:rFonts w:ascii="Times New Roman" w:eastAsia="Times New Roman" w:hAnsi="Times New Roman" w:cs="Times New Roman"/>
                <w:b/>
                <w:sz w:val="18"/>
                <w:szCs w:val="18"/>
                <w:lang w:eastAsia="en-GB"/>
              </w:rPr>
              <w:t>6.5</w:t>
            </w:r>
          </w:p>
        </w:tc>
        <w:tc>
          <w:tcPr>
            <w:tcW w:w="4305" w:type="dxa"/>
            <w:gridSpan w:val="3"/>
          </w:tcPr>
          <w:p w:rsidR="004C22C2" w:rsidRPr="004C22C2" w:rsidRDefault="004C22C2" w:rsidP="004C22C2">
            <w:pPr>
              <w:spacing w:after="0" w:line="240" w:lineRule="auto"/>
              <w:rPr>
                <w:rFonts w:ascii="Times New Roman" w:eastAsia="Times New Roman" w:hAnsi="Times New Roman" w:cs="Times New Roman"/>
                <w:b/>
                <w:sz w:val="18"/>
                <w:szCs w:val="18"/>
                <w:lang w:eastAsia="en-GB"/>
              </w:rPr>
            </w:pPr>
            <w:r w:rsidRPr="004C22C2">
              <w:rPr>
                <w:rFonts w:ascii="Times New Roman" w:eastAsia="Times New Roman" w:hAnsi="Times New Roman" w:cs="Times New Roman"/>
                <w:b/>
                <w:sz w:val="18"/>
                <w:szCs w:val="18"/>
                <w:lang w:eastAsia="en-GB"/>
              </w:rPr>
              <w:t>Language Learning Strategies</w:t>
            </w:r>
          </w:p>
          <w:p w:rsidR="004C22C2" w:rsidRPr="004C22C2" w:rsidRDefault="004C22C2" w:rsidP="004C22C2">
            <w:pPr>
              <w:spacing w:after="0" w:line="240" w:lineRule="auto"/>
              <w:rPr>
                <w:rFonts w:ascii="Times New Roman" w:eastAsia="Times New Roman" w:hAnsi="Times New Roman" w:cs="Times New Roman"/>
                <w:b/>
                <w:sz w:val="18"/>
                <w:szCs w:val="18"/>
                <w:lang w:val="es-ES_tradnl" w:eastAsia="en-GB"/>
              </w:rPr>
            </w:pPr>
            <w:r w:rsidRPr="004C22C2">
              <w:rPr>
                <w:rFonts w:ascii="Times New Roman" w:eastAsia="Times New Roman" w:hAnsi="Times New Roman" w:cs="Times New Roman"/>
                <w:b/>
                <w:sz w:val="18"/>
                <w:szCs w:val="18"/>
                <w:lang w:eastAsia="en-GB"/>
              </w:rPr>
              <w:t xml:space="preserve">6.2 </w:t>
            </w:r>
          </w:p>
        </w:tc>
      </w:tr>
    </w:tbl>
    <w:p w:rsidR="009B0800" w:rsidRPr="004C22C2" w:rsidRDefault="009B0800" w:rsidP="004C22C2">
      <w:pPr>
        <w:rPr>
          <w:sz w:val="2"/>
          <w:szCs w:val="2"/>
        </w:rPr>
      </w:pPr>
      <w:r>
        <w:rPr>
          <w:sz w:val="2"/>
          <w:szCs w:val="2"/>
        </w:rPr>
        <w:br w:type="page"/>
      </w:r>
      <w:r w:rsidRPr="009B0800">
        <w:rPr>
          <w:rFonts w:ascii="Times New Roman" w:eastAsia="Times New Roman" w:hAnsi="Times New Roman" w:cs="Times New Roman"/>
          <w:b/>
          <w:sz w:val="24"/>
          <w:szCs w:val="24"/>
          <w:lang w:eastAsia="en-GB"/>
        </w:rPr>
        <w:lastRenderedPageBreak/>
        <w:t xml:space="preserve">Spanish Planning Year 6                  Unit     19                 Lesson </w:t>
      </w:r>
      <w:r w:rsidRPr="009B0800">
        <w:rPr>
          <w:rFonts w:ascii="Times New Roman" w:eastAsia="Times New Roman" w:hAnsi="Times New Roman" w:cs="Times New Roman"/>
          <w:b/>
          <w:sz w:val="24"/>
          <w:szCs w:val="24"/>
          <w:lang w:eastAsia="en-GB"/>
        </w:rPr>
        <w:tab/>
        <w:t>4</w:t>
      </w:r>
      <w:r w:rsidRPr="009B0800">
        <w:rPr>
          <w:rFonts w:ascii="Times New Roman" w:eastAsia="Times New Roman" w:hAnsi="Times New Roman" w:cs="Times New Roman"/>
          <w:b/>
          <w:sz w:val="24"/>
          <w:szCs w:val="24"/>
          <w:lang w:eastAsia="en-GB"/>
        </w:rPr>
        <w:tab/>
      </w:r>
      <w:r w:rsidRPr="009B0800">
        <w:rPr>
          <w:rFonts w:ascii="Times New Roman" w:eastAsia="Times New Roman" w:hAnsi="Times New Roman" w:cs="Times New Roman"/>
          <w:b/>
          <w:sz w:val="24"/>
          <w:szCs w:val="24"/>
          <w:lang w:eastAsia="en-GB"/>
        </w:rPr>
        <w:tab/>
      </w:r>
      <w:r w:rsidRPr="009B0800">
        <w:rPr>
          <w:rFonts w:ascii="Times New Roman" w:eastAsia="Times New Roman" w:hAnsi="Times New Roman" w:cs="Times New Roman"/>
          <w:b/>
          <w:sz w:val="24"/>
          <w:szCs w:val="24"/>
          <w:lang w:eastAsia="en-GB"/>
        </w:rPr>
        <w:tab/>
      </w:r>
      <w:r w:rsidRPr="009B0800">
        <w:rPr>
          <w:rFonts w:ascii="Times New Roman" w:eastAsia="Times New Roman" w:hAnsi="Times New Roman" w:cs="Times New Roman"/>
          <w:b/>
          <w:sz w:val="24"/>
          <w:szCs w:val="24"/>
          <w:lang w:eastAsia="en-GB"/>
        </w:rPr>
        <w:tab/>
      </w:r>
      <w:r w:rsidRPr="009B0800">
        <w:rPr>
          <w:rFonts w:ascii="Times New Roman" w:eastAsia="Times New Roman" w:hAnsi="Times New Roman" w:cs="Times New Roman"/>
          <w:b/>
          <w:sz w:val="24"/>
          <w:szCs w:val="24"/>
          <w:lang w:eastAsia="en-GB"/>
        </w:rPr>
        <w:tab/>
      </w:r>
      <w:r w:rsidRPr="009B0800">
        <w:rPr>
          <w:rFonts w:ascii="Times New Roman" w:eastAsia="Times New Roman" w:hAnsi="Times New Roman" w:cs="Times New Roman"/>
          <w:b/>
          <w:sz w:val="24"/>
          <w:szCs w:val="24"/>
          <w:lang w:eastAsia="en-GB"/>
        </w:rPr>
        <w:tab/>
        <w:t xml:space="preserve">Date </w:t>
      </w:r>
    </w:p>
    <w:p w:rsidR="009B0800" w:rsidRPr="009B0800" w:rsidRDefault="009B0800" w:rsidP="009B0800">
      <w:pPr>
        <w:spacing w:after="0" w:line="240" w:lineRule="auto"/>
        <w:rPr>
          <w:rFonts w:ascii="Times New Roman" w:eastAsia="Times New Roman" w:hAnsi="Times New Roman" w:cs="Times New Roman"/>
          <w:b/>
          <w:sz w:val="24"/>
          <w:szCs w:val="24"/>
          <w:lang w:eastAsia="en-GB"/>
        </w:rPr>
      </w:pPr>
    </w:p>
    <w:p w:rsidR="009B0800" w:rsidRDefault="009B0800" w:rsidP="0071474E">
      <w:pPr>
        <w:rPr>
          <w:sz w:val="2"/>
          <w:szCs w:val="2"/>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363"/>
        <w:gridCol w:w="938"/>
        <w:gridCol w:w="1336"/>
        <w:gridCol w:w="1523"/>
        <w:gridCol w:w="2633"/>
        <w:gridCol w:w="172"/>
        <w:gridCol w:w="2333"/>
        <w:gridCol w:w="2030"/>
      </w:tblGrid>
      <w:tr w:rsidR="004C22C2" w:rsidRPr="004C22C2" w:rsidTr="00584559">
        <w:tc>
          <w:tcPr>
            <w:tcW w:w="3363" w:type="dxa"/>
            <w:tcBorders>
              <w:top w:val="single" w:sz="12" w:space="0" w:color="auto"/>
              <w:left w:val="single" w:sz="12" w:space="0" w:color="auto"/>
              <w:bottom w:val="single" w:sz="12" w:space="0" w:color="auto"/>
              <w:right w:val="single" w:sz="12" w:space="0" w:color="auto"/>
            </w:tcBorders>
          </w:tcPr>
          <w:p w:rsidR="004C22C2" w:rsidRPr="004C22C2" w:rsidRDefault="004C22C2" w:rsidP="004C22C2">
            <w:pPr>
              <w:spacing w:after="0" w:line="240" w:lineRule="auto"/>
              <w:rPr>
                <w:rFonts w:ascii="Times New Roman" w:eastAsia="Times New Roman" w:hAnsi="Times New Roman" w:cs="Times New Roman"/>
                <w:b/>
                <w:sz w:val="24"/>
                <w:szCs w:val="24"/>
                <w:lang w:eastAsia="en-GB"/>
              </w:rPr>
            </w:pPr>
            <w:r w:rsidRPr="004C22C2">
              <w:rPr>
                <w:rFonts w:ascii="Times New Roman" w:eastAsia="Times New Roman" w:hAnsi="Times New Roman" w:cs="Times New Roman"/>
                <w:b/>
                <w:sz w:val="24"/>
                <w:szCs w:val="24"/>
                <w:lang w:val="es-ES" w:eastAsia="en-GB"/>
              </w:rPr>
              <w:t>Learning Outcomes with link to Programme of Study Objectives</w:t>
            </w:r>
          </w:p>
        </w:tc>
        <w:tc>
          <w:tcPr>
            <w:tcW w:w="2274" w:type="dxa"/>
            <w:gridSpan w:val="2"/>
          </w:tcPr>
          <w:p w:rsidR="004C22C2" w:rsidRPr="004C22C2" w:rsidRDefault="004C22C2" w:rsidP="004C22C2">
            <w:pPr>
              <w:spacing w:after="0" w:line="240" w:lineRule="auto"/>
              <w:rPr>
                <w:rFonts w:ascii="Times New Roman" w:eastAsia="Times New Roman" w:hAnsi="Times New Roman" w:cs="Times New Roman"/>
                <w:b/>
                <w:sz w:val="24"/>
                <w:szCs w:val="24"/>
                <w:lang w:eastAsia="en-GB"/>
              </w:rPr>
            </w:pPr>
            <w:r w:rsidRPr="004C22C2">
              <w:rPr>
                <w:rFonts w:ascii="Times New Roman" w:eastAsia="Times New Roman" w:hAnsi="Times New Roman" w:cs="Times New Roman"/>
                <w:b/>
                <w:sz w:val="24"/>
                <w:szCs w:val="24"/>
                <w:lang w:eastAsia="en-GB"/>
              </w:rPr>
              <w:t>Key questions/New Learning</w:t>
            </w:r>
          </w:p>
        </w:tc>
        <w:tc>
          <w:tcPr>
            <w:tcW w:w="4328" w:type="dxa"/>
            <w:gridSpan w:val="3"/>
          </w:tcPr>
          <w:p w:rsidR="004C22C2" w:rsidRPr="004C22C2" w:rsidRDefault="004C22C2" w:rsidP="004C22C2">
            <w:pPr>
              <w:spacing w:after="0" w:line="240" w:lineRule="auto"/>
              <w:rPr>
                <w:rFonts w:ascii="Times New Roman" w:eastAsia="Times New Roman" w:hAnsi="Times New Roman" w:cs="Times New Roman"/>
                <w:b/>
                <w:sz w:val="24"/>
                <w:szCs w:val="24"/>
                <w:lang w:eastAsia="en-GB"/>
              </w:rPr>
            </w:pPr>
            <w:r w:rsidRPr="004C22C2">
              <w:rPr>
                <w:rFonts w:ascii="Times New Roman" w:eastAsia="Times New Roman" w:hAnsi="Times New Roman" w:cs="Times New Roman"/>
                <w:b/>
                <w:sz w:val="24"/>
                <w:szCs w:val="24"/>
                <w:lang w:eastAsia="en-GB"/>
              </w:rPr>
              <w:t>Activities</w:t>
            </w:r>
            <w:r w:rsidRPr="004C22C2">
              <w:rPr>
                <w:rFonts w:ascii="Times New Roman" w:eastAsia="Times New Roman" w:hAnsi="Times New Roman" w:cs="Times New Roman"/>
                <w:sz w:val="19"/>
                <w:szCs w:val="19"/>
                <w:lang w:val="es-ES" w:eastAsia="en-GB"/>
              </w:rPr>
              <w:t xml:space="preserve"> </w:t>
            </w:r>
          </w:p>
        </w:tc>
        <w:tc>
          <w:tcPr>
            <w:tcW w:w="2333" w:type="dxa"/>
          </w:tcPr>
          <w:p w:rsidR="004C22C2" w:rsidRPr="004C22C2" w:rsidRDefault="004C22C2" w:rsidP="004C22C2">
            <w:pPr>
              <w:spacing w:after="0" w:line="240" w:lineRule="auto"/>
              <w:rPr>
                <w:rFonts w:ascii="Times New Roman" w:eastAsia="Times New Roman" w:hAnsi="Times New Roman" w:cs="Times New Roman"/>
                <w:b/>
                <w:sz w:val="24"/>
                <w:szCs w:val="24"/>
                <w:lang w:eastAsia="en-GB"/>
              </w:rPr>
            </w:pPr>
            <w:r w:rsidRPr="004C22C2">
              <w:rPr>
                <w:rFonts w:ascii="Times New Roman" w:eastAsia="Times New Roman" w:hAnsi="Times New Roman" w:cs="Times New Roman"/>
                <w:b/>
                <w:sz w:val="24"/>
                <w:szCs w:val="24"/>
                <w:lang w:eastAsia="en-GB"/>
              </w:rPr>
              <w:t>Resources</w:t>
            </w:r>
          </w:p>
        </w:tc>
        <w:tc>
          <w:tcPr>
            <w:tcW w:w="2030" w:type="dxa"/>
          </w:tcPr>
          <w:p w:rsidR="004C22C2" w:rsidRPr="004C22C2" w:rsidRDefault="004C22C2" w:rsidP="004C22C2">
            <w:pPr>
              <w:spacing w:after="0" w:line="240" w:lineRule="auto"/>
              <w:rPr>
                <w:rFonts w:ascii="Times New Roman" w:eastAsia="Times New Roman" w:hAnsi="Times New Roman" w:cs="Times New Roman"/>
                <w:b/>
                <w:sz w:val="24"/>
                <w:szCs w:val="24"/>
                <w:lang w:eastAsia="en-GB"/>
              </w:rPr>
            </w:pPr>
            <w:r w:rsidRPr="004C22C2">
              <w:rPr>
                <w:rFonts w:ascii="Times New Roman" w:eastAsia="Times New Roman" w:hAnsi="Times New Roman" w:cs="Times New Roman"/>
                <w:b/>
                <w:sz w:val="24"/>
                <w:szCs w:val="24"/>
                <w:lang w:eastAsia="en-GB"/>
              </w:rPr>
              <w:t>Phonic/Grammar Focus</w:t>
            </w:r>
          </w:p>
        </w:tc>
      </w:tr>
      <w:tr w:rsidR="004C22C2" w:rsidRPr="004C22C2" w:rsidTr="00584559">
        <w:tc>
          <w:tcPr>
            <w:tcW w:w="3363" w:type="dxa"/>
            <w:tcBorders>
              <w:top w:val="single" w:sz="12" w:space="0" w:color="auto"/>
              <w:left w:val="single" w:sz="12" w:space="0" w:color="auto"/>
              <w:bottom w:val="single" w:sz="12" w:space="0" w:color="auto"/>
              <w:right w:val="single" w:sz="12" w:space="0" w:color="auto"/>
            </w:tcBorders>
          </w:tcPr>
          <w:p w:rsidR="004C22C2" w:rsidRPr="004C22C2" w:rsidRDefault="004C22C2" w:rsidP="004C22C2">
            <w:pPr>
              <w:spacing w:after="0" w:line="240" w:lineRule="auto"/>
              <w:rPr>
                <w:rFonts w:ascii="Times New Roman" w:eastAsia="Times New Roman" w:hAnsi="Times New Roman" w:cs="Times New Roman"/>
                <w:b/>
                <w:sz w:val="18"/>
                <w:szCs w:val="18"/>
                <w:lang w:val="es-ES" w:eastAsia="en-GB"/>
              </w:rPr>
            </w:pPr>
            <w:r w:rsidRPr="004C22C2">
              <w:rPr>
                <w:rFonts w:ascii="Times New Roman" w:eastAsia="Times New Roman" w:hAnsi="Times New Roman" w:cs="Times New Roman"/>
                <w:b/>
                <w:sz w:val="18"/>
                <w:szCs w:val="18"/>
                <w:lang w:val="es-ES" w:eastAsia="en-GB"/>
              </w:rPr>
              <w:t>Pupils will be successful if they:</w:t>
            </w:r>
          </w:p>
          <w:p w:rsidR="004C22C2" w:rsidRPr="004C22C2" w:rsidRDefault="004C22C2" w:rsidP="004C22C2">
            <w:pPr>
              <w:spacing w:after="0" w:line="240" w:lineRule="auto"/>
              <w:rPr>
                <w:rFonts w:ascii="Times New Roman" w:eastAsia="Times New Roman" w:hAnsi="Times New Roman" w:cs="Times New Roman"/>
                <w:b/>
                <w:sz w:val="18"/>
                <w:szCs w:val="18"/>
                <w:lang w:val="es-ES" w:eastAsia="en-GB"/>
              </w:rPr>
            </w:pPr>
          </w:p>
          <w:p w:rsidR="004C22C2" w:rsidRPr="004C22C2" w:rsidRDefault="004C22C2" w:rsidP="004C22C2">
            <w:pPr>
              <w:numPr>
                <w:ilvl w:val="0"/>
                <w:numId w:val="1"/>
              </w:numPr>
              <w:spacing w:after="0" w:line="240" w:lineRule="auto"/>
              <w:rPr>
                <w:rFonts w:ascii="Times New Roman" w:eastAsia="Times New Roman" w:hAnsi="Times New Roman" w:cs="Times New Roman"/>
                <w:b/>
                <w:sz w:val="18"/>
                <w:szCs w:val="18"/>
                <w:lang w:val="es-ES" w:eastAsia="en-GB"/>
              </w:rPr>
            </w:pPr>
            <w:r w:rsidRPr="004C22C2">
              <w:rPr>
                <w:rFonts w:ascii="Times New Roman" w:eastAsia="Times New Roman" w:hAnsi="Times New Roman" w:cs="Times New Roman"/>
                <w:b/>
                <w:sz w:val="18"/>
                <w:szCs w:val="18"/>
                <w:lang w:val="es-ES" w:eastAsia="en-GB"/>
              </w:rPr>
              <w:t xml:space="preserve">can recognise and say the names of the continents </w:t>
            </w:r>
          </w:p>
          <w:p w:rsidR="004C22C2" w:rsidRPr="004C22C2" w:rsidRDefault="004C22C2" w:rsidP="004C22C2">
            <w:pPr>
              <w:spacing w:after="0" w:line="240" w:lineRule="auto"/>
              <w:ind w:left="720"/>
              <w:rPr>
                <w:rFonts w:ascii="Times New Roman" w:eastAsia="Times New Roman" w:hAnsi="Times New Roman" w:cs="Times New Roman"/>
                <w:b/>
                <w:sz w:val="18"/>
                <w:szCs w:val="18"/>
                <w:lang w:val="es-ES" w:eastAsia="en-GB"/>
              </w:rPr>
            </w:pPr>
            <w:r w:rsidRPr="004C22C2">
              <w:rPr>
                <w:rFonts w:ascii="Times New Roman" w:eastAsia="Times New Roman" w:hAnsi="Times New Roman" w:cs="Times New Roman"/>
                <w:b/>
                <w:sz w:val="18"/>
                <w:szCs w:val="18"/>
                <w:lang w:val="es-ES" w:eastAsia="en-GB"/>
              </w:rPr>
              <w:t xml:space="preserve"> (PoS 1)</w:t>
            </w:r>
          </w:p>
          <w:p w:rsidR="004C22C2" w:rsidRPr="004C22C2" w:rsidRDefault="004C22C2" w:rsidP="004C22C2">
            <w:pPr>
              <w:spacing w:after="0" w:line="240" w:lineRule="auto"/>
              <w:rPr>
                <w:rFonts w:ascii="Times New Roman" w:eastAsia="Times New Roman" w:hAnsi="Times New Roman" w:cs="Times New Roman"/>
                <w:b/>
                <w:sz w:val="18"/>
                <w:szCs w:val="18"/>
                <w:lang w:val="es-ES" w:eastAsia="en-GB"/>
              </w:rPr>
            </w:pPr>
          </w:p>
          <w:p w:rsidR="004C22C2" w:rsidRPr="004C22C2" w:rsidRDefault="004C22C2" w:rsidP="004C22C2">
            <w:pPr>
              <w:numPr>
                <w:ilvl w:val="0"/>
                <w:numId w:val="3"/>
              </w:numPr>
              <w:spacing w:after="0" w:line="240" w:lineRule="auto"/>
              <w:rPr>
                <w:rFonts w:ascii="Times New Roman" w:eastAsia="Times New Roman" w:hAnsi="Times New Roman" w:cs="Times New Roman"/>
                <w:sz w:val="18"/>
                <w:szCs w:val="18"/>
                <w:lang w:eastAsia="en-GB"/>
              </w:rPr>
            </w:pPr>
            <w:r w:rsidRPr="004C22C2">
              <w:rPr>
                <w:rFonts w:ascii="Times New Roman" w:eastAsia="Times New Roman" w:hAnsi="Times New Roman" w:cs="Times New Roman"/>
                <w:b/>
                <w:sz w:val="18"/>
                <w:szCs w:val="18"/>
                <w:lang w:val="es-ES" w:eastAsia="en-GB"/>
              </w:rPr>
              <w:t xml:space="preserve">can </w:t>
            </w:r>
            <w:r w:rsidRPr="004C22C2">
              <w:rPr>
                <w:rFonts w:ascii="Times New Roman" w:eastAsia="Times New Roman" w:hAnsi="Times New Roman" w:cs="Times New Roman"/>
                <w:b/>
                <w:sz w:val="18"/>
                <w:szCs w:val="18"/>
                <w:lang w:eastAsia="en-GB"/>
              </w:rPr>
              <w:t xml:space="preserve">write the continent names accurately </w:t>
            </w:r>
          </w:p>
          <w:p w:rsidR="004C22C2" w:rsidRPr="004C22C2" w:rsidRDefault="004C22C2" w:rsidP="004C22C2">
            <w:pPr>
              <w:spacing w:after="0" w:line="240" w:lineRule="auto"/>
              <w:ind w:left="720"/>
              <w:rPr>
                <w:rFonts w:ascii="Times New Roman" w:eastAsia="Times New Roman" w:hAnsi="Times New Roman" w:cs="Times New Roman"/>
                <w:b/>
                <w:sz w:val="18"/>
                <w:szCs w:val="18"/>
                <w:lang w:val="es-ES" w:eastAsia="en-GB"/>
              </w:rPr>
            </w:pPr>
            <w:r w:rsidRPr="004C22C2">
              <w:rPr>
                <w:rFonts w:ascii="Times New Roman" w:eastAsia="Times New Roman" w:hAnsi="Times New Roman" w:cs="Times New Roman"/>
                <w:b/>
                <w:sz w:val="18"/>
                <w:szCs w:val="18"/>
                <w:lang w:val="es-ES" w:eastAsia="en-GB"/>
              </w:rPr>
              <w:t xml:space="preserve"> (PoS 10)</w:t>
            </w:r>
          </w:p>
          <w:p w:rsidR="004C22C2" w:rsidRPr="004C22C2" w:rsidRDefault="004C22C2" w:rsidP="004C22C2">
            <w:pPr>
              <w:spacing w:after="0" w:line="240" w:lineRule="auto"/>
              <w:ind w:left="720"/>
              <w:rPr>
                <w:rFonts w:ascii="Times New Roman" w:eastAsia="Times New Roman" w:hAnsi="Times New Roman" w:cs="Times New Roman"/>
                <w:b/>
                <w:sz w:val="18"/>
                <w:szCs w:val="18"/>
                <w:lang w:val="es-ES" w:eastAsia="en-GB"/>
              </w:rPr>
            </w:pPr>
          </w:p>
          <w:p w:rsidR="004C22C2" w:rsidRPr="004C22C2" w:rsidRDefault="004C22C2" w:rsidP="004C22C2">
            <w:pPr>
              <w:numPr>
                <w:ilvl w:val="0"/>
                <w:numId w:val="1"/>
              </w:numPr>
              <w:spacing w:after="0" w:line="240" w:lineRule="auto"/>
              <w:rPr>
                <w:rFonts w:ascii="Times New Roman" w:eastAsia="Times New Roman" w:hAnsi="Times New Roman" w:cs="Times New Roman"/>
                <w:b/>
                <w:sz w:val="18"/>
                <w:szCs w:val="18"/>
                <w:lang w:val="es-ES" w:eastAsia="en-GB"/>
              </w:rPr>
            </w:pPr>
            <w:r w:rsidRPr="004C22C2">
              <w:rPr>
                <w:rFonts w:ascii="Times New Roman" w:eastAsia="Times New Roman" w:hAnsi="Times New Roman" w:cs="Times New Roman"/>
                <w:b/>
                <w:sz w:val="18"/>
                <w:szCs w:val="18"/>
                <w:lang w:val="es-ES" w:eastAsia="en-GB"/>
              </w:rPr>
              <w:t>can remember use of masculine and feminine (PoS 12)</w:t>
            </w:r>
          </w:p>
          <w:p w:rsidR="004C22C2" w:rsidRPr="004C22C2" w:rsidRDefault="004C22C2" w:rsidP="004C22C2">
            <w:pPr>
              <w:spacing w:after="0" w:line="240" w:lineRule="auto"/>
              <w:rPr>
                <w:rFonts w:ascii="Times New Roman" w:eastAsia="Times New Roman" w:hAnsi="Times New Roman" w:cs="Times New Roman"/>
                <w:b/>
                <w:sz w:val="18"/>
                <w:szCs w:val="18"/>
                <w:lang w:val="es-ES" w:eastAsia="en-GB"/>
              </w:rPr>
            </w:pPr>
          </w:p>
          <w:p w:rsidR="004C22C2" w:rsidRPr="004C22C2" w:rsidRDefault="004C22C2" w:rsidP="004C22C2">
            <w:pPr>
              <w:spacing w:after="0" w:line="240" w:lineRule="auto"/>
              <w:rPr>
                <w:rFonts w:ascii="Times New Roman" w:eastAsia="Times New Roman" w:hAnsi="Times New Roman" w:cs="Times New Roman"/>
                <w:b/>
                <w:sz w:val="18"/>
                <w:szCs w:val="18"/>
                <w:lang w:val="es-ES" w:eastAsia="en-GB"/>
              </w:rPr>
            </w:pPr>
          </w:p>
          <w:p w:rsidR="004C22C2" w:rsidRPr="004C22C2" w:rsidRDefault="004C22C2" w:rsidP="004C22C2">
            <w:pPr>
              <w:numPr>
                <w:ilvl w:val="0"/>
                <w:numId w:val="1"/>
              </w:numPr>
              <w:spacing w:after="0" w:line="240" w:lineRule="auto"/>
              <w:rPr>
                <w:rFonts w:ascii="Times New Roman" w:eastAsia="Times New Roman" w:hAnsi="Times New Roman" w:cs="Times New Roman"/>
                <w:b/>
                <w:sz w:val="18"/>
                <w:szCs w:val="18"/>
                <w:lang w:val="es-ES" w:eastAsia="en-GB"/>
              </w:rPr>
            </w:pPr>
            <w:r w:rsidRPr="004C22C2">
              <w:rPr>
                <w:rFonts w:ascii="Times New Roman" w:eastAsia="Times New Roman" w:hAnsi="Times New Roman" w:cs="Times New Roman"/>
                <w:b/>
                <w:sz w:val="18"/>
                <w:szCs w:val="18"/>
                <w:lang w:val="es-ES" w:eastAsia="en-GB"/>
              </w:rPr>
              <w:t>can pronounce ‘eu’ correctly (PoS 6)</w:t>
            </w:r>
          </w:p>
          <w:p w:rsidR="004C22C2" w:rsidRPr="004C22C2" w:rsidRDefault="004C22C2" w:rsidP="004C22C2">
            <w:pPr>
              <w:spacing w:after="0" w:line="240" w:lineRule="auto"/>
              <w:rPr>
                <w:rFonts w:ascii="Times New Roman" w:eastAsia="Times New Roman" w:hAnsi="Times New Roman" w:cs="Times New Roman"/>
                <w:b/>
                <w:sz w:val="24"/>
                <w:szCs w:val="24"/>
                <w:lang w:eastAsia="en-GB"/>
              </w:rPr>
            </w:pPr>
          </w:p>
          <w:p w:rsidR="004C22C2" w:rsidRPr="004C22C2" w:rsidRDefault="004C22C2" w:rsidP="004C22C2">
            <w:pPr>
              <w:spacing w:after="0" w:line="240" w:lineRule="auto"/>
              <w:rPr>
                <w:rFonts w:ascii="Times New Roman" w:eastAsia="Times New Roman" w:hAnsi="Times New Roman" w:cs="Times New Roman"/>
                <w:b/>
                <w:sz w:val="24"/>
                <w:szCs w:val="24"/>
                <w:lang w:eastAsia="en-GB"/>
              </w:rPr>
            </w:pPr>
          </w:p>
        </w:tc>
        <w:tc>
          <w:tcPr>
            <w:tcW w:w="2274" w:type="dxa"/>
            <w:gridSpan w:val="2"/>
          </w:tcPr>
          <w:p w:rsidR="004C22C2" w:rsidRPr="004C22C2" w:rsidRDefault="004C22C2" w:rsidP="004C22C2">
            <w:pPr>
              <w:spacing w:after="0" w:line="240" w:lineRule="auto"/>
              <w:rPr>
                <w:rFonts w:ascii="Times New Roman" w:eastAsia="Times New Roman" w:hAnsi="Times New Roman" w:cs="Times New Roman"/>
                <w:sz w:val="20"/>
                <w:szCs w:val="20"/>
                <w:lang w:val="es-ES_tradnl" w:eastAsia="en-GB"/>
              </w:rPr>
            </w:pPr>
            <w:r w:rsidRPr="004C22C2">
              <w:rPr>
                <w:rFonts w:ascii="Times New Roman" w:eastAsia="Times New Roman" w:hAnsi="Times New Roman" w:cs="Times New Roman"/>
                <w:sz w:val="20"/>
                <w:szCs w:val="20"/>
                <w:lang w:val="es-ES_tradnl" w:eastAsia="en-GB"/>
              </w:rPr>
              <w:t xml:space="preserve">¿Qué tiempo va a hacer mañana en Madrid? </w:t>
            </w:r>
          </w:p>
          <w:p w:rsidR="004C22C2" w:rsidRPr="004C22C2" w:rsidRDefault="004C22C2" w:rsidP="004C22C2">
            <w:pPr>
              <w:spacing w:after="0" w:line="240" w:lineRule="auto"/>
              <w:rPr>
                <w:rFonts w:ascii="Times New Roman" w:eastAsia="Times New Roman" w:hAnsi="Times New Roman" w:cs="Times New Roman"/>
                <w:sz w:val="20"/>
                <w:szCs w:val="20"/>
                <w:lang w:val="es-ES_tradnl" w:eastAsia="en-GB"/>
              </w:rPr>
            </w:pPr>
            <w:r w:rsidRPr="004C22C2">
              <w:rPr>
                <w:rFonts w:ascii="Times New Roman" w:eastAsia="Times New Roman" w:hAnsi="Times New Roman" w:cs="Times New Roman"/>
                <w:sz w:val="20"/>
                <w:szCs w:val="20"/>
                <w:lang w:val="es-ES_tradnl" w:eastAsia="en-GB"/>
              </w:rPr>
              <w:t>Va a llover.</w:t>
            </w:r>
          </w:p>
          <w:p w:rsidR="004C22C2" w:rsidRPr="004C22C2" w:rsidRDefault="004C22C2" w:rsidP="004C22C2">
            <w:pPr>
              <w:spacing w:after="0" w:line="240" w:lineRule="auto"/>
              <w:rPr>
                <w:rFonts w:ascii="Times New Roman" w:eastAsia="Times New Roman" w:hAnsi="Times New Roman" w:cs="Times New Roman"/>
                <w:sz w:val="20"/>
                <w:szCs w:val="20"/>
                <w:lang w:val="es-ES_tradnl" w:eastAsia="en-GB"/>
              </w:rPr>
            </w:pPr>
            <w:r w:rsidRPr="004C22C2">
              <w:rPr>
                <w:rFonts w:ascii="Times New Roman" w:eastAsia="Times New Roman" w:hAnsi="Times New Roman" w:cs="Times New Roman"/>
                <w:sz w:val="20"/>
                <w:szCs w:val="20"/>
                <w:lang w:val="es-ES_tradnl" w:eastAsia="en-GB"/>
              </w:rPr>
              <w:t>¿Y qué temperatura va a hacer?</w:t>
            </w:r>
          </w:p>
          <w:p w:rsidR="004C22C2" w:rsidRPr="004C22C2" w:rsidRDefault="004C22C2" w:rsidP="004C22C2">
            <w:pPr>
              <w:spacing w:after="0" w:line="240" w:lineRule="auto"/>
              <w:rPr>
                <w:rFonts w:ascii="Times New Roman" w:eastAsia="Times New Roman" w:hAnsi="Times New Roman" w:cs="Times New Roman"/>
                <w:color w:val="0070C0"/>
                <w:sz w:val="20"/>
                <w:szCs w:val="20"/>
                <w:lang w:val="es-ES_tradnl" w:eastAsia="en-GB"/>
              </w:rPr>
            </w:pPr>
            <w:r w:rsidRPr="004C22C2">
              <w:rPr>
                <w:rFonts w:ascii="Times New Roman" w:eastAsia="Times New Roman" w:hAnsi="Times New Roman" w:cs="Times New Roman"/>
                <w:sz w:val="20"/>
                <w:szCs w:val="20"/>
                <w:lang w:val="es-ES_tradnl" w:eastAsia="en-GB"/>
              </w:rPr>
              <w:t>Va a hacer 10 grados</w:t>
            </w:r>
            <w:r w:rsidRPr="004C22C2">
              <w:rPr>
                <w:rFonts w:ascii="Times New Roman" w:eastAsia="Times New Roman" w:hAnsi="Times New Roman" w:cs="Times New Roman"/>
                <w:color w:val="0070C0"/>
                <w:sz w:val="20"/>
                <w:szCs w:val="20"/>
                <w:lang w:val="es-ES_tradnl" w:eastAsia="en-GB"/>
              </w:rPr>
              <w:t>.</w:t>
            </w:r>
          </w:p>
          <w:p w:rsidR="004C22C2" w:rsidRPr="004C22C2" w:rsidRDefault="004C22C2" w:rsidP="004C22C2">
            <w:pPr>
              <w:spacing w:after="0" w:line="240" w:lineRule="auto"/>
              <w:rPr>
                <w:rFonts w:ascii="Times New Roman" w:eastAsia="Times New Roman" w:hAnsi="Times New Roman" w:cs="Times New Roman"/>
                <w:color w:val="0070C0"/>
                <w:sz w:val="20"/>
                <w:szCs w:val="20"/>
                <w:lang w:val="es-ES_tradnl" w:eastAsia="en-GB"/>
              </w:rPr>
            </w:pPr>
          </w:p>
          <w:p w:rsidR="004C22C2" w:rsidRPr="004C22C2" w:rsidRDefault="004C22C2" w:rsidP="004C22C2">
            <w:pPr>
              <w:spacing w:after="0" w:line="240" w:lineRule="auto"/>
              <w:rPr>
                <w:rFonts w:ascii="Times New Roman" w:eastAsia="Times New Roman" w:hAnsi="Times New Roman" w:cs="Times New Roman"/>
                <w:sz w:val="20"/>
                <w:szCs w:val="20"/>
                <w:lang w:val="es-ES_tradnl" w:eastAsia="en-GB"/>
              </w:rPr>
            </w:pPr>
            <w:r w:rsidRPr="004C22C2">
              <w:rPr>
                <w:rFonts w:ascii="Times New Roman" w:eastAsia="Times New Roman" w:hAnsi="Times New Roman" w:cs="Times New Roman"/>
                <w:color w:val="0070C0"/>
                <w:sz w:val="20"/>
                <w:szCs w:val="20"/>
                <w:lang w:val="es-ES_tradnl" w:eastAsia="en-GB"/>
              </w:rPr>
              <w:t>El</w:t>
            </w:r>
            <w:r w:rsidRPr="004C22C2">
              <w:rPr>
                <w:rFonts w:ascii="Times New Roman" w:eastAsia="Times New Roman" w:hAnsi="Times New Roman" w:cs="Times New Roman"/>
                <w:sz w:val="20"/>
                <w:szCs w:val="20"/>
                <w:lang w:val="es-ES_tradnl" w:eastAsia="en-GB"/>
              </w:rPr>
              <w:t xml:space="preserve"> continente the continent</w:t>
            </w:r>
          </w:p>
          <w:p w:rsidR="004C22C2" w:rsidRPr="004C22C2" w:rsidRDefault="004C22C2" w:rsidP="004C22C2">
            <w:pPr>
              <w:spacing w:after="0" w:line="240" w:lineRule="auto"/>
              <w:rPr>
                <w:rFonts w:ascii="Times New Roman" w:eastAsia="Times New Roman" w:hAnsi="Times New Roman" w:cs="Times New Roman"/>
                <w:sz w:val="20"/>
                <w:szCs w:val="20"/>
                <w:lang w:val="es-ES_tradnl" w:eastAsia="en-GB"/>
              </w:rPr>
            </w:pPr>
            <w:r w:rsidRPr="004C22C2">
              <w:rPr>
                <w:rFonts w:ascii="Times New Roman" w:eastAsia="Times New Roman" w:hAnsi="Times New Roman" w:cs="Times New Roman"/>
                <w:color w:val="0070C0"/>
                <w:sz w:val="20"/>
                <w:szCs w:val="20"/>
                <w:lang w:val="es-ES_tradnl" w:eastAsia="en-GB"/>
              </w:rPr>
              <w:t>Los</w:t>
            </w:r>
            <w:r w:rsidRPr="004C22C2">
              <w:rPr>
                <w:rFonts w:ascii="Times New Roman" w:eastAsia="Times New Roman" w:hAnsi="Times New Roman" w:cs="Times New Roman"/>
                <w:sz w:val="20"/>
                <w:szCs w:val="20"/>
                <w:lang w:val="es-ES_tradnl" w:eastAsia="en-GB"/>
              </w:rPr>
              <w:t xml:space="preserve"> continentes the continents</w:t>
            </w:r>
          </w:p>
          <w:p w:rsidR="004C22C2" w:rsidRPr="004C22C2" w:rsidRDefault="004C22C2" w:rsidP="004C22C2">
            <w:pPr>
              <w:spacing w:after="0" w:line="240" w:lineRule="auto"/>
              <w:rPr>
                <w:rFonts w:ascii="Times New Roman" w:eastAsia="Times New Roman" w:hAnsi="Times New Roman" w:cs="Times New Roman"/>
                <w:sz w:val="20"/>
                <w:szCs w:val="20"/>
                <w:lang w:val="es-ES_tradnl" w:eastAsia="en-GB"/>
              </w:rPr>
            </w:pPr>
          </w:p>
          <w:p w:rsidR="004C22C2" w:rsidRPr="004C22C2" w:rsidRDefault="004C22C2" w:rsidP="004C22C2">
            <w:pPr>
              <w:spacing w:after="0" w:line="240" w:lineRule="auto"/>
              <w:rPr>
                <w:rFonts w:ascii="Times New Roman" w:eastAsia="Times New Roman" w:hAnsi="Times New Roman" w:cs="Times New Roman"/>
                <w:color w:val="FF0000"/>
                <w:sz w:val="20"/>
                <w:szCs w:val="20"/>
                <w:lang w:val="es-ES_tradnl" w:eastAsia="en-GB"/>
              </w:rPr>
            </w:pPr>
            <w:r w:rsidRPr="004C22C2">
              <w:rPr>
                <w:rFonts w:ascii="Times New Roman" w:eastAsia="Times New Roman" w:hAnsi="Times New Roman" w:cs="Times New Roman"/>
                <w:color w:val="FF0000"/>
                <w:sz w:val="20"/>
                <w:szCs w:val="20"/>
                <w:lang w:val="es-ES_tradnl" w:eastAsia="en-GB"/>
              </w:rPr>
              <w:t>Europa</w:t>
            </w:r>
          </w:p>
          <w:p w:rsidR="004C22C2" w:rsidRPr="004C22C2" w:rsidRDefault="004C22C2" w:rsidP="004C22C2">
            <w:pPr>
              <w:spacing w:after="0" w:line="240" w:lineRule="auto"/>
              <w:rPr>
                <w:rFonts w:ascii="Times New Roman" w:eastAsia="Times New Roman" w:hAnsi="Times New Roman" w:cs="Times New Roman"/>
                <w:color w:val="FF0000"/>
                <w:sz w:val="20"/>
                <w:szCs w:val="20"/>
                <w:lang w:val="es-ES_tradnl" w:eastAsia="en-GB"/>
              </w:rPr>
            </w:pPr>
            <w:r w:rsidRPr="004C22C2">
              <w:rPr>
                <w:rFonts w:ascii="Times New Roman" w:eastAsia="Times New Roman" w:hAnsi="Times New Roman" w:cs="Times New Roman"/>
                <w:color w:val="FF0000"/>
                <w:sz w:val="20"/>
                <w:szCs w:val="20"/>
                <w:lang w:val="es-ES_tradnl" w:eastAsia="en-GB"/>
              </w:rPr>
              <w:t xml:space="preserve">África </w:t>
            </w:r>
          </w:p>
          <w:p w:rsidR="004C22C2" w:rsidRPr="004C22C2" w:rsidRDefault="004C22C2" w:rsidP="004C22C2">
            <w:pPr>
              <w:spacing w:after="0" w:line="240" w:lineRule="auto"/>
              <w:rPr>
                <w:rFonts w:ascii="Times New Roman" w:eastAsia="Times New Roman" w:hAnsi="Times New Roman" w:cs="Times New Roman"/>
                <w:color w:val="FF0000"/>
                <w:sz w:val="20"/>
                <w:szCs w:val="20"/>
                <w:lang w:val="es-ES_tradnl" w:eastAsia="en-GB"/>
              </w:rPr>
            </w:pPr>
            <w:bookmarkStart w:id="0" w:name="OLE_LINK1"/>
            <w:bookmarkStart w:id="1" w:name="OLE_LINK2"/>
            <w:r w:rsidRPr="004C22C2">
              <w:rPr>
                <w:rFonts w:ascii="Times New Roman" w:eastAsia="Times New Roman" w:hAnsi="Times New Roman" w:cs="Times New Roman"/>
                <w:color w:val="FF0000"/>
                <w:sz w:val="20"/>
                <w:szCs w:val="20"/>
                <w:lang w:val="es-ES_tradnl" w:eastAsia="en-GB"/>
              </w:rPr>
              <w:t xml:space="preserve">América del </w:t>
            </w:r>
            <w:bookmarkEnd w:id="0"/>
            <w:bookmarkEnd w:id="1"/>
            <w:r w:rsidRPr="004C22C2">
              <w:rPr>
                <w:rFonts w:ascii="Times New Roman" w:eastAsia="Times New Roman" w:hAnsi="Times New Roman" w:cs="Times New Roman"/>
                <w:color w:val="FF0000"/>
                <w:sz w:val="20"/>
                <w:szCs w:val="20"/>
                <w:lang w:val="es-ES_tradnl" w:eastAsia="en-GB"/>
              </w:rPr>
              <w:t>Sur</w:t>
            </w:r>
          </w:p>
          <w:p w:rsidR="004C22C2" w:rsidRPr="004C22C2" w:rsidRDefault="004C22C2" w:rsidP="004C22C2">
            <w:pPr>
              <w:spacing w:after="0" w:line="240" w:lineRule="auto"/>
              <w:rPr>
                <w:rFonts w:ascii="Times New Roman" w:eastAsia="Times New Roman" w:hAnsi="Times New Roman" w:cs="Times New Roman"/>
                <w:color w:val="FF0000"/>
                <w:sz w:val="20"/>
                <w:szCs w:val="20"/>
                <w:lang w:val="es-ES_tradnl" w:eastAsia="en-GB"/>
              </w:rPr>
            </w:pPr>
            <w:r w:rsidRPr="004C22C2">
              <w:rPr>
                <w:rFonts w:ascii="Times New Roman" w:eastAsia="Times New Roman" w:hAnsi="Times New Roman" w:cs="Times New Roman"/>
                <w:color w:val="FF0000"/>
                <w:sz w:val="20"/>
                <w:szCs w:val="20"/>
                <w:lang w:val="es-ES_tradnl" w:eastAsia="en-GB"/>
              </w:rPr>
              <w:t>América del Norte</w:t>
            </w:r>
          </w:p>
          <w:p w:rsidR="004C22C2" w:rsidRPr="004C22C2" w:rsidRDefault="004C22C2" w:rsidP="004C22C2">
            <w:pPr>
              <w:spacing w:after="0" w:line="240" w:lineRule="auto"/>
              <w:rPr>
                <w:rFonts w:ascii="Times New Roman" w:eastAsia="Times New Roman" w:hAnsi="Times New Roman" w:cs="Times New Roman"/>
                <w:color w:val="FF0000"/>
                <w:sz w:val="20"/>
                <w:szCs w:val="20"/>
                <w:lang w:val="es-ES_tradnl" w:eastAsia="en-GB"/>
              </w:rPr>
            </w:pPr>
            <w:r w:rsidRPr="004C22C2">
              <w:rPr>
                <w:rFonts w:ascii="Times New Roman" w:eastAsia="Times New Roman" w:hAnsi="Times New Roman" w:cs="Times New Roman"/>
                <w:color w:val="FF0000"/>
                <w:sz w:val="20"/>
                <w:szCs w:val="20"/>
                <w:lang w:val="es-ES_tradnl" w:eastAsia="en-GB"/>
              </w:rPr>
              <w:t>Asia</w:t>
            </w:r>
          </w:p>
          <w:p w:rsidR="004C22C2" w:rsidRPr="004C22C2" w:rsidRDefault="004C22C2" w:rsidP="004C22C2">
            <w:pPr>
              <w:spacing w:after="0" w:line="240" w:lineRule="auto"/>
              <w:rPr>
                <w:rFonts w:ascii="Times New Roman" w:eastAsia="Times New Roman" w:hAnsi="Times New Roman" w:cs="Times New Roman"/>
                <w:color w:val="FF0000"/>
                <w:sz w:val="20"/>
                <w:szCs w:val="20"/>
                <w:lang w:val="es-ES_tradnl" w:eastAsia="en-GB"/>
              </w:rPr>
            </w:pPr>
            <w:r w:rsidRPr="004C22C2">
              <w:rPr>
                <w:rFonts w:ascii="Times New Roman" w:eastAsia="Times New Roman" w:hAnsi="Times New Roman" w:cs="Times New Roman"/>
                <w:color w:val="FF0000"/>
                <w:sz w:val="20"/>
                <w:szCs w:val="20"/>
                <w:lang w:val="es-ES_tradnl" w:eastAsia="en-GB"/>
              </w:rPr>
              <w:t>Oceanía</w:t>
            </w:r>
          </w:p>
          <w:p w:rsidR="004C22C2" w:rsidRPr="004C22C2" w:rsidRDefault="004C22C2" w:rsidP="004C22C2">
            <w:pPr>
              <w:spacing w:after="0" w:line="240" w:lineRule="auto"/>
              <w:rPr>
                <w:rFonts w:ascii="Times New Roman" w:eastAsia="Times New Roman" w:hAnsi="Times New Roman" w:cs="Times New Roman"/>
                <w:color w:val="FF0000"/>
                <w:sz w:val="20"/>
                <w:szCs w:val="20"/>
                <w:lang w:val="es-ES_tradnl" w:eastAsia="en-GB"/>
              </w:rPr>
            </w:pPr>
            <w:r w:rsidRPr="004C22C2">
              <w:rPr>
                <w:rFonts w:ascii="Times New Roman" w:eastAsia="Times New Roman" w:hAnsi="Times New Roman" w:cs="Times New Roman"/>
                <w:color w:val="FF0000"/>
                <w:sz w:val="20"/>
                <w:szCs w:val="20"/>
                <w:lang w:val="es-ES_tradnl" w:eastAsia="en-GB"/>
              </w:rPr>
              <w:t>Antártida</w:t>
            </w:r>
          </w:p>
          <w:p w:rsidR="004C22C2" w:rsidRPr="004C22C2" w:rsidRDefault="004C22C2" w:rsidP="004C22C2">
            <w:pPr>
              <w:spacing w:after="0" w:line="240" w:lineRule="auto"/>
              <w:rPr>
                <w:rFonts w:ascii="Times New Roman" w:eastAsia="Times New Roman" w:hAnsi="Times New Roman" w:cs="Times New Roman"/>
                <w:color w:val="FF0000"/>
                <w:sz w:val="20"/>
                <w:szCs w:val="20"/>
                <w:lang w:val="es-ES_tradnl" w:eastAsia="en-GB"/>
              </w:rPr>
            </w:pP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sz w:val="20"/>
                <w:szCs w:val="20"/>
                <w:lang w:val="es-ES" w:eastAsia="en-GB"/>
              </w:rPr>
              <w:t>Tocad touch (addressed to more than one pupil)</w:t>
            </w:r>
          </w:p>
          <w:p w:rsidR="004C22C2" w:rsidRPr="004C22C2" w:rsidRDefault="004C22C2" w:rsidP="004C22C2">
            <w:pPr>
              <w:spacing w:after="0" w:line="240" w:lineRule="auto"/>
              <w:rPr>
                <w:rFonts w:ascii="Times New Roman" w:eastAsia="Times New Roman" w:hAnsi="Times New Roman" w:cs="Times New Roman"/>
                <w:sz w:val="20"/>
                <w:szCs w:val="20"/>
                <w:lang w:val="es-ES_tradnl" w:eastAsia="en-GB"/>
              </w:rPr>
            </w:pPr>
            <w:r w:rsidRPr="004C22C2">
              <w:rPr>
                <w:rFonts w:ascii="Times New Roman" w:eastAsia="Times New Roman" w:hAnsi="Times New Roman" w:cs="Times New Roman"/>
                <w:sz w:val="20"/>
                <w:szCs w:val="20"/>
                <w:lang w:val="es-ES_tradnl" w:eastAsia="en-GB"/>
              </w:rPr>
              <w:t>(toc-ath)</w:t>
            </w:r>
          </w:p>
          <w:p w:rsidR="004C22C2" w:rsidRPr="004C22C2" w:rsidRDefault="004C22C2" w:rsidP="004C22C2">
            <w:pPr>
              <w:spacing w:after="0" w:line="240" w:lineRule="auto"/>
              <w:rPr>
                <w:rFonts w:ascii="Times New Roman" w:eastAsia="Times New Roman" w:hAnsi="Times New Roman" w:cs="Times New Roman"/>
                <w:sz w:val="20"/>
                <w:szCs w:val="20"/>
                <w:lang w:val="es-ES_tradnl" w:eastAsia="en-GB"/>
              </w:rPr>
            </w:pPr>
          </w:p>
          <w:p w:rsidR="004C22C2" w:rsidRPr="004C22C2" w:rsidRDefault="004C22C2" w:rsidP="004C22C2">
            <w:pPr>
              <w:spacing w:after="0" w:line="240" w:lineRule="auto"/>
              <w:rPr>
                <w:rFonts w:ascii="Times New Roman" w:eastAsia="Times New Roman" w:hAnsi="Times New Roman" w:cs="Times New Roman"/>
                <w:sz w:val="20"/>
                <w:szCs w:val="20"/>
                <w:lang w:val="es-ES_tradnl" w:eastAsia="en-GB"/>
              </w:rPr>
            </w:pPr>
            <w:r w:rsidRPr="004C22C2">
              <w:rPr>
                <w:rFonts w:ascii="Times New Roman" w:eastAsia="Times New Roman" w:hAnsi="Times New Roman" w:cs="Times New Roman"/>
                <w:sz w:val="20"/>
                <w:szCs w:val="20"/>
                <w:lang w:val="es-ES_tradnl" w:eastAsia="en-GB"/>
              </w:rPr>
              <w:t xml:space="preserve">Toca touch </w:t>
            </w:r>
            <w:r w:rsidRPr="004C22C2">
              <w:rPr>
                <w:rFonts w:ascii="Times New Roman" w:eastAsia="Times New Roman" w:hAnsi="Times New Roman" w:cs="Times New Roman"/>
                <w:sz w:val="20"/>
                <w:szCs w:val="20"/>
                <w:lang w:val="es-ES" w:eastAsia="en-GB"/>
              </w:rPr>
              <w:t>(addressed to one pupil</w:t>
            </w:r>
          </w:p>
          <w:p w:rsidR="004C22C2" w:rsidRPr="004C22C2" w:rsidRDefault="004C22C2" w:rsidP="004C22C2">
            <w:pPr>
              <w:spacing w:after="0" w:line="240" w:lineRule="auto"/>
              <w:rPr>
                <w:rFonts w:ascii="Times New Roman" w:eastAsia="Times New Roman" w:hAnsi="Times New Roman" w:cs="Times New Roman"/>
                <w:sz w:val="20"/>
                <w:szCs w:val="20"/>
                <w:lang w:val="es-ES_tradnl" w:eastAsia="en-GB"/>
              </w:rPr>
            </w:pPr>
            <w:r w:rsidRPr="004C22C2">
              <w:rPr>
                <w:rFonts w:ascii="Times New Roman" w:eastAsia="Times New Roman" w:hAnsi="Times New Roman" w:cs="Times New Roman"/>
                <w:sz w:val="20"/>
                <w:szCs w:val="20"/>
                <w:lang w:val="es-ES_tradnl" w:eastAsia="en-GB"/>
              </w:rPr>
              <w:t>(toc-ah)</w:t>
            </w:r>
          </w:p>
        </w:tc>
        <w:tc>
          <w:tcPr>
            <w:tcW w:w="4328" w:type="dxa"/>
            <w:gridSpan w:val="3"/>
          </w:tcPr>
          <w:p w:rsidR="004C22C2" w:rsidRPr="004C22C2" w:rsidRDefault="004C22C2" w:rsidP="004C22C2">
            <w:pPr>
              <w:spacing w:after="0" w:line="240" w:lineRule="auto"/>
              <w:rPr>
                <w:rFonts w:ascii="Times New Roman" w:eastAsia="Times New Roman" w:hAnsi="Times New Roman" w:cs="Times New Roman"/>
                <w:sz w:val="20"/>
                <w:szCs w:val="20"/>
                <w:lang w:eastAsia="en-GB"/>
              </w:rPr>
            </w:pPr>
            <w:r w:rsidRPr="004C22C2">
              <w:rPr>
                <w:rFonts w:ascii="Times New Roman" w:eastAsia="Times New Roman" w:hAnsi="Times New Roman" w:cs="Times New Roman"/>
                <w:sz w:val="20"/>
                <w:szCs w:val="20"/>
                <w:lang w:eastAsia="en-GB"/>
              </w:rPr>
              <w:t xml:space="preserve">Pupils perform their weather forecasts from previous lesson in front of </w:t>
            </w:r>
            <w:r w:rsidRPr="004C22C2">
              <w:rPr>
                <w:rFonts w:ascii="Times New Roman" w:eastAsia="Times New Roman" w:hAnsi="Times New Roman" w:cs="Times New Roman"/>
                <w:sz w:val="20"/>
                <w:szCs w:val="20"/>
                <w:lang w:val="es-ES" w:eastAsia="en-GB"/>
              </w:rPr>
              <w:t xml:space="preserve">weather forecast power point slide </w:t>
            </w:r>
            <w:r w:rsidRPr="004C22C2">
              <w:rPr>
                <w:rFonts w:ascii="Times New Roman" w:eastAsia="Times New Roman" w:hAnsi="Times New Roman" w:cs="Times New Roman"/>
                <w:sz w:val="20"/>
                <w:szCs w:val="20"/>
                <w:lang w:eastAsia="en-GB"/>
              </w:rPr>
              <w:t>on iwb – see in ‘Resources’ – with more able pupils including the temperature.</w:t>
            </w: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sz w:val="20"/>
                <w:szCs w:val="20"/>
                <w:lang w:val="es-ES" w:eastAsia="en-GB"/>
              </w:rPr>
              <w:t xml:space="preserve">Show power point about continents, which has sound and instructions for use. </w:t>
            </w: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sz w:val="20"/>
                <w:szCs w:val="20"/>
                <w:lang w:val="es-ES" w:eastAsia="en-GB"/>
              </w:rPr>
              <w:t>Place shapes of continents on board and play team game where you say to a pair of ‘contestants’, e.g.: ‘Tocad África’. The first team member to touch the correct shape gains a point for his/her team.</w:t>
            </w: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sz w:val="20"/>
                <w:szCs w:val="20"/>
                <w:lang w:val="es-ES" w:eastAsia="en-GB"/>
              </w:rPr>
              <w:t>Play ‘reverse bingo’ to practise writing continents by putting word cards of the continents on board, and first having a discussion about cognates and the reason for accents above certain letters in some of the continents, i.e. to show where the word is stressed.  Remove cards, and  pupils write 3 of the continents on mini-whiteboards from memory, and stand up.  You write one of the continents on a mini-whiteboard and show it to the pupils.  Pupils with that one on their board sit down and correct their spelling if required.  Carry on in the same way until only a certain number of pupils (that you decide on) are standing. They are the winners.</w:t>
            </w:r>
          </w:p>
          <w:p w:rsidR="004C22C2" w:rsidRPr="004C22C2" w:rsidRDefault="004C22C2" w:rsidP="004C22C2">
            <w:pPr>
              <w:spacing w:after="0" w:line="240" w:lineRule="auto"/>
              <w:rPr>
                <w:rFonts w:ascii="Times New Roman" w:eastAsia="Times New Roman" w:hAnsi="Times New Roman" w:cs="Times New Roman"/>
                <w:color w:val="4F81BD"/>
                <w:sz w:val="20"/>
                <w:szCs w:val="20"/>
                <w:lang w:val="es-ES" w:eastAsia="en-GB"/>
              </w:rPr>
            </w:pPr>
            <w:r w:rsidRPr="004C22C2">
              <w:rPr>
                <w:rFonts w:ascii="Times New Roman" w:eastAsia="Times New Roman" w:hAnsi="Times New Roman" w:cs="Times New Roman"/>
                <w:color w:val="4F81BD"/>
                <w:sz w:val="20"/>
                <w:szCs w:val="20"/>
                <w:lang w:val="es-ES" w:eastAsia="en-GB"/>
              </w:rPr>
              <w:t>Daily Practice:</w:t>
            </w:r>
          </w:p>
          <w:p w:rsidR="004C22C2" w:rsidRPr="004C22C2" w:rsidRDefault="004C22C2" w:rsidP="004C22C2">
            <w:pPr>
              <w:spacing w:after="0" w:line="240" w:lineRule="auto"/>
              <w:rPr>
                <w:rFonts w:ascii="Times New Roman" w:eastAsia="Times New Roman" w:hAnsi="Times New Roman" w:cs="Times New Roman"/>
                <w:color w:val="0070C0"/>
                <w:sz w:val="20"/>
                <w:szCs w:val="20"/>
                <w:lang w:eastAsia="en-GB"/>
              </w:rPr>
            </w:pPr>
            <w:r w:rsidRPr="004C22C2">
              <w:rPr>
                <w:rFonts w:ascii="Times New Roman" w:eastAsia="Times New Roman" w:hAnsi="Times New Roman" w:cs="Times New Roman"/>
                <w:color w:val="4F81BD"/>
                <w:sz w:val="20"/>
                <w:szCs w:val="20"/>
                <w:lang w:val="es-ES" w:eastAsia="en-GB"/>
              </w:rPr>
              <w:t xml:space="preserve">To label a map of world with  the continents </w:t>
            </w:r>
          </w:p>
        </w:tc>
        <w:tc>
          <w:tcPr>
            <w:tcW w:w="2333" w:type="dxa"/>
          </w:tcPr>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sz w:val="20"/>
                <w:szCs w:val="20"/>
                <w:lang w:val="es-ES" w:eastAsia="en-GB"/>
              </w:rPr>
              <w:t>Mini -whiteboards</w:t>
            </w: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sz w:val="20"/>
                <w:szCs w:val="20"/>
                <w:lang w:val="es-ES" w:eastAsia="en-GB"/>
              </w:rPr>
              <w:t>At end of unit:</w:t>
            </w: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sz w:val="20"/>
                <w:szCs w:val="20"/>
                <w:lang w:val="es-ES" w:eastAsia="en-GB"/>
              </w:rPr>
              <w:t>Weather forecast power point slide for presentations</w:t>
            </w: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sz w:val="20"/>
                <w:szCs w:val="20"/>
                <w:lang w:val="es-ES" w:eastAsia="en-GB"/>
              </w:rPr>
              <w:t>Power point presentation about continents with sound.</w:t>
            </w: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sz w:val="20"/>
                <w:szCs w:val="20"/>
                <w:lang w:val="es-ES" w:eastAsia="en-GB"/>
              </w:rPr>
              <w:t>Picture flashcards of continent shapes</w:t>
            </w: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sz w:val="20"/>
                <w:szCs w:val="20"/>
                <w:lang w:val="es-ES" w:eastAsia="en-GB"/>
              </w:rPr>
              <w:t>Word cards of continents</w:t>
            </w: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sz w:val="20"/>
                <w:szCs w:val="20"/>
                <w:lang w:val="es-ES" w:eastAsia="en-GB"/>
              </w:rPr>
              <w:t>World map for labelling</w:t>
            </w: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p>
        </w:tc>
        <w:tc>
          <w:tcPr>
            <w:tcW w:w="2030" w:type="dxa"/>
          </w:tcPr>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sz w:val="20"/>
                <w:szCs w:val="20"/>
                <w:lang w:val="es-ES" w:eastAsia="en-GB"/>
              </w:rPr>
              <w:t xml:space="preserve"> ‘eu’ dipthong in ‘Europa’ does not have an English equivalent. It sounds like a combination of the "ay" of the word "say" and the "oo" of the word "boot."</w:t>
            </w: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sz w:val="20"/>
                <w:szCs w:val="20"/>
                <w:lang w:val="es-ES" w:eastAsia="en-GB"/>
              </w:rPr>
              <w:t>(ay-oo-rope-ah)</w:t>
            </w: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sz w:val="20"/>
                <w:szCs w:val="20"/>
                <w:lang w:val="es-ES" w:eastAsia="en-GB"/>
              </w:rPr>
              <w:t>All the continents are feminine nouns in Spanish but the word ‘continent’ is masculine</w:t>
            </w: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p>
          <w:p w:rsidR="004C22C2" w:rsidRPr="004C22C2" w:rsidRDefault="004C22C2" w:rsidP="004C22C2">
            <w:pPr>
              <w:spacing w:after="0" w:line="240" w:lineRule="auto"/>
              <w:rPr>
                <w:rFonts w:ascii="Times New Roman" w:eastAsia="Times New Roman" w:hAnsi="Times New Roman" w:cs="Times New Roman"/>
                <w:sz w:val="20"/>
                <w:szCs w:val="20"/>
                <w:lang w:eastAsia="en-GB"/>
              </w:rPr>
            </w:pPr>
            <w:r w:rsidRPr="004C22C2">
              <w:rPr>
                <w:rFonts w:ascii="Times New Roman" w:eastAsia="Times New Roman" w:hAnsi="Times New Roman" w:cs="Times New Roman"/>
                <w:sz w:val="20"/>
                <w:szCs w:val="20"/>
                <w:lang w:eastAsia="en-GB"/>
              </w:rPr>
              <w:t>Es=</w:t>
            </w:r>
            <w:r w:rsidRPr="004C22C2">
              <w:rPr>
                <w:rFonts w:ascii="Times New Roman" w:eastAsia="Times New Roman" w:hAnsi="Times New Roman" w:cs="Times New Roman"/>
                <w:sz w:val="24"/>
                <w:szCs w:val="24"/>
                <w:lang w:val="es-ES" w:eastAsia="en-GB"/>
              </w:rPr>
              <w:t xml:space="preserve"> </w:t>
            </w:r>
          </w:p>
          <w:p w:rsidR="004C22C2" w:rsidRPr="004C22C2" w:rsidRDefault="004C22C2" w:rsidP="004C22C2">
            <w:pPr>
              <w:spacing w:after="0" w:line="240" w:lineRule="auto"/>
              <w:rPr>
                <w:rFonts w:ascii="Times New Roman" w:eastAsia="Times New Roman" w:hAnsi="Times New Roman" w:cs="Times New Roman"/>
                <w:sz w:val="20"/>
                <w:szCs w:val="20"/>
                <w:lang w:eastAsia="en-GB"/>
              </w:rPr>
            </w:pPr>
            <w:r w:rsidRPr="004C22C2">
              <w:rPr>
                <w:rFonts w:ascii="Times New Roman" w:eastAsia="Times New Roman" w:hAnsi="Times New Roman" w:cs="Times New Roman"/>
                <w:sz w:val="20"/>
                <w:szCs w:val="20"/>
                <w:lang w:eastAsia="en-GB"/>
              </w:rPr>
              <w:t>permanent state of something or somebody:</w:t>
            </w:r>
          </w:p>
          <w:p w:rsidR="004C22C2" w:rsidRPr="004C22C2" w:rsidRDefault="004C22C2" w:rsidP="004C22C2">
            <w:pPr>
              <w:spacing w:after="0" w:line="240" w:lineRule="auto"/>
              <w:rPr>
                <w:rFonts w:ascii="Times New Roman" w:eastAsia="Times New Roman" w:hAnsi="Times New Roman" w:cs="Times New Roman"/>
                <w:sz w:val="20"/>
                <w:szCs w:val="20"/>
                <w:lang w:val="es-ES_tradnl" w:eastAsia="en-GB"/>
              </w:rPr>
            </w:pPr>
            <w:r w:rsidRPr="004C22C2">
              <w:rPr>
                <w:rFonts w:ascii="Times New Roman" w:eastAsia="Times New Roman" w:hAnsi="Times New Roman" w:cs="Times New Roman"/>
                <w:sz w:val="20"/>
                <w:szCs w:val="20"/>
                <w:lang w:val="es-ES_tradnl" w:eastAsia="en-GB"/>
              </w:rPr>
              <w:t xml:space="preserve">Asia </w:t>
            </w:r>
            <w:r w:rsidRPr="004C22C2">
              <w:rPr>
                <w:rFonts w:ascii="Times New Roman" w:eastAsia="Times New Roman" w:hAnsi="Times New Roman" w:cs="Times New Roman"/>
                <w:b/>
                <w:sz w:val="20"/>
                <w:szCs w:val="20"/>
                <w:lang w:val="es-ES_tradnl" w:eastAsia="en-GB"/>
              </w:rPr>
              <w:t>es</w:t>
            </w:r>
            <w:r w:rsidRPr="004C22C2">
              <w:rPr>
                <w:rFonts w:ascii="Times New Roman" w:eastAsia="Times New Roman" w:hAnsi="Times New Roman" w:cs="Times New Roman"/>
                <w:sz w:val="20"/>
                <w:szCs w:val="20"/>
                <w:lang w:val="es-ES_tradnl" w:eastAsia="en-GB"/>
              </w:rPr>
              <w:t xml:space="preserve"> el continente  más grande</w:t>
            </w:r>
          </w:p>
          <w:p w:rsidR="004C22C2" w:rsidRPr="004C22C2" w:rsidRDefault="004C22C2" w:rsidP="004C22C2">
            <w:pPr>
              <w:spacing w:after="0" w:line="240" w:lineRule="auto"/>
              <w:rPr>
                <w:rFonts w:ascii="Times New Roman" w:eastAsia="Times New Roman" w:hAnsi="Times New Roman" w:cs="Times New Roman"/>
                <w:sz w:val="20"/>
                <w:szCs w:val="20"/>
                <w:lang w:val="es-ES_tradnl" w:eastAsia="en-GB"/>
              </w:rPr>
            </w:pPr>
          </w:p>
          <w:p w:rsidR="004C22C2" w:rsidRPr="004C22C2" w:rsidRDefault="004C22C2" w:rsidP="004C22C2">
            <w:pPr>
              <w:spacing w:after="0" w:line="240" w:lineRule="auto"/>
              <w:rPr>
                <w:rFonts w:ascii="Times New Roman" w:eastAsia="Times New Roman" w:hAnsi="Times New Roman" w:cs="Times New Roman"/>
                <w:sz w:val="20"/>
                <w:szCs w:val="20"/>
                <w:lang w:val="es-ES_tradnl" w:eastAsia="en-GB"/>
              </w:rPr>
            </w:pPr>
            <w:r w:rsidRPr="004C22C2">
              <w:rPr>
                <w:rFonts w:ascii="Times New Roman" w:eastAsia="Times New Roman" w:hAnsi="Times New Roman" w:cs="Times New Roman"/>
                <w:sz w:val="20"/>
                <w:szCs w:val="20"/>
                <w:lang w:val="es-ES_tradnl" w:eastAsia="en-GB"/>
              </w:rPr>
              <w:t>Está=</w:t>
            </w:r>
          </w:p>
          <w:p w:rsidR="004C22C2" w:rsidRPr="004C22C2" w:rsidRDefault="004C22C2" w:rsidP="004C22C2">
            <w:pPr>
              <w:spacing w:after="0" w:line="240" w:lineRule="auto"/>
              <w:rPr>
                <w:rFonts w:ascii="Times New Roman" w:eastAsia="Times New Roman" w:hAnsi="Times New Roman" w:cs="Times New Roman"/>
                <w:sz w:val="20"/>
                <w:szCs w:val="20"/>
                <w:lang w:eastAsia="en-GB"/>
              </w:rPr>
            </w:pPr>
            <w:r w:rsidRPr="004C22C2">
              <w:rPr>
                <w:rFonts w:ascii="Times New Roman" w:eastAsia="Times New Roman" w:hAnsi="Times New Roman" w:cs="Times New Roman"/>
                <w:sz w:val="20"/>
                <w:szCs w:val="20"/>
                <w:lang w:eastAsia="en-GB"/>
              </w:rPr>
              <w:t>either a location or a temporary state:</w:t>
            </w:r>
          </w:p>
          <w:p w:rsidR="004C22C2" w:rsidRPr="004C22C2" w:rsidRDefault="004C22C2" w:rsidP="004C22C2">
            <w:pPr>
              <w:spacing w:after="0" w:line="240" w:lineRule="auto"/>
              <w:rPr>
                <w:rFonts w:ascii="Times New Roman" w:eastAsia="Times New Roman" w:hAnsi="Times New Roman" w:cs="Times New Roman"/>
                <w:sz w:val="20"/>
                <w:szCs w:val="20"/>
                <w:lang w:eastAsia="en-GB"/>
              </w:rPr>
            </w:pPr>
            <w:r w:rsidRPr="004C22C2">
              <w:rPr>
                <w:rFonts w:ascii="Times New Roman" w:eastAsia="Times New Roman" w:hAnsi="Times New Roman" w:cs="Times New Roman"/>
                <w:sz w:val="20"/>
                <w:szCs w:val="20"/>
                <w:lang w:eastAsia="en-GB"/>
              </w:rPr>
              <w:t xml:space="preserve">El Amazonas </w:t>
            </w:r>
            <w:r w:rsidRPr="004C22C2">
              <w:rPr>
                <w:rFonts w:ascii="Times New Roman" w:eastAsia="Times New Roman" w:hAnsi="Times New Roman" w:cs="Times New Roman"/>
                <w:b/>
                <w:sz w:val="20"/>
                <w:szCs w:val="20"/>
                <w:lang w:eastAsia="en-GB"/>
              </w:rPr>
              <w:t>está</w:t>
            </w:r>
            <w:r w:rsidRPr="004C22C2">
              <w:rPr>
                <w:rFonts w:ascii="Times New Roman" w:eastAsia="Times New Roman" w:hAnsi="Times New Roman" w:cs="Times New Roman"/>
                <w:sz w:val="20"/>
                <w:szCs w:val="20"/>
                <w:lang w:eastAsia="en-GB"/>
              </w:rPr>
              <w:t xml:space="preserve"> en América del Sur</w:t>
            </w:r>
          </w:p>
        </w:tc>
      </w:tr>
      <w:tr w:rsidR="004C22C2" w:rsidRPr="004C22C2" w:rsidTr="00584559">
        <w:tc>
          <w:tcPr>
            <w:tcW w:w="3363" w:type="dxa"/>
          </w:tcPr>
          <w:p w:rsidR="004C22C2" w:rsidRPr="004C22C2" w:rsidRDefault="004C22C2" w:rsidP="004C22C2">
            <w:pPr>
              <w:spacing w:after="0" w:line="240" w:lineRule="auto"/>
              <w:rPr>
                <w:rFonts w:ascii="Times New Roman" w:eastAsia="Times New Roman" w:hAnsi="Times New Roman" w:cs="Times New Roman"/>
                <w:b/>
                <w:sz w:val="18"/>
                <w:szCs w:val="18"/>
                <w:lang w:eastAsia="en-GB"/>
              </w:rPr>
            </w:pPr>
            <w:r w:rsidRPr="004C22C2">
              <w:rPr>
                <w:rFonts w:ascii="Times New Roman" w:eastAsia="Times New Roman" w:hAnsi="Times New Roman" w:cs="Times New Roman"/>
                <w:b/>
                <w:sz w:val="18"/>
                <w:szCs w:val="18"/>
                <w:lang w:eastAsia="en-GB"/>
              </w:rPr>
              <w:t>Assessment Opportunities</w:t>
            </w:r>
          </w:p>
        </w:tc>
        <w:tc>
          <w:tcPr>
            <w:tcW w:w="10965" w:type="dxa"/>
            <w:gridSpan w:val="7"/>
          </w:tcPr>
          <w:p w:rsidR="004C22C2" w:rsidRPr="004C22C2" w:rsidRDefault="004C22C2" w:rsidP="004C22C2">
            <w:pPr>
              <w:spacing w:after="0" w:line="240" w:lineRule="auto"/>
              <w:rPr>
                <w:rFonts w:ascii="Times New Roman" w:eastAsia="Times New Roman" w:hAnsi="Times New Roman" w:cs="Times New Roman"/>
                <w:sz w:val="18"/>
                <w:szCs w:val="18"/>
                <w:lang w:eastAsia="en-GB"/>
              </w:rPr>
            </w:pPr>
            <w:r w:rsidRPr="004C22C2">
              <w:rPr>
                <w:rFonts w:ascii="Times New Roman" w:eastAsia="Times New Roman" w:hAnsi="Times New Roman" w:cs="Times New Roman"/>
                <w:sz w:val="18"/>
                <w:szCs w:val="18"/>
                <w:lang w:eastAsia="en-GB"/>
              </w:rPr>
              <w:t>Pupils’ spelling on mini-whiteboards.</w:t>
            </w:r>
          </w:p>
        </w:tc>
      </w:tr>
      <w:tr w:rsidR="004C22C2" w:rsidRPr="004C22C2" w:rsidTr="00584559">
        <w:tc>
          <w:tcPr>
            <w:tcW w:w="3363" w:type="dxa"/>
          </w:tcPr>
          <w:p w:rsidR="004C22C2" w:rsidRPr="004C22C2" w:rsidRDefault="004C22C2" w:rsidP="004C22C2">
            <w:pPr>
              <w:spacing w:after="0" w:line="240" w:lineRule="auto"/>
              <w:rPr>
                <w:rFonts w:ascii="Times New Roman" w:eastAsia="Times New Roman" w:hAnsi="Times New Roman" w:cs="Times New Roman"/>
                <w:b/>
                <w:sz w:val="18"/>
                <w:szCs w:val="18"/>
                <w:lang w:eastAsia="en-GB"/>
              </w:rPr>
            </w:pPr>
            <w:r w:rsidRPr="004C22C2">
              <w:rPr>
                <w:rFonts w:ascii="Times New Roman" w:eastAsia="Times New Roman" w:hAnsi="Times New Roman" w:cs="Times New Roman"/>
                <w:b/>
                <w:sz w:val="18"/>
                <w:szCs w:val="18"/>
                <w:lang w:eastAsia="en-GB"/>
              </w:rPr>
              <w:t>KS2 Framework Objective</w:t>
            </w:r>
          </w:p>
          <w:p w:rsidR="004C22C2" w:rsidRPr="004C22C2" w:rsidRDefault="004C22C2" w:rsidP="004C22C2">
            <w:pPr>
              <w:spacing w:after="0" w:line="240" w:lineRule="auto"/>
              <w:rPr>
                <w:rFonts w:ascii="Times New Roman" w:eastAsia="Times New Roman" w:hAnsi="Times New Roman" w:cs="Times New Roman"/>
                <w:b/>
                <w:sz w:val="18"/>
                <w:szCs w:val="18"/>
                <w:lang w:eastAsia="en-GB"/>
              </w:rPr>
            </w:pPr>
            <w:r w:rsidRPr="004C22C2">
              <w:rPr>
                <w:rFonts w:ascii="Times New Roman" w:eastAsia="Times New Roman" w:hAnsi="Times New Roman" w:cs="Times New Roman"/>
                <w:b/>
                <w:sz w:val="18"/>
                <w:szCs w:val="18"/>
                <w:lang w:eastAsia="en-GB"/>
              </w:rPr>
              <w:t>Oracy 6.1</w:t>
            </w:r>
          </w:p>
        </w:tc>
        <w:tc>
          <w:tcPr>
            <w:tcW w:w="938" w:type="dxa"/>
          </w:tcPr>
          <w:p w:rsidR="004C22C2" w:rsidRPr="004C22C2" w:rsidRDefault="004C22C2" w:rsidP="004C22C2">
            <w:pPr>
              <w:spacing w:after="0" w:line="240" w:lineRule="auto"/>
              <w:rPr>
                <w:rFonts w:ascii="Times New Roman" w:eastAsia="Times New Roman" w:hAnsi="Times New Roman" w:cs="Times New Roman"/>
                <w:b/>
                <w:sz w:val="18"/>
                <w:szCs w:val="18"/>
                <w:lang w:eastAsia="en-GB"/>
              </w:rPr>
            </w:pPr>
            <w:r w:rsidRPr="004C22C2">
              <w:rPr>
                <w:rFonts w:ascii="Times New Roman" w:eastAsia="Times New Roman" w:hAnsi="Times New Roman" w:cs="Times New Roman"/>
                <w:b/>
                <w:sz w:val="18"/>
                <w:szCs w:val="18"/>
                <w:lang w:eastAsia="en-GB"/>
              </w:rPr>
              <w:t>Literacy 6.1</w:t>
            </w:r>
          </w:p>
        </w:tc>
        <w:tc>
          <w:tcPr>
            <w:tcW w:w="2859" w:type="dxa"/>
            <w:gridSpan w:val="2"/>
          </w:tcPr>
          <w:p w:rsidR="004C22C2" w:rsidRPr="004C22C2" w:rsidRDefault="004C22C2" w:rsidP="004C22C2">
            <w:pPr>
              <w:spacing w:after="0" w:line="240" w:lineRule="auto"/>
              <w:rPr>
                <w:rFonts w:ascii="Times New Roman" w:eastAsia="Times New Roman" w:hAnsi="Times New Roman" w:cs="Times New Roman"/>
                <w:b/>
                <w:sz w:val="18"/>
                <w:szCs w:val="18"/>
                <w:lang w:eastAsia="en-GB"/>
              </w:rPr>
            </w:pPr>
            <w:r w:rsidRPr="004C22C2">
              <w:rPr>
                <w:rFonts w:ascii="Times New Roman" w:eastAsia="Times New Roman" w:hAnsi="Times New Roman" w:cs="Times New Roman"/>
                <w:b/>
                <w:sz w:val="18"/>
                <w:szCs w:val="18"/>
                <w:lang w:eastAsia="en-GB"/>
              </w:rPr>
              <w:t xml:space="preserve">Intercultural Understanding </w:t>
            </w:r>
          </w:p>
          <w:p w:rsidR="004C22C2" w:rsidRPr="004C22C2" w:rsidRDefault="004C22C2" w:rsidP="004C22C2">
            <w:pPr>
              <w:spacing w:after="0" w:line="240" w:lineRule="auto"/>
              <w:rPr>
                <w:rFonts w:ascii="Times New Roman" w:eastAsia="Times New Roman" w:hAnsi="Times New Roman" w:cs="Times New Roman"/>
                <w:b/>
                <w:sz w:val="18"/>
                <w:szCs w:val="18"/>
                <w:lang w:eastAsia="en-GB"/>
              </w:rPr>
            </w:pPr>
          </w:p>
        </w:tc>
        <w:tc>
          <w:tcPr>
            <w:tcW w:w="2633" w:type="dxa"/>
          </w:tcPr>
          <w:p w:rsidR="004C22C2" w:rsidRPr="004C22C2" w:rsidRDefault="004C22C2" w:rsidP="004C22C2">
            <w:pPr>
              <w:spacing w:after="0" w:line="240" w:lineRule="auto"/>
              <w:rPr>
                <w:rFonts w:ascii="Times New Roman" w:eastAsia="Times New Roman" w:hAnsi="Times New Roman" w:cs="Times New Roman"/>
                <w:b/>
                <w:sz w:val="18"/>
                <w:szCs w:val="18"/>
                <w:lang w:eastAsia="en-GB"/>
              </w:rPr>
            </w:pPr>
            <w:r w:rsidRPr="004C22C2">
              <w:rPr>
                <w:rFonts w:ascii="Times New Roman" w:eastAsia="Times New Roman" w:hAnsi="Times New Roman" w:cs="Times New Roman"/>
                <w:b/>
                <w:sz w:val="18"/>
                <w:szCs w:val="18"/>
                <w:lang w:eastAsia="en-GB"/>
              </w:rPr>
              <w:t>Knowledge about Language 6.1</w:t>
            </w:r>
          </w:p>
        </w:tc>
        <w:tc>
          <w:tcPr>
            <w:tcW w:w="4535" w:type="dxa"/>
            <w:gridSpan w:val="3"/>
          </w:tcPr>
          <w:p w:rsidR="004C22C2" w:rsidRPr="004C22C2" w:rsidRDefault="004C22C2" w:rsidP="004C22C2">
            <w:pPr>
              <w:spacing w:after="0" w:line="240" w:lineRule="auto"/>
              <w:rPr>
                <w:rFonts w:ascii="Times New Roman" w:eastAsia="Times New Roman" w:hAnsi="Times New Roman" w:cs="Times New Roman"/>
                <w:b/>
                <w:sz w:val="18"/>
                <w:szCs w:val="18"/>
                <w:lang w:eastAsia="en-GB"/>
              </w:rPr>
            </w:pPr>
            <w:r w:rsidRPr="004C22C2">
              <w:rPr>
                <w:rFonts w:ascii="Times New Roman" w:eastAsia="Times New Roman" w:hAnsi="Times New Roman" w:cs="Times New Roman"/>
                <w:b/>
                <w:sz w:val="18"/>
                <w:szCs w:val="18"/>
                <w:lang w:eastAsia="en-GB"/>
              </w:rPr>
              <w:t>Language Learning Strategies</w:t>
            </w:r>
          </w:p>
          <w:p w:rsidR="004C22C2" w:rsidRPr="004C22C2" w:rsidRDefault="004C22C2" w:rsidP="004C22C2">
            <w:pPr>
              <w:spacing w:after="0" w:line="240" w:lineRule="auto"/>
              <w:rPr>
                <w:rFonts w:ascii="Times New Roman" w:eastAsia="Times New Roman" w:hAnsi="Times New Roman" w:cs="Times New Roman"/>
                <w:b/>
                <w:sz w:val="18"/>
                <w:szCs w:val="18"/>
                <w:lang w:val="es-ES_tradnl" w:eastAsia="en-GB"/>
              </w:rPr>
            </w:pPr>
            <w:r w:rsidRPr="004C22C2">
              <w:rPr>
                <w:rFonts w:ascii="Times New Roman" w:eastAsia="Times New Roman" w:hAnsi="Times New Roman" w:cs="Times New Roman"/>
                <w:b/>
                <w:sz w:val="18"/>
                <w:szCs w:val="18"/>
                <w:lang w:eastAsia="en-GB"/>
              </w:rPr>
              <w:t xml:space="preserve"> 6.8</w:t>
            </w:r>
          </w:p>
        </w:tc>
      </w:tr>
    </w:tbl>
    <w:p w:rsidR="009B0800" w:rsidRDefault="009B0800">
      <w:pPr>
        <w:rPr>
          <w:sz w:val="2"/>
          <w:szCs w:val="2"/>
        </w:rPr>
      </w:pPr>
      <w:r>
        <w:rPr>
          <w:sz w:val="2"/>
          <w:szCs w:val="2"/>
        </w:rPr>
        <w:br w:type="page"/>
      </w:r>
    </w:p>
    <w:p w:rsidR="009B0800" w:rsidRPr="009B0800" w:rsidRDefault="009B0800" w:rsidP="009B0800">
      <w:pPr>
        <w:spacing w:after="0" w:line="240" w:lineRule="auto"/>
        <w:rPr>
          <w:rFonts w:ascii="Times New Roman" w:eastAsia="Times New Roman" w:hAnsi="Times New Roman" w:cs="Times New Roman"/>
          <w:b/>
          <w:sz w:val="24"/>
          <w:szCs w:val="24"/>
          <w:lang w:eastAsia="en-GB"/>
        </w:rPr>
      </w:pPr>
      <w:r w:rsidRPr="009B0800">
        <w:rPr>
          <w:rFonts w:ascii="Times New Roman" w:eastAsia="Times New Roman" w:hAnsi="Times New Roman" w:cs="Times New Roman"/>
          <w:b/>
          <w:sz w:val="24"/>
          <w:szCs w:val="24"/>
          <w:lang w:eastAsia="en-GB"/>
        </w:rPr>
        <w:lastRenderedPageBreak/>
        <w:t xml:space="preserve">Spanish Planning Year 6                  Unit     19               Lesson </w:t>
      </w:r>
      <w:r w:rsidRPr="009B0800">
        <w:rPr>
          <w:rFonts w:ascii="Times New Roman" w:eastAsia="Times New Roman" w:hAnsi="Times New Roman" w:cs="Times New Roman"/>
          <w:b/>
          <w:sz w:val="24"/>
          <w:szCs w:val="24"/>
          <w:lang w:eastAsia="en-GB"/>
        </w:rPr>
        <w:tab/>
        <w:t>5</w:t>
      </w:r>
      <w:r w:rsidRPr="009B0800">
        <w:rPr>
          <w:rFonts w:ascii="Times New Roman" w:eastAsia="Times New Roman" w:hAnsi="Times New Roman" w:cs="Times New Roman"/>
          <w:b/>
          <w:sz w:val="24"/>
          <w:szCs w:val="24"/>
          <w:lang w:eastAsia="en-GB"/>
        </w:rPr>
        <w:tab/>
      </w:r>
      <w:r w:rsidRPr="009B0800">
        <w:rPr>
          <w:rFonts w:ascii="Times New Roman" w:eastAsia="Times New Roman" w:hAnsi="Times New Roman" w:cs="Times New Roman"/>
          <w:b/>
          <w:sz w:val="24"/>
          <w:szCs w:val="24"/>
          <w:lang w:eastAsia="en-GB"/>
        </w:rPr>
        <w:tab/>
      </w:r>
      <w:r w:rsidRPr="009B0800">
        <w:rPr>
          <w:rFonts w:ascii="Times New Roman" w:eastAsia="Times New Roman" w:hAnsi="Times New Roman" w:cs="Times New Roman"/>
          <w:b/>
          <w:sz w:val="24"/>
          <w:szCs w:val="24"/>
          <w:lang w:eastAsia="en-GB"/>
        </w:rPr>
        <w:tab/>
      </w:r>
      <w:r w:rsidRPr="009B0800">
        <w:rPr>
          <w:rFonts w:ascii="Times New Roman" w:eastAsia="Times New Roman" w:hAnsi="Times New Roman" w:cs="Times New Roman"/>
          <w:b/>
          <w:sz w:val="24"/>
          <w:szCs w:val="24"/>
          <w:lang w:eastAsia="en-GB"/>
        </w:rPr>
        <w:tab/>
      </w:r>
      <w:r w:rsidRPr="009B0800">
        <w:rPr>
          <w:rFonts w:ascii="Times New Roman" w:eastAsia="Times New Roman" w:hAnsi="Times New Roman" w:cs="Times New Roman"/>
          <w:b/>
          <w:sz w:val="24"/>
          <w:szCs w:val="24"/>
          <w:lang w:eastAsia="en-GB"/>
        </w:rPr>
        <w:tab/>
      </w:r>
      <w:r w:rsidRPr="009B0800">
        <w:rPr>
          <w:rFonts w:ascii="Times New Roman" w:eastAsia="Times New Roman" w:hAnsi="Times New Roman" w:cs="Times New Roman"/>
          <w:b/>
          <w:sz w:val="24"/>
          <w:szCs w:val="24"/>
          <w:lang w:eastAsia="en-GB"/>
        </w:rPr>
        <w:tab/>
        <w:t xml:space="preserve">Date </w:t>
      </w:r>
    </w:p>
    <w:p w:rsidR="009B0800" w:rsidRPr="009B0800" w:rsidRDefault="009B0800" w:rsidP="009B0800">
      <w:pPr>
        <w:spacing w:after="0" w:line="240" w:lineRule="auto"/>
        <w:rPr>
          <w:rFonts w:ascii="Times New Roman" w:eastAsia="Times New Roman" w:hAnsi="Times New Roman" w:cs="Times New Roman"/>
          <w:b/>
          <w:sz w:val="24"/>
          <w:szCs w:val="24"/>
          <w:lang w:eastAsia="en-GB"/>
        </w:rPr>
      </w:pPr>
    </w:p>
    <w:p w:rsidR="009B0800" w:rsidRDefault="009B0800" w:rsidP="0071474E">
      <w:pPr>
        <w:rPr>
          <w:sz w:val="2"/>
          <w:szCs w:val="2"/>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364"/>
        <w:gridCol w:w="938"/>
        <w:gridCol w:w="1336"/>
        <w:gridCol w:w="1523"/>
        <w:gridCol w:w="2632"/>
        <w:gridCol w:w="172"/>
        <w:gridCol w:w="2333"/>
        <w:gridCol w:w="2030"/>
      </w:tblGrid>
      <w:tr w:rsidR="004C22C2" w:rsidRPr="004C22C2" w:rsidTr="00584559">
        <w:tc>
          <w:tcPr>
            <w:tcW w:w="3364" w:type="dxa"/>
            <w:tcBorders>
              <w:top w:val="single" w:sz="12" w:space="0" w:color="auto"/>
              <w:left w:val="single" w:sz="12" w:space="0" w:color="auto"/>
              <w:bottom w:val="single" w:sz="12" w:space="0" w:color="auto"/>
              <w:right w:val="single" w:sz="12" w:space="0" w:color="auto"/>
            </w:tcBorders>
          </w:tcPr>
          <w:p w:rsidR="004C22C2" w:rsidRPr="004C22C2" w:rsidRDefault="004C22C2" w:rsidP="004C22C2">
            <w:pPr>
              <w:spacing w:after="0" w:line="240" w:lineRule="auto"/>
              <w:rPr>
                <w:rFonts w:ascii="Times New Roman" w:eastAsia="Times New Roman" w:hAnsi="Times New Roman" w:cs="Times New Roman"/>
                <w:b/>
                <w:sz w:val="24"/>
                <w:szCs w:val="24"/>
                <w:lang w:eastAsia="en-GB"/>
              </w:rPr>
            </w:pPr>
            <w:r w:rsidRPr="004C22C2">
              <w:rPr>
                <w:rFonts w:ascii="Times New Roman" w:eastAsia="Times New Roman" w:hAnsi="Times New Roman" w:cs="Times New Roman"/>
                <w:b/>
                <w:sz w:val="24"/>
                <w:szCs w:val="24"/>
                <w:lang w:val="es-ES" w:eastAsia="en-GB"/>
              </w:rPr>
              <w:t>Learning Outcomes with link to Programme of Study Objectives</w:t>
            </w:r>
          </w:p>
        </w:tc>
        <w:tc>
          <w:tcPr>
            <w:tcW w:w="2274" w:type="dxa"/>
            <w:gridSpan w:val="2"/>
          </w:tcPr>
          <w:p w:rsidR="004C22C2" w:rsidRPr="004C22C2" w:rsidRDefault="004C22C2" w:rsidP="004C22C2">
            <w:pPr>
              <w:spacing w:after="0" w:line="240" w:lineRule="auto"/>
              <w:rPr>
                <w:rFonts w:ascii="Times New Roman" w:eastAsia="Times New Roman" w:hAnsi="Times New Roman" w:cs="Times New Roman"/>
                <w:b/>
                <w:sz w:val="24"/>
                <w:szCs w:val="24"/>
                <w:lang w:eastAsia="en-GB"/>
              </w:rPr>
            </w:pPr>
            <w:r w:rsidRPr="004C22C2">
              <w:rPr>
                <w:rFonts w:ascii="Times New Roman" w:eastAsia="Times New Roman" w:hAnsi="Times New Roman" w:cs="Times New Roman"/>
                <w:b/>
                <w:sz w:val="24"/>
                <w:szCs w:val="24"/>
                <w:lang w:eastAsia="en-GB"/>
              </w:rPr>
              <w:t>Key questions/New Learning</w:t>
            </w:r>
          </w:p>
        </w:tc>
        <w:tc>
          <w:tcPr>
            <w:tcW w:w="4327" w:type="dxa"/>
            <w:gridSpan w:val="3"/>
          </w:tcPr>
          <w:p w:rsidR="004C22C2" w:rsidRPr="004C22C2" w:rsidRDefault="004C22C2" w:rsidP="004C22C2">
            <w:pPr>
              <w:spacing w:after="0" w:line="240" w:lineRule="auto"/>
              <w:rPr>
                <w:rFonts w:ascii="Times New Roman" w:eastAsia="Times New Roman" w:hAnsi="Times New Roman" w:cs="Times New Roman"/>
                <w:b/>
                <w:sz w:val="24"/>
                <w:szCs w:val="24"/>
                <w:lang w:eastAsia="en-GB"/>
              </w:rPr>
            </w:pPr>
            <w:r w:rsidRPr="004C22C2">
              <w:rPr>
                <w:rFonts w:ascii="Times New Roman" w:eastAsia="Times New Roman" w:hAnsi="Times New Roman" w:cs="Times New Roman"/>
                <w:b/>
                <w:sz w:val="24"/>
                <w:szCs w:val="24"/>
                <w:lang w:eastAsia="en-GB"/>
              </w:rPr>
              <w:t>Activities</w:t>
            </w:r>
          </w:p>
        </w:tc>
        <w:tc>
          <w:tcPr>
            <w:tcW w:w="2333" w:type="dxa"/>
          </w:tcPr>
          <w:p w:rsidR="004C22C2" w:rsidRPr="004C22C2" w:rsidRDefault="004C22C2" w:rsidP="004C22C2">
            <w:pPr>
              <w:spacing w:after="0" w:line="240" w:lineRule="auto"/>
              <w:rPr>
                <w:rFonts w:ascii="Times New Roman" w:eastAsia="Times New Roman" w:hAnsi="Times New Roman" w:cs="Times New Roman"/>
                <w:b/>
                <w:sz w:val="24"/>
                <w:szCs w:val="24"/>
                <w:lang w:eastAsia="en-GB"/>
              </w:rPr>
            </w:pPr>
            <w:r w:rsidRPr="004C22C2">
              <w:rPr>
                <w:rFonts w:ascii="Times New Roman" w:eastAsia="Times New Roman" w:hAnsi="Times New Roman" w:cs="Times New Roman"/>
                <w:b/>
                <w:sz w:val="24"/>
                <w:szCs w:val="24"/>
                <w:lang w:eastAsia="en-GB"/>
              </w:rPr>
              <w:t>Resources</w:t>
            </w:r>
          </w:p>
        </w:tc>
        <w:tc>
          <w:tcPr>
            <w:tcW w:w="2030" w:type="dxa"/>
          </w:tcPr>
          <w:p w:rsidR="004C22C2" w:rsidRPr="004C22C2" w:rsidRDefault="004C22C2" w:rsidP="004C22C2">
            <w:pPr>
              <w:spacing w:after="0" w:line="240" w:lineRule="auto"/>
              <w:rPr>
                <w:rFonts w:ascii="Times New Roman" w:eastAsia="Times New Roman" w:hAnsi="Times New Roman" w:cs="Times New Roman"/>
                <w:b/>
                <w:sz w:val="24"/>
                <w:szCs w:val="24"/>
                <w:lang w:eastAsia="en-GB"/>
              </w:rPr>
            </w:pPr>
            <w:r w:rsidRPr="004C22C2">
              <w:rPr>
                <w:rFonts w:ascii="Times New Roman" w:eastAsia="Times New Roman" w:hAnsi="Times New Roman" w:cs="Times New Roman"/>
                <w:b/>
                <w:sz w:val="24"/>
                <w:szCs w:val="24"/>
                <w:lang w:eastAsia="en-GB"/>
              </w:rPr>
              <w:t>Phonic/Grammar Focus</w:t>
            </w:r>
          </w:p>
        </w:tc>
      </w:tr>
      <w:tr w:rsidR="004C22C2" w:rsidRPr="004C22C2" w:rsidTr="00584559">
        <w:tc>
          <w:tcPr>
            <w:tcW w:w="3364" w:type="dxa"/>
            <w:tcBorders>
              <w:top w:val="single" w:sz="12" w:space="0" w:color="auto"/>
              <w:left w:val="single" w:sz="12" w:space="0" w:color="auto"/>
              <w:bottom w:val="single" w:sz="12" w:space="0" w:color="auto"/>
              <w:right w:val="single" w:sz="12" w:space="0" w:color="auto"/>
            </w:tcBorders>
          </w:tcPr>
          <w:p w:rsidR="004C22C2" w:rsidRPr="004C22C2" w:rsidRDefault="004C22C2" w:rsidP="004C22C2">
            <w:pPr>
              <w:spacing w:after="0" w:line="240" w:lineRule="auto"/>
              <w:rPr>
                <w:rFonts w:ascii="Times New Roman" w:eastAsia="Times New Roman" w:hAnsi="Times New Roman" w:cs="Times New Roman"/>
                <w:b/>
                <w:sz w:val="18"/>
                <w:szCs w:val="18"/>
                <w:lang w:val="es-ES" w:eastAsia="en-GB"/>
              </w:rPr>
            </w:pPr>
            <w:r w:rsidRPr="004C22C2">
              <w:rPr>
                <w:rFonts w:ascii="Times New Roman" w:eastAsia="Times New Roman" w:hAnsi="Times New Roman" w:cs="Times New Roman"/>
                <w:b/>
                <w:sz w:val="18"/>
                <w:szCs w:val="18"/>
                <w:lang w:val="es-ES" w:eastAsia="en-GB"/>
              </w:rPr>
              <w:t>Pupils will be successful if they:</w:t>
            </w:r>
          </w:p>
          <w:p w:rsidR="004C22C2" w:rsidRPr="004C22C2" w:rsidRDefault="004C22C2" w:rsidP="004C22C2">
            <w:pPr>
              <w:spacing w:after="0" w:line="240" w:lineRule="auto"/>
              <w:rPr>
                <w:rFonts w:ascii="Times New Roman" w:eastAsia="Times New Roman" w:hAnsi="Times New Roman" w:cs="Times New Roman"/>
                <w:b/>
                <w:sz w:val="18"/>
                <w:szCs w:val="18"/>
                <w:lang w:val="es-ES" w:eastAsia="en-GB"/>
              </w:rPr>
            </w:pPr>
          </w:p>
          <w:p w:rsidR="004C22C2" w:rsidRPr="004C22C2" w:rsidRDefault="004C22C2" w:rsidP="004C22C2">
            <w:pPr>
              <w:numPr>
                <w:ilvl w:val="0"/>
                <w:numId w:val="1"/>
              </w:numPr>
              <w:spacing w:after="0" w:line="240" w:lineRule="auto"/>
              <w:rPr>
                <w:rFonts w:ascii="Times New Roman" w:eastAsia="Times New Roman" w:hAnsi="Times New Roman" w:cs="Times New Roman"/>
                <w:b/>
                <w:sz w:val="18"/>
                <w:szCs w:val="18"/>
                <w:lang w:val="es-ES" w:eastAsia="en-GB"/>
              </w:rPr>
            </w:pPr>
            <w:r w:rsidRPr="004C22C2">
              <w:rPr>
                <w:rFonts w:ascii="Times New Roman" w:eastAsia="Times New Roman" w:hAnsi="Times New Roman" w:cs="Times New Roman"/>
                <w:b/>
                <w:sz w:val="18"/>
                <w:szCs w:val="18"/>
                <w:lang w:val="es-ES" w:eastAsia="en-GB"/>
              </w:rPr>
              <w:t>can recognise and read the names of the rivers</w:t>
            </w:r>
          </w:p>
          <w:p w:rsidR="004C22C2" w:rsidRPr="004C22C2" w:rsidRDefault="004C22C2" w:rsidP="004C22C2">
            <w:pPr>
              <w:spacing w:after="0" w:line="240" w:lineRule="auto"/>
              <w:ind w:left="720"/>
              <w:rPr>
                <w:rFonts w:ascii="Times New Roman" w:eastAsia="Times New Roman" w:hAnsi="Times New Roman" w:cs="Times New Roman"/>
                <w:b/>
                <w:sz w:val="18"/>
                <w:szCs w:val="18"/>
                <w:lang w:val="es-ES" w:eastAsia="en-GB"/>
              </w:rPr>
            </w:pPr>
            <w:r w:rsidRPr="004C22C2">
              <w:rPr>
                <w:rFonts w:ascii="Times New Roman" w:eastAsia="Times New Roman" w:hAnsi="Times New Roman" w:cs="Times New Roman"/>
                <w:b/>
                <w:sz w:val="18"/>
                <w:szCs w:val="18"/>
                <w:lang w:val="es-ES" w:eastAsia="en-GB"/>
              </w:rPr>
              <w:t xml:space="preserve"> (PoS 1)</w:t>
            </w:r>
          </w:p>
          <w:p w:rsidR="004C22C2" w:rsidRPr="004C22C2" w:rsidRDefault="004C22C2" w:rsidP="004C22C2">
            <w:pPr>
              <w:spacing w:after="0" w:line="240" w:lineRule="auto"/>
              <w:rPr>
                <w:rFonts w:ascii="Times New Roman" w:eastAsia="Times New Roman" w:hAnsi="Times New Roman" w:cs="Times New Roman"/>
                <w:b/>
                <w:sz w:val="18"/>
                <w:szCs w:val="18"/>
                <w:lang w:val="es-ES" w:eastAsia="en-GB"/>
              </w:rPr>
            </w:pPr>
          </w:p>
          <w:p w:rsidR="004C22C2" w:rsidRPr="004C22C2" w:rsidRDefault="004C22C2" w:rsidP="004C22C2">
            <w:pPr>
              <w:numPr>
                <w:ilvl w:val="0"/>
                <w:numId w:val="1"/>
              </w:numPr>
              <w:spacing w:after="0" w:line="240" w:lineRule="auto"/>
              <w:rPr>
                <w:rFonts w:ascii="Times New Roman" w:eastAsia="Times New Roman" w:hAnsi="Times New Roman" w:cs="Times New Roman"/>
                <w:sz w:val="18"/>
                <w:szCs w:val="18"/>
                <w:lang w:eastAsia="en-GB"/>
              </w:rPr>
            </w:pPr>
            <w:r w:rsidRPr="004C22C2">
              <w:rPr>
                <w:rFonts w:ascii="Times New Roman" w:eastAsia="Times New Roman" w:hAnsi="Times New Roman" w:cs="Times New Roman"/>
                <w:b/>
                <w:sz w:val="18"/>
                <w:szCs w:val="18"/>
                <w:lang w:val="es-ES" w:eastAsia="en-GB"/>
              </w:rPr>
              <w:t xml:space="preserve">can </w:t>
            </w:r>
            <w:r w:rsidRPr="004C22C2">
              <w:rPr>
                <w:rFonts w:ascii="Times New Roman" w:eastAsia="Times New Roman" w:hAnsi="Times New Roman" w:cs="Times New Roman"/>
                <w:b/>
                <w:sz w:val="18"/>
                <w:szCs w:val="18"/>
                <w:lang w:eastAsia="en-GB"/>
              </w:rPr>
              <w:t>complete a differentiated worksheet</w:t>
            </w:r>
          </w:p>
          <w:p w:rsidR="004C22C2" w:rsidRPr="004C22C2" w:rsidRDefault="004C22C2" w:rsidP="004C22C2">
            <w:pPr>
              <w:spacing w:after="0" w:line="240" w:lineRule="auto"/>
              <w:ind w:left="720"/>
              <w:rPr>
                <w:rFonts w:ascii="Times New Roman" w:eastAsia="Times New Roman" w:hAnsi="Times New Roman" w:cs="Times New Roman"/>
                <w:b/>
                <w:sz w:val="18"/>
                <w:szCs w:val="18"/>
                <w:lang w:val="es-ES" w:eastAsia="en-GB"/>
              </w:rPr>
            </w:pPr>
            <w:r w:rsidRPr="004C22C2">
              <w:rPr>
                <w:rFonts w:ascii="Times New Roman" w:eastAsia="Times New Roman" w:hAnsi="Times New Roman" w:cs="Times New Roman"/>
                <w:b/>
                <w:sz w:val="18"/>
                <w:szCs w:val="18"/>
                <w:lang w:val="es-ES" w:eastAsia="en-GB"/>
              </w:rPr>
              <w:t xml:space="preserve"> (PoS 11)</w:t>
            </w:r>
          </w:p>
          <w:p w:rsidR="004C22C2" w:rsidRPr="004C22C2" w:rsidRDefault="004C22C2" w:rsidP="004C22C2">
            <w:pPr>
              <w:spacing w:after="0" w:line="240" w:lineRule="auto"/>
              <w:ind w:left="720"/>
              <w:rPr>
                <w:rFonts w:ascii="Times New Roman" w:eastAsia="Times New Roman" w:hAnsi="Times New Roman" w:cs="Times New Roman"/>
                <w:b/>
                <w:sz w:val="18"/>
                <w:szCs w:val="18"/>
                <w:lang w:val="es-ES" w:eastAsia="en-GB"/>
              </w:rPr>
            </w:pPr>
          </w:p>
          <w:p w:rsidR="004C22C2" w:rsidRPr="004C22C2" w:rsidRDefault="004C22C2" w:rsidP="004C22C2">
            <w:pPr>
              <w:numPr>
                <w:ilvl w:val="0"/>
                <w:numId w:val="1"/>
              </w:numPr>
              <w:spacing w:after="0" w:line="240" w:lineRule="auto"/>
              <w:rPr>
                <w:rFonts w:ascii="Times New Roman" w:eastAsia="Times New Roman" w:hAnsi="Times New Roman" w:cs="Times New Roman"/>
                <w:b/>
                <w:sz w:val="18"/>
                <w:szCs w:val="18"/>
                <w:lang w:eastAsia="en-GB"/>
              </w:rPr>
            </w:pPr>
            <w:r w:rsidRPr="004C22C2">
              <w:rPr>
                <w:rFonts w:ascii="Times New Roman" w:eastAsia="Times New Roman" w:hAnsi="Times New Roman" w:cs="Times New Roman"/>
                <w:b/>
                <w:sz w:val="18"/>
                <w:szCs w:val="18"/>
                <w:lang w:eastAsia="en-GB"/>
              </w:rPr>
              <w:t>can pronounce hard and soft ‘g’ correctly</w:t>
            </w:r>
          </w:p>
          <w:p w:rsidR="004C22C2" w:rsidRPr="004C22C2" w:rsidRDefault="004C22C2" w:rsidP="004C22C2">
            <w:pPr>
              <w:spacing w:after="0" w:line="240" w:lineRule="auto"/>
              <w:ind w:left="720"/>
              <w:rPr>
                <w:rFonts w:ascii="Times New Roman" w:eastAsia="Times New Roman" w:hAnsi="Times New Roman" w:cs="Times New Roman"/>
                <w:b/>
                <w:sz w:val="18"/>
                <w:szCs w:val="18"/>
                <w:lang w:val="es-ES" w:eastAsia="en-GB"/>
              </w:rPr>
            </w:pPr>
            <w:r w:rsidRPr="004C22C2">
              <w:rPr>
                <w:rFonts w:ascii="Times New Roman" w:eastAsia="Times New Roman" w:hAnsi="Times New Roman" w:cs="Times New Roman"/>
                <w:b/>
                <w:sz w:val="18"/>
                <w:szCs w:val="18"/>
                <w:lang w:val="es-ES" w:eastAsia="en-GB"/>
              </w:rPr>
              <w:t>(PoS 6)</w:t>
            </w:r>
          </w:p>
          <w:p w:rsidR="004C22C2" w:rsidRPr="004C22C2" w:rsidRDefault="004C22C2" w:rsidP="004C22C2">
            <w:pPr>
              <w:spacing w:after="0" w:line="240" w:lineRule="auto"/>
              <w:rPr>
                <w:rFonts w:ascii="Times New Roman" w:eastAsia="Times New Roman" w:hAnsi="Times New Roman" w:cs="Times New Roman"/>
                <w:b/>
                <w:sz w:val="24"/>
                <w:szCs w:val="24"/>
                <w:lang w:eastAsia="en-GB"/>
              </w:rPr>
            </w:pPr>
          </w:p>
          <w:p w:rsidR="004C22C2" w:rsidRPr="004C22C2" w:rsidRDefault="004C22C2" w:rsidP="004C22C2">
            <w:pPr>
              <w:spacing w:after="0" w:line="240" w:lineRule="auto"/>
              <w:rPr>
                <w:rFonts w:ascii="Times New Roman" w:eastAsia="Times New Roman" w:hAnsi="Times New Roman" w:cs="Times New Roman"/>
                <w:b/>
                <w:sz w:val="24"/>
                <w:szCs w:val="24"/>
                <w:lang w:eastAsia="en-GB"/>
              </w:rPr>
            </w:pPr>
          </w:p>
          <w:p w:rsidR="004C22C2" w:rsidRPr="004C22C2" w:rsidRDefault="004C22C2" w:rsidP="004C22C2">
            <w:pPr>
              <w:spacing w:after="0" w:line="240" w:lineRule="auto"/>
              <w:rPr>
                <w:rFonts w:ascii="Times New Roman" w:eastAsia="Times New Roman" w:hAnsi="Times New Roman" w:cs="Times New Roman"/>
                <w:b/>
                <w:sz w:val="24"/>
                <w:szCs w:val="24"/>
                <w:lang w:eastAsia="en-GB"/>
              </w:rPr>
            </w:pPr>
          </w:p>
          <w:p w:rsidR="004C22C2" w:rsidRPr="004C22C2" w:rsidRDefault="004C22C2" w:rsidP="004C22C2">
            <w:pPr>
              <w:spacing w:after="0" w:line="240" w:lineRule="auto"/>
              <w:rPr>
                <w:rFonts w:ascii="Times New Roman" w:eastAsia="Times New Roman" w:hAnsi="Times New Roman" w:cs="Times New Roman"/>
                <w:sz w:val="24"/>
                <w:szCs w:val="24"/>
                <w:lang w:eastAsia="en-GB"/>
              </w:rPr>
            </w:pPr>
          </w:p>
          <w:p w:rsidR="004C22C2" w:rsidRPr="004C22C2" w:rsidRDefault="004C22C2" w:rsidP="004C22C2">
            <w:pPr>
              <w:spacing w:after="0" w:line="240" w:lineRule="auto"/>
              <w:rPr>
                <w:rFonts w:ascii="Times New Roman" w:eastAsia="Times New Roman" w:hAnsi="Times New Roman" w:cs="Times New Roman"/>
                <w:b/>
                <w:sz w:val="24"/>
                <w:szCs w:val="24"/>
                <w:lang w:eastAsia="en-GB"/>
              </w:rPr>
            </w:pPr>
          </w:p>
          <w:p w:rsidR="004C22C2" w:rsidRPr="004C22C2" w:rsidRDefault="004C22C2" w:rsidP="004C22C2">
            <w:pPr>
              <w:spacing w:after="0" w:line="240" w:lineRule="auto"/>
              <w:rPr>
                <w:rFonts w:ascii="Times New Roman" w:eastAsia="Times New Roman" w:hAnsi="Times New Roman" w:cs="Times New Roman"/>
                <w:b/>
                <w:sz w:val="24"/>
                <w:szCs w:val="24"/>
                <w:lang w:eastAsia="en-GB"/>
              </w:rPr>
            </w:pPr>
          </w:p>
        </w:tc>
        <w:tc>
          <w:tcPr>
            <w:tcW w:w="2274" w:type="dxa"/>
            <w:gridSpan w:val="2"/>
          </w:tcPr>
          <w:p w:rsidR="004C22C2" w:rsidRPr="004C22C2" w:rsidRDefault="004C22C2" w:rsidP="004C22C2">
            <w:pPr>
              <w:spacing w:after="0" w:line="240" w:lineRule="auto"/>
              <w:rPr>
                <w:rFonts w:ascii="Times New Roman" w:eastAsia="Times New Roman" w:hAnsi="Times New Roman" w:cs="Times New Roman"/>
                <w:sz w:val="19"/>
                <w:szCs w:val="19"/>
                <w:lang w:val="es-ES_tradnl" w:eastAsia="en-GB"/>
              </w:rPr>
            </w:pPr>
            <w:r w:rsidRPr="004C22C2">
              <w:rPr>
                <w:rFonts w:ascii="Times New Roman" w:eastAsia="Times New Roman" w:hAnsi="Times New Roman" w:cs="Times New Roman"/>
                <w:color w:val="0070C0"/>
                <w:sz w:val="19"/>
                <w:szCs w:val="19"/>
                <w:lang w:val="es-ES_tradnl" w:eastAsia="en-GB"/>
              </w:rPr>
              <w:t>El</w:t>
            </w:r>
            <w:r w:rsidRPr="004C22C2">
              <w:rPr>
                <w:rFonts w:ascii="Times New Roman" w:eastAsia="Times New Roman" w:hAnsi="Times New Roman" w:cs="Times New Roman"/>
                <w:sz w:val="19"/>
                <w:szCs w:val="19"/>
                <w:lang w:val="es-ES_tradnl" w:eastAsia="en-GB"/>
              </w:rPr>
              <w:t xml:space="preserve"> río the river</w:t>
            </w:r>
          </w:p>
          <w:p w:rsidR="004C22C2" w:rsidRPr="004C22C2" w:rsidRDefault="004C22C2" w:rsidP="004C22C2">
            <w:pPr>
              <w:spacing w:after="0" w:line="240" w:lineRule="auto"/>
              <w:rPr>
                <w:rFonts w:ascii="Times New Roman" w:eastAsia="Times New Roman" w:hAnsi="Times New Roman" w:cs="Times New Roman"/>
                <w:sz w:val="19"/>
                <w:szCs w:val="19"/>
                <w:lang w:val="es-ES_tradnl" w:eastAsia="en-GB"/>
              </w:rPr>
            </w:pPr>
            <w:r w:rsidRPr="004C22C2">
              <w:rPr>
                <w:rFonts w:ascii="Times New Roman" w:eastAsia="Times New Roman" w:hAnsi="Times New Roman" w:cs="Times New Roman"/>
                <w:sz w:val="19"/>
                <w:szCs w:val="19"/>
                <w:lang w:val="es-ES_tradnl" w:eastAsia="en-GB"/>
              </w:rPr>
              <w:t>(REE-oh)</w:t>
            </w:r>
          </w:p>
          <w:p w:rsidR="004C22C2" w:rsidRPr="004C22C2" w:rsidRDefault="004C22C2" w:rsidP="004C22C2">
            <w:pPr>
              <w:spacing w:after="0" w:line="240" w:lineRule="auto"/>
              <w:rPr>
                <w:rFonts w:ascii="Times New Roman" w:eastAsia="Times New Roman" w:hAnsi="Times New Roman" w:cs="Times New Roman"/>
                <w:sz w:val="19"/>
                <w:szCs w:val="19"/>
                <w:lang w:val="es-ES_tradnl" w:eastAsia="en-GB"/>
              </w:rPr>
            </w:pPr>
            <w:r w:rsidRPr="004C22C2">
              <w:rPr>
                <w:rFonts w:ascii="Times New Roman" w:eastAsia="Times New Roman" w:hAnsi="Times New Roman" w:cs="Times New Roman"/>
                <w:color w:val="0070C0"/>
                <w:sz w:val="19"/>
                <w:szCs w:val="19"/>
                <w:lang w:val="es-ES_tradnl" w:eastAsia="en-GB"/>
              </w:rPr>
              <w:t>Los</w:t>
            </w:r>
            <w:r w:rsidRPr="004C22C2">
              <w:rPr>
                <w:rFonts w:ascii="Times New Roman" w:eastAsia="Times New Roman" w:hAnsi="Times New Roman" w:cs="Times New Roman"/>
                <w:sz w:val="19"/>
                <w:szCs w:val="19"/>
                <w:lang w:val="es-ES_tradnl" w:eastAsia="en-GB"/>
              </w:rPr>
              <w:t xml:space="preserve"> ríos the rivers</w:t>
            </w:r>
          </w:p>
          <w:p w:rsidR="004C22C2" w:rsidRPr="004C22C2" w:rsidRDefault="004C22C2" w:rsidP="004C22C2">
            <w:pPr>
              <w:spacing w:after="0" w:line="240" w:lineRule="auto"/>
              <w:rPr>
                <w:rFonts w:ascii="Times New Roman" w:eastAsia="Times New Roman" w:hAnsi="Times New Roman" w:cs="Times New Roman"/>
                <w:sz w:val="19"/>
                <w:szCs w:val="19"/>
                <w:lang w:val="es-ES_tradnl" w:eastAsia="en-GB"/>
              </w:rPr>
            </w:pPr>
            <w:r w:rsidRPr="004C22C2">
              <w:rPr>
                <w:rFonts w:ascii="Times New Roman" w:eastAsia="Times New Roman" w:hAnsi="Times New Roman" w:cs="Times New Roman"/>
                <w:color w:val="0070C0"/>
                <w:sz w:val="19"/>
                <w:szCs w:val="19"/>
                <w:lang w:val="es-ES_tradnl" w:eastAsia="en-GB"/>
              </w:rPr>
              <w:t>El</w:t>
            </w:r>
            <w:r w:rsidRPr="004C22C2">
              <w:rPr>
                <w:rFonts w:ascii="Times New Roman" w:eastAsia="Times New Roman" w:hAnsi="Times New Roman" w:cs="Times New Roman"/>
                <w:sz w:val="19"/>
                <w:szCs w:val="19"/>
                <w:lang w:val="es-ES_tradnl" w:eastAsia="en-GB"/>
              </w:rPr>
              <w:t xml:space="preserve"> Nilo the Nile</w:t>
            </w:r>
          </w:p>
          <w:p w:rsidR="004C22C2" w:rsidRPr="004C22C2" w:rsidRDefault="004C22C2" w:rsidP="004C22C2">
            <w:pPr>
              <w:spacing w:after="0" w:line="240" w:lineRule="auto"/>
              <w:rPr>
                <w:rFonts w:ascii="Times New Roman" w:eastAsia="Times New Roman" w:hAnsi="Times New Roman" w:cs="Times New Roman"/>
                <w:sz w:val="19"/>
                <w:szCs w:val="19"/>
                <w:lang w:val="es-ES_tradnl" w:eastAsia="en-GB"/>
              </w:rPr>
            </w:pPr>
            <w:r w:rsidRPr="004C22C2">
              <w:rPr>
                <w:rFonts w:ascii="Times New Roman" w:eastAsia="Times New Roman" w:hAnsi="Times New Roman" w:cs="Times New Roman"/>
                <w:color w:val="0070C0"/>
                <w:sz w:val="19"/>
                <w:szCs w:val="19"/>
                <w:lang w:val="es-ES_tradnl" w:eastAsia="en-GB"/>
              </w:rPr>
              <w:t xml:space="preserve">El </w:t>
            </w:r>
            <w:r w:rsidRPr="004C22C2">
              <w:rPr>
                <w:rFonts w:ascii="Times New Roman" w:eastAsia="Times New Roman" w:hAnsi="Times New Roman" w:cs="Times New Roman"/>
                <w:sz w:val="19"/>
                <w:szCs w:val="19"/>
                <w:lang w:val="es-ES_tradnl" w:eastAsia="en-GB"/>
              </w:rPr>
              <w:t>Yangtsé the Yangzte</w:t>
            </w:r>
          </w:p>
          <w:p w:rsidR="004C22C2" w:rsidRPr="004C22C2" w:rsidRDefault="004C22C2" w:rsidP="004C22C2">
            <w:pPr>
              <w:spacing w:after="0" w:line="240" w:lineRule="auto"/>
              <w:rPr>
                <w:rFonts w:ascii="Times New Roman" w:eastAsia="Times New Roman" w:hAnsi="Times New Roman" w:cs="Times New Roman"/>
                <w:sz w:val="19"/>
                <w:szCs w:val="19"/>
                <w:lang w:val="es-ES_tradnl" w:eastAsia="en-GB"/>
              </w:rPr>
            </w:pPr>
            <w:r w:rsidRPr="004C22C2">
              <w:rPr>
                <w:rFonts w:ascii="Times New Roman" w:eastAsia="Times New Roman" w:hAnsi="Times New Roman" w:cs="Times New Roman"/>
                <w:color w:val="0070C0"/>
                <w:sz w:val="19"/>
                <w:szCs w:val="19"/>
                <w:lang w:val="es-ES_tradnl" w:eastAsia="en-GB"/>
              </w:rPr>
              <w:t>El</w:t>
            </w:r>
            <w:r w:rsidRPr="004C22C2">
              <w:rPr>
                <w:rFonts w:ascii="Times New Roman" w:eastAsia="Times New Roman" w:hAnsi="Times New Roman" w:cs="Times New Roman"/>
                <w:sz w:val="19"/>
                <w:szCs w:val="19"/>
                <w:lang w:val="es-ES_tradnl" w:eastAsia="en-GB"/>
              </w:rPr>
              <w:t xml:space="preserve"> Amazonas the Amazon</w:t>
            </w:r>
          </w:p>
          <w:p w:rsidR="004C22C2" w:rsidRPr="004C22C2" w:rsidRDefault="004C22C2" w:rsidP="004C22C2">
            <w:pPr>
              <w:spacing w:after="0" w:line="240" w:lineRule="auto"/>
              <w:rPr>
                <w:rFonts w:ascii="Times New Roman" w:eastAsia="Times New Roman" w:hAnsi="Times New Roman" w:cs="Times New Roman"/>
                <w:sz w:val="19"/>
                <w:szCs w:val="19"/>
                <w:lang w:val="es-ES_tradnl" w:eastAsia="en-GB"/>
              </w:rPr>
            </w:pPr>
            <w:r w:rsidRPr="004C22C2">
              <w:rPr>
                <w:rFonts w:ascii="Times New Roman" w:eastAsia="Times New Roman" w:hAnsi="Times New Roman" w:cs="Times New Roman"/>
                <w:color w:val="0070C0"/>
                <w:sz w:val="19"/>
                <w:szCs w:val="19"/>
                <w:lang w:val="es-ES_tradnl" w:eastAsia="en-GB"/>
              </w:rPr>
              <w:t>El</w:t>
            </w:r>
            <w:r w:rsidRPr="004C22C2">
              <w:rPr>
                <w:rFonts w:ascii="Times New Roman" w:eastAsia="Times New Roman" w:hAnsi="Times New Roman" w:cs="Times New Roman"/>
                <w:sz w:val="19"/>
                <w:szCs w:val="19"/>
                <w:lang w:val="es-ES_tradnl" w:eastAsia="en-GB"/>
              </w:rPr>
              <w:t xml:space="preserve"> Támesis the Thames</w:t>
            </w:r>
          </w:p>
          <w:p w:rsidR="004C22C2" w:rsidRPr="004C22C2" w:rsidRDefault="004C22C2" w:rsidP="004C22C2">
            <w:pPr>
              <w:spacing w:after="0" w:line="240" w:lineRule="auto"/>
              <w:rPr>
                <w:rFonts w:ascii="Times New Roman" w:eastAsia="Times New Roman" w:hAnsi="Times New Roman" w:cs="Times New Roman"/>
                <w:sz w:val="19"/>
                <w:szCs w:val="19"/>
                <w:lang w:val="es-ES_tradnl" w:eastAsia="en-GB"/>
              </w:rPr>
            </w:pPr>
            <w:r w:rsidRPr="004C22C2">
              <w:rPr>
                <w:rFonts w:ascii="Times New Roman" w:eastAsia="Times New Roman" w:hAnsi="Times New Roman" w:cs="Times New Roman"/>
                <w:color w:val="0070C0"/>
                <w:sz w:val="19"/>
                <w:szCs w:val="19"/>
                <w:lang w:val="es-ES_tradnl" w:eastAsia="en-GB"/>
              </w:rPr>
              <w:t>El</w:t>
            </w:r>
            <w:r w:rsidRPr="004C22C2">
              <w:rPr>
                <w:rFonts w:ascii="Times New Roman" w:eastAsia="Times New Roman" w:hAnsi="Times New Roman" w:cs="Times New Roman"/>
                <w:sz w:val="19"/>
                <w:szCs w:val="19"/>
                <w:lang w:val="es-ES_tradnl" w:eastAsia="en-GB"/>
              </w:rPr>
              <w:t xml:space="preserve"> Ganges the Ganges</w:t>
            </w:r>
          </w:p>
          <w:p w:rsidR="004C22C2" w:rsidRPr="004C22C2" w:rsidRDefault="004C22C2" w:rsidP="004C22C2">
            <w:pPr>
              <w:spacing w:after="0" w:line="240" w:lineRule="auto"/>
              <w:rPr>
                <w:rFonts w:ascii="Times New Roman" w:eastAsia="Times New Roman" w:hAnsi="Times New Roman" w:cs="Times New Roman"/>
                <w:sz w:val="19"/>
                <w:szCs w:val="19"/>
                <w:lang w:val="es-ES_tradnl" w:eastAsia="en-GB"/>
              </w:rPr>
            </w:pPr>
            <w:r w:rsidRPr="004C22C2">
              <w:rPr>
                <w:rFonts w:ascii="Times New Roman" w:eastAsia="Times New Roman" w:hAnsi="Times New Roman" w:cs="Times New Roman"/>
                <w:color w:val="0070C0"/>
                <w:sz w:val="19"/>
                <w:szCs w:val="19"/>
                <w:lang w:val="es-ES_tradnl" w:eastAsia="en-GB"/>
              </w:rPr>
              <w:t>El</w:t>
            </w:r>
            <w:r w:rsidRPr="004C22C2">
              <w:rPr>
                <w:rFonts w:ascii="Times New Roman" w:eastAsia="Times New Roman" w:hAnsi="Times New Roman" w:cs="Times New Roman"/>
                <w:sz w:val="19"/>
                <w:szCs w:val="19"/>
                <w:lang w:val="es-ES_tradnl" w:eastAsia="en-GB"/>
              </w:rPr>
              <w:t xml:space="preserve"> Guadalquivir the Guadalquivir</w:t>
            </w:r>
          </w:p>
          <w:p w:rsidR="004C22C2" w:rsidRPr="004C22C2" w:rsidRDefault="004C22C2" w:rsidP="004C22C2">
            <w:pPr>
              <w:spacing w:after="0" w:line="240" w:lineRule="auto"/>
              <w:rPr>
                <w:rFonts w:ascii="Times New Roman" w:eastAsia="Times New Roman" w:hAnsi="Times New Roman" w:cs="Times New Roman"/>
                <w:sz w:val="19"/>
                <w:szCs w:val="19"/>
                <w:lang w:val="es-ES_tradnl" w:eastAsia="en-GB"/>
              </w:rPr>
            </w:pPr>
            <w:r w:rsidRPr="004C22C2">
              <w:rPr>
                <w:rFonts w:ascii="Times New Roman" w:eastAsia="Times New Roman" w:hAnsi="Times New Roman" w:cs="Times New Roman"/>
                <w:color w:val="0070C0"/>
                <w:sz w:val="19"/>
                <w:szCs w:val="19"/>
                <w:lang w:val="es-ES_tradnl" w:eastAsia="en-GB"/>
              </w:rPr>
              <w:t>El</w:t>
            </w:r>
            <w:r w:rsidRPr="004C22C2">
              <w:rPr>
                <w:rFonts w:ascii="Times New Roman" w:eastAsia="Times New Roman" w:hAnsi="Times New Roman" w:cs="Times New Roman"/>
                <w:sz w:val="19"/>
                <w:szCs w:val="19"/>
                <w:lang w:val="es-ES_tradnl" w:eastAsia="en-GB"/>
              </w:rPr>
              <w:t xml:space="preserve"> Rin the Rhine</w:t>
            </w:r>
          </w:p>
          <w:p w:rsidR="004C22C2" w:rsidRPr="004C22C2" w:rsidRDefault="004C22C2" w:rsidP="004C22C2">
            <w:pPr>
              <w:spacing w:after="0" w:line="240" w:lineRule="auto"/>
              <w:rPr>
                <w:rFonts w:ascii="Times New Roman" w:eastAsia="Times New Roman" w:hAnsi="Times New Roman" w:cs="Times New Roman"/>
                <w:sz w:val="19"/>
                <w:szCs w:val="19"/>
                <w:lang w:val="es-ES_tradnl" w:eastAsia="en-GB"/>
              </w:rPr>
            </w:pPr>
            <w:r w:rsidRPr="004C22C2">
              <w:rPr>
                <w:rFonts w:ascii="Times New Roman" w:eastAsia="Times New Roman" w:hAnsi="Times New Roman" w:cs="Times New Roman"/>
                <w:color w:val="0070C0"/>
                <w:sz w:val="19"/>
                <w:szCs w:val="19"/>
                <w:lang w:val="es-ES_tradnl" w:eastAsia="en-GB"/>
              </w:rPr>
              <w:t>El</w:t>
            </w:r>
            <w:r w:rsidRPr="004C22C2">
              <w:rPr>
                <w:rFonts w:ascii="Times New Roman" w:eastAsia="Times New Roman" w:hAnsi="Times New Roman" w:cs="Times New Roman"/>
                <w:sz w:val="19"/>
                <w:szCs w:val="19"/>
                <w:lang w:val="es-ES_tradnl" w:eastAsia="en-GB"/>
              </w:rPr>
              <w:t xml:space="preserve"> Danubio the Danube</w:t>
            </w:r>
          </w:p>
          <w:p w:rsidR="004C22C2" w:rsidRPr="004C22C2" w:rsidRDefault="004C22C2" w:rsidP="004C22C2">
            <w:pPr>
              <w:spacing w:after="0" w:line="240" w:lineRule="auto"/>
              <w:rPr>
                <w:rFonts w:ascii="Times New Roman" w:eastAsia="Times New Roman" w:hAnsi="Times New Roman" w:cs="Times New Roman"/>
                <w:sz w:val="19"/>
                <w:szCs w:val="19"/>
                <w:lang w:val="es-ES_tradnl" w:eastAsia="en-GB"/>
              </w:rPr>
            </w:pPr>
          </w:p>
          <w:p w:rsidR="004C22C2" w:rsidRPr="004C22C2" w:rsidRDefault="004C22C2" w:rsidP="004C22C2">
            <w:pPr>
              <w:spacing w:after="0" w:line="240" w:lineRule="auto"/>
              <w:rPr>
                <w:rFonts w:ascii="Times New Roman" w:eastAsia="Times New Roman" w:hAnsi="Times New Roman" w:cs="Times New Roman"/>
                <w:sz w:val="19"/>
                <w:szCs w:val="19"/>
                <w:lang w:val="es-ES_tradnl" w:eastAsia="en-GB"/>
              </w:rPr>
            </w:pPr>
            <w:r w:rsidRPr="004C22C2">
              <w:rPr>
                <w:rFonts w:ascii="Times New Roman" w:eastAsia="Times New Roman" w:hAnsi="Times New Roman" w:cs="Times New Roman"/>
                <w:sz w:val="19"/>
                <w:szCs w:val="19"/>
                <w:lang w:val="es-ES_tradnl" w:eastAsia="en-GB"/>
              </w:rPr>
              <w:t xml:space="preserve">¿En qué continente está </w:t>
            </w:r>
            <w:r w:rsidRPr="004C22C2">
              <w:rPr>
                <w:rFonts w:ascii="Times New Roman" w:eastAsia="Times New Roman" w:hAnsi="Times New Roman" w:cs="Times New Roman"/>
                <w:color w:val="0070C0"/>
                <w:sz w:val="19"/>
                <w:szCs w:val="19"/>
                <w:lang w:val="es-ES_tradnl" w:eastAsia="en-GB"/>
              </w:rPr>
              <w:t>el</w:t>
            </w:r>
            <w:r w:rsidRPr="004C22C2">
              <w:rPr>
                <w:rFonts w:ascii="Times New Roman" w:eastAsia="Times New Roman" w:hAnsi="Times New Roman" w:cs="Times New Roman"/>
                <w:sz w:val="19"/>
                <w:szCs w:val="19"/>
                <w:lang w:val="es-ES_tradnl" w:eastAsia="en-GB"/>
              </w:rPr>
              <w:t xml:space="preserve"> Amazonas? In what continent is the Amazon?</w:t>
            </w:r>
          </w:p>
          <w:p w:rsidR="004C22C2" w:rsidRPr="004C22C2" w:rsidRDefault="004C22C2" w:rsidP="004C22C2">
            <w:pPr>
              <w:spacing w:after="0" w:line="240" w:lineRule="auto"/>
              <w:rPr>
                <w:rFonts w:ascii="Times New Roman" w:eastAsia="Times New Roman" w:hAnsi="Times New Roman" w:cs="Times New Roman"/>
                <w:sz w:val="19"/>
                <w:szCs w:val="19"/>
                <w:lang w:val="es-ES_tradnl" w:eastAsia="en-GB"/>
              </w:rPr>
            </w:pPr>
            <w:r w:rsidRPr="004C22C2">
              <w:rPr>
                <w:rFonts w:ascii="Times New Roman" w:eastAsia="Times New Roman" w:hAnsi="Times New Roman" w:cs="Times New Roman"/>
                <w:color w:val="0070C0"/>
                <w:sz w:val="19"/>
                <w:szCs w:val="19"/>
                <w:lang w:val="es-ES_tradnl" w:eastAsia="en-GB"/>
              </w:rPr>
              <w:t>El</w:t>
            </w:r>
            <w:r w:rsidRPr="004C22C2">
              <w:rPr>
                <w:rFonts w:ascii="Times New Roman" w:eastAsia="Times New Roman" w:hAnsi="Times New Roman" w:cs="Times New Roman"/>
                <w:sz w:val="19"/>
                <w:szCs w:val="19"/>
                <w:lang w:val="es-ES_tradnl" w:eastAsia="en-GB"/>
              </w:rPr>
              <w:t xml:space="preserve"> Amazonas está en América del Sur the Amazon is in South America</w:t>
            </w:r>
          </w:p>
          <w:p w:rsidR="004C22C2" w:rsidRPr="004C22C2" w:rsidRDefault="004C22C2" w:rsidP="004C22C2">
            <w:pPr>
              <w:spacing w:after="0" w:line="240" w:lineRule="auto"/>
              <w:rPr>
                <w:rFonts w:ascii="Times New Roman" w:eastAsia="Times New Roman" w:hAnsi="Times New Roman" w:cs="Times New Roman"/>
                <w:sz w:val="19"/>
                <w:szCs w:val="19"/>
                <w:lang w:val="es-ES_tradnl" w:eastAsia="en-GB"/>
              </w:rPr>
            </w:pPr>
            <w:r w:rsidRPr="004C22C2">
              <w:rPr>
                <w:rFonts w:ascii="Times New Roman" w:eastAsia="Times New Roman" w:hAnsi="Times New Roman" w:cs="Times New Roman"/>
                <w:sz w:val="19"/>
                <w:szCs w:val="19"/>
                <w:lang w:val="es-ES_tradnl" w:eastAsia="en-GB"/>
              </w:rPr>
              <w:t xml:space="preserve">¿Dónde está </w:t>
            </w:r>
            <w:r w:rsidRPr="004C22C2">
              <w:rPr>
                <w:rFonts w:ascii="Times New Roman" w:eastAsia="Times New Roman" w:hAnsi="Times New Roman" w:cs="Times New Roman"/>
                <w:color w:val="0070C0"/>
                <w:sz w:val="19"/>
                <w:szCs w:val="19"/>
                <w:lang w:val="es-ES_tradnl" w:eastAsia="en-GB"/>
              </w:rPr>
              <w:t xml:space="preserve">el </w:t>
            </w:r>
            <w:r w:rsidRPr="004C22C2">
              <w:rPr>
                <w:rFonts w:ascii="Times New Roman" w:eastAsia="Times New Roman" w:hAnsi="Times New Roman" w:cs="Times New Roman"/>
                <w:sz w:val="19"/>
                <w:szCs w:val="19"/>
                <w:lang w:val="es-ES_tradnl" w:eastAsia="en-GB"/>
              </w:rPr>
              <w:t xml:space="preserve">Ganges? Where is the Ganges? </w:t>
            </w:r>
          </w:p>
          <w:p w:rsidR="004C22C2" w:rsidRPr="004C22C2" w:rsidRDefault="004C22C2" w:rsidP="004C22C2">
            <w:pPr>
              <w:spacing w:after="0" w:line="240" w:lineRule="auto"/>
              <w:rPr>
                <w:rFonts w:ascii="Times New Roman" w:eastAsia="Times New Roman" w:hAnsi="Times New Roman" w:cs="Times New Roman"/>
                <w:sz w:val="20"/>
                <w:szCs w:val="20"/>
                <w:lang w:val="es-ES_tradnl" w:eastAsia="en-GB"/>
              </w:rPr>
            </w:pPr>
            <w:r w:rsidRPr="004C22C2">
              <w:rPr>
                <w:rFonts w:ascii="Times New Roman" w:eastAsia="Times New Roman" w:hAnsi="Times New Roman" w:cs="Times New Roman"/>
                <w:color w:val="0070C0"/>
                <w:sz w:val="19"/>
                <w:szCs w:val="19"/>
                <w:lang w:val="es-ES_tradnl" w:eastAsia="en-GB"/>
              </w:rPr>
              <w:t xml:space="preserve">El </w:t>
            </w:r>
            <w:r w:rsidRPr="004C22C2">
              <w:rPr>
                <w:rFonts w:ascii="Times New Roman" w:eastAsia="Times New Roman" w:hAnsi="Times New Roman" w:cs="Times New Roman"/>
                <w:sz w:val="19"/>
                <w:szCs w:val="19"/>
                <w:lang w:val="es-ES_tradnl" w:eastAsia="en-GB"/>
              </w:rPr>
              <w:t>Ganges está en Asia. The Ganges is in Asia</w:t>
            </w:r>
          </w:p>
        </w:tc>
        <w:tc>
          <w:tcPr>
            <w:tcW w:w="4327" w:type="dxa"/>
            <w:gridSpan w:val="3"/>
          </w:tcPr>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sz w:val="20"/>
                <w:szCs w:val="20"/>
                <w:lang w:val="es-ES" w:eastAsia="en-GB"/>
              </w:rPr>
              <w:t>Revise the continents by playing picture flashcard guessing team game where pupils have to guess the continent shape you are concealing. ¿Qué continente es? Es…</w:t>
            </w: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sz w:val="20"/>
                <w:szCs w:val="20"/>
                <w:lang w:val="es-ES" w:eastAsia="en-GB"/>
              </w:rPr>
              <w:t>Introduce rivers by showing power point with sound – Los Ríos – where pupils hear the sound file and then the picture.  They have to guess what the river is called in English. Notice drawn to all the rivers being masculine nouns.</w:t>
            </w:r>
          </w:p>
          <w:p w:rsidR="004C22C2" w:rsidRPr="004C22C2" w:rsidRDefault="004C22C2" w:rsidP="004C22C2">
            <w:pPr>
              <w:spacing w:after="0" w:line="240" w:lineRule="auto"/>
              <w:rPr>
                <w:rFonts w:ascii="Times New Roman" w:eastAsia="Times New Roman" w:hAnsi="Times New Roman" w:cs="Times New Roman"/>
                <w:sz w:val="20"/>
                <w:szCs w:val="20"/>
                <w:lang w:val="es-ES_tradnl" w:eastAsia="en-GB"/>
              </w:rPr>
            </w:pPr>
            <w:r w:rsidRPr="004C22C2">
              <w:rPr>
                <w:rFonts w:ascii="Times New Roman" w:eastAsia="Times New Roman" w:hAnsi="Times New Roman" w:cs="Times New Roman"/>
                <w:sz w:val="20"/>
                <w:szCs w:val="20"/>
                <w:lang w:val="es-ES" w:eastAsia="en-GB"/>
              </w:rPr>
              <w:t xml:space="preserve">Place river word cards on left of board and continent word cards on right. </w:t>
            </w:r>
            <w:r w:rsidRPr="004C22C2">
              <w:rPr>
                <w:rFonts w:ascii="Times New Roman" w:eastAsia="Times New Roman" w:hAnsi="Times New Roman" w:cs="Times New Roman"/>
                <w:sz w:val="20"/>
                <w:szCs w:val="20"/>
                <w:lang w:val="es-ES_tradnl" w:eastAsia="en-GB"/>
              </w:rPr>
              <w:t xml:space="preserve">Model new question with puppet: ¿En qué continente está </w:t>
            </w:r>
            <w:r w:rsidRPr="004C22C2">
              <w:rPr>
                <w:rFonts w:ascii="Times New Roman" w:eastAsia="Times New Roman" w:hAnsi="Times New Roman" w:cs="Times New Roman"/>
                <w:color w:val="0070C0"/>
                <w:sz w:val="20"/>
                <w:szCs w:val="20"/>
                <w:lang w:val="es-ES_tradnl" w:eastAsia="en-GB"/>
              </w:rPr>
              <w:t>el</w:t>
            </w:r>
            <w:r w:rsidRPr="004C22C2">
              <w:rPr>
                <w:rFonts w:ascii="Times New Roman" w:eastAsia="Times New Roman" w:hAnsi="Times New Roman" w:cs="Times New Roman"/>
                <w:sz w:val="20"/>
                <w:szCs w:val="20"/>
                <w:lang w:val="es-ES_tradnl" w:eastAsia="en-GB"/>
              </w:rPr>
              <w:t xml:space="preserve"> Amazonas?</w:t>
            </w:r>
          </w:p>
          <w:p w:rsidR="004C22C2" w:rsidRPr="004C22C2" w:rsidRDefault="004C22C2" w:rsidP="004C22C2">
            <w:pPr>
              <w:spacing w:after="0" w:line="240" w:lineRule="auto"/>
              <w:rPr>
                <w:rFonts w:ascii="Times New Roman" w:eastAsia="Times New Roman" w:hAnsi="Times New Roman" w:cs="Times New Roman"/>
                <w:sz w:val="20"/>
                <w:szCs w:val="20"/>
                <w:lang w:val="es-ES_tradnl" w:eastAsia="en-GB"/>
              </w:rPr>
            </w:pPr>
            <w:r w:rsidRPr="004C22C2">
              <w:rPr>
                <w:rFonts w:ascii="Times New Roman" w:eastAsia="Times New Roman" w:hAnsi="Times New Roman" w:cs="Times New Roman"/>
                <w:sz w:val="20"/>
                <w:szCs w:val="20"/>
                <w:lang w:val="es-ES_tradnl" w:eastAsia="en-GB"/>
              </w:rPr>
              <w:t xml:space="preserve">Answer: </w:t>
            </w:r>
            <w:r w:rsidRPr="004C22C2">
              <w:rPr>
                <w:rFonts w:ascii="Times New Roman" w:eastAsia="Times New Roman" w:hAnsi="Times New Roman" w:cs="Times New Roman"/>
                <w:color w:val="0070C0"/>
                <w:sz w:val="20"/>
                <w:szCs w:val="20"/>
                <w:lang w:val="es-ES_tradnl" w:eastAsia="en-GB"/>
              </w:rPr>
              <w:t>El</w:t>
            </w:r>
            <w:r w:rsidRPr="004C22C2">
              <w:rPr>
                <w:rFonts w:ascii="Times New Roman" w:eastAsia="Times New Roman" w:hAnsi="Times New Roman" w:cs="Times New Roman"/>
                <w:sz w:val="20"/>
                <w:szCs w:val="20"/>
                <w:lang w:val="es-ES_tradnl" w:eastAsia="en-GB"/>
              </w:rPr>
              <w:t xml:space="preserve"> Amazonas está en América del Sur.</w:t>
            </w:r>
          </w:p>
          <w:p w:rsidR="004C22C2" w:rsidRPr="004C22C2" w:rsidRDefault="004C22C2" w:rsidP="004C22C2">
            <w:pPr>
              <w:spacing w:after="0" w:line="240" w:lineRule="auto"/>
              <w:rPr>
                <w:rFonts w:ascii="Times New Roman" w:eastAsia="Times New Roman" w:hAnsi="Times New Roman" w:cs="Times New Roman"/>
                <w:sz w:val="20"/>
                <w:szCs w:val="20"/>
                <w:lang w:val="es-ES_tradnl" w:eastAsia="en-GB"/>
              </w:rPr>
            </w:pPr>
            <w:r w:rsidRPr="004C22C2">
              <w:rPr>
                <w:rFonts w:ascii="Times New Roman" w:eastAsia="Times New Roman" w:hAnsi="Times New Roman" w:cs="Times New Roman"/>
                <w:sz w:val="20"/>
                <w:szCs w:val="20"/>
                <w:lang w:val="es-ES_tradnl" w:eastAsia="en-GB"/>
              </w:rPr>
              <w:t>Explain to pupils that there are 2 words for ‘is’ in Spanish, i.e. ‘es’ and ‘está’, the explanation being outlined in the Phonic/Grammar section.</w:t>
            </w:r>
          </w:p>
          <w:p w:rsidR="004C22C2" w:rsidRPr="004C22C2" w:rsidRDefault="004C22C2" w:rsidP="004C22C2">
            <w:pPr>
              <w:spacing w:after="0" w:line="240" w:lineRule="auto"/>
              <w:rPr>
                <w:rFonts w:ascii="Times New Roman" w:eastAsia="Times New Roman" w:hAnsi="Times New Roman" w:cs="Times New Roman"/>
                <w:sz w:val="20"/>
                <w:szCs w:val="20"/>
                <w:lang w:val="es-ES_tradnl" w:eastAsia="en-GB"/>
              </w:rPr>
            </w:pPr>
            <w:r w:rsidRPr="004C22C2">
              <w:rPr>
                <w:rFonts w:ascii="Times New Roman" w:eastAsia="Times New Roman" w:hAnsi="Times New Roman" w:cs="Times New Roman"/>
                <w:sz w:val="20"/>
                <w:szCs w:val="20"/>
                <w:lang w:val="es-ES_tradnl" w:eastAsia="en-GB"/>
              </w:rPr>
              <w:t>Draw a line from the Amazon to South America on board.</w:t>
            </w:r>
          </w:p>
          <w:p w:rsidR="004C22C2" w:rsidRPr="004C22C2" w:rsidRDefault="004C22C2" w:rsidP="004C22C2">
            <w:pPr>
              <w:spacing w:after="0" w:line="240" w:lineRule="auto"/>
              <w:rPr>
                <w:rFonts w:ascii="Times New Roman" w:eastAsia="Times New Roman" w:hAnsi="Times New Roman" w:cs="Times New Roman"/>
                <w:sz w:val="20"/>
                <w:szCs w:val="20"/>
                <w:lang w:val="es-ES_tradnl" w:eastAsia="en-GB"/>
              </w:rPr>
            </w:pPr>
            <w:r w:rsidRPr="004C22C2">
              <w:rPr>
                <w:rFonts w:ascii="Times New Roman" w:eastAsia="Times New Roman" w:hAnsi="Times New Roman" w:cs="Times New Roman"/>
                <w:sz w:val="20"/>
                <w:szCs w:val="20"/>
                <w:lang w:val="es-ES_tradnl" w:eastAsia="en-GB"/>
              </w:rPr>
              <w:t xml:space="preserve">Give each pupil worksheet about where continents and rivers are situated, and go through orally with pupils. They then complete it in written form. </w:t>
            </w:r>
          </w:p>
          <w:p w:rsidR="004C22C2" w:rsidRPr="004C22C2" w:rsidRDefault="004C22C2" w:rsidP="004C22C2">
            <w:pPr>
              <w:spacing w:after="0" w:line="240" w:lineRule="auto"/>
              <w:rPr>
                <w:rFonts w:ascii="Times New Roman" w:eastAsia="Times New Roman" w:hAnsi="Times New Roman" w:cs="Times New Roman"/>
                <w:sz w:val="20"/>
                <w:szCs w:val="20"/>
                <w:lang w:val="es-ES_tradnl" w:eastAsia="en-GB"/>
              </w:rPr>
            </w:pPr>
            <w:r w:rsidRPr="004C22C2">
              <w:rPr>
                <w:rFonts w:ascii="Times New Roman" w:eastAsia="Times New Roman" w:hAnsi="Times New Roman" w:cs="Times New Roman"/>
                <w:sz w:val="20"/>
                <w:szCs w:val="20"/>
                <w:lang w:val="es-ES_tradnl" w:eastAsia="en-GB"/>
              </w:rPr>
              <w:t>Nos. 1-4 and 8-11 just involve writing in the continent, and in the other sentences missing words have to be written in.</w:t>
            </w:r>
          </w:p>
          <w:p w:rsidR="004C22C2" w:rsidRPr="004C22C2" w:rsidRDefault="004C22C2" w:rsidP="004C22C2">
            <w:pPr>
              <w:spacing w:after="0" w:line="240" w:lineRule="auto"/>
              <w:rPr>
                <w:rFonts w:ascii="Times New Roman" w:eastAsia="Times New Roman" w:hAnsi="Times New Roman" w:cs="Times New Roman"/>
                <w:color w:val="4F81BD"/>
                <w:sz w:val="20"/>
                <w:szCs w:val="20"/>
                <w:lang w:val="es-ES" w:eastAsia="en-GB"/>
              </w:rPr>
            </w:pPr>
            <w:r w:rsidRPr="004C22C2">
              <w:rPr>
                <w:rFonts w:ascii="Times New Roman" w:eastAsia="Times New Roman" w:hAnsi="Times New Roman" w:cs="Times New Roman"/>
                <w:color w:val="4F81BD"/>
                <w:sz w:val="20"/>
                <w:szCs w:val="20"/>
                <w:lang w:val="es-ES" w:eastAsia="en-GB"/>
              </w:rPr>
              <w:t>Daily Practice:</w:t>
            </w:r>
          </w:p>
          <w:p w:rsidR="004C22C2" w:rsidRPr="004C22C2" w:rsidRDefault="004C22C2" w:rsidP="004C22C2">
            <w:pPr>
              <w:spacing w:after="0" w:line="240" w:lineRule="auto"/>
              <w:rPr>
                <w:rFonts w:ascii="Times New Roman" w:eastAsia="Times New Roman" w:hAnsi="Times New Roman" w:cs="Times New Roman"/>
                <w:color w:val="0070C0"/>
                <w:sz w:val="20"/>
                <w:szCs w:val="20"/>
                <w:lang w:eastAsia="en-GB"/>
              </w:rPr>
            </w:pPr>
            <w:r w:rsidRPr="004C22C2">
              <w:rPr>
                <w:rFonts w:ascii="Times New Roman" w:eastAsia="Times New Roman" w:hAnsi="Times New Roman" w:cs="Times New Roman"/>
                <w:color w:val="4F81BD"/>
                <w:sz w:val="20"/>
                <w:szCs w:val="20"/>
                <w:lang w:val="es-ES" w:eastAsia="en-GB"/>
              </w:rPr>
              <w:t>Pupils ask and answer questions on worksheet in pairs.</w:t>
            </w:r>
          </w:p>
        </w:tc>
        <w:tc>
          <w:tcPr>
            <w:tcW w:w="2333" w:type="dxa"/>
          </w:tcPr>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sz w:val="20"/>
                <w:szCs w:val="20"/>
                <w:lang w:val="es-ES" w:eastAsia="en-GB"/>
              </w:rPr>
              <w:t>Puppet</w:t>
            </w: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sz w:val="20"/>
                <w:szCs w:val="20"/>
                <w:lang w:val="es-ES" w:eastAsia="en-GB"/>
              </w:rPr>
              <w:t>At end of unit:</w:t>
            </w: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sz w:val="20"/>
                <w:szCs w:val="20"/>
                <w:lang w:val="es-ES" w:eastAsia="en-GB"/>
              </w:rPr>
              <w:t>Picture flashcards of continent shapes</w:t>
            </w: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sz w:val="20"/>
                <w:szCs w:val="20"/>
                <w:lang w:val="es-ES" w:eastAsia="en-GB"/>
              </w:rPr>
              <w:t>Power point – Los Ríos – with sound.</w:t>
            </w: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sz w:val="20"/>
                <w:szCs w:val="20"/>
                <w:lang w:val="es-ES" w:eastAsia="en-GB"/>
              </w:rPr>
              <w:t>Word cards of rivers and  continents</w:t>
            </w: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sz w:val="20"/>
                <w:szCs w:val="20"/>
                <w:lang w:val="es-ES" w:eastAsia="en-GB"/>
              </w:rPr>
              <w:t>Worksheet for pupils</w:t>
            </w: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sz w:val="20"/>
                <w:szCs w:val="20"/>
                <w:lang w:val="es-ES" w:eastAsia="en-GB"/>
              </w:rPr>
              <w:t>Worksheet for teachers with answers.</w:t>
            </w: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p>
          <w:p w:rsidR="004C22C2" w:rsidRPr="004C22C2" w:rsidRDefault="004C22C2" w:rsidP="004C22C2">
            <w:pPr>
              <w:spacing w:after="0" w:line="240" w:lineRule="auto"/>
              <w:rPr>
                <w:rFonts w:ascii="Times New Roman" w:eastAsia="Times New Roman" w:hAnsi="Times New Roman" w:cs="Times New Roman"/>
                <w:sz w:val="20"/>
                <w:szCs w:val="20"/>
                <w:lang w:eastAsia="en-GB"/>
              </w:rPr>
            </w:pPr>
          </w:p>
        </w:tc>
        <w:tc>
          <w:tcPr>
            <w:tcW w:w="2030" w:type="dxa"/>
          </w:tcPr>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sz w:val="20"/>
                <w:szCs w:val="20"/>
                <w:lang w:val="es-ES" w:eastAsia="en-GB"/>
              </w:rPr>
              <w:t>Hard and soft ‘g’ in ‘Ganges’</w:t>
            </w: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sz w:val="20"/>
                <w:szCs w:val="20"/>
                <w:lang w:val="es-ES" w:eastAsia="en-GB"/>
              </w:rPr>
              <w:t>(Gang-hess)</w:t>
            </w: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sz w:val="20"/>
                <w:szCs w:val="20"/>
                <w:lang w:val="es-ES" w:eastAsia="en-GB"/>
              </w:rPr>
              <w:t>All the rivers are masculine nouns in Spanish</w:t>
            </w: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p>
          <w:p w:rsidR="004C22C2" w:rsidRPr="004C22C2" w:rsidRDefault="004C22C2" w:rsidP="004C22C2">
            <w:pPr>
              <w:spacing w:after="0" w:line="240" w:lineRule="auto"/>
              <w:rPr>
                <w:rFonts w:ascii="Times New Roman" w:eastAsia="Times New Roman" w:hAnsi="Times New Roman" w:cs="Times New Roman"/>
                <w:sz w:val="20"/>
                <w:szCs w:val="20"/>
                <w:lang w:eastAsia="en-GB"/>
              </w:rPr>
            </w:pPr>
            <w:r w:rsidRPr="004C22C2">
              <w:rPr>
                <w:rFonts w:ascii="Times New Roman" w:eastAsia="Times New Roman" w:hAnsi="Times New Roman" w:cs="Times New Roman"/>
                <w:sz w:val="20"/>
                <w:szCs w:val="20"/>
                <w:lang w:eastAsia="en-GB"/>
              </w:rPr>
              <w:t>Es=</w:t>
            </w:r>
            <w:r w:rsidRPr="004C22C2">
              <w:rPr>
                <w:rFonts w:ascii="Times New Roman" w:eastAsia="Times New Roman" w:hAnsi="Times New Roman" w:cs="Times New Roman"/>
                <w:sz w:val="24"/>
                <w:szCs w:val="24"/>
                <w:lang w:val="es-ES" w:eastAsia="en-GB"/>
              </w:rPr>
              <w:t xml:space="preserve"> </w:t>
            </w:r>
          </w:p>
          <w:p w:rsidR="004C22C2" w:rsidRPr="004C22C2" w:rsidRDefault="004C22C2" w:rsidP="004C22C2">
            <w:pPr>
              <w:spacing w:after="0" w:line="240" w:lineRule="auto"/>
              <w:rPr>
                <w:rFonts w:ascii="Times New Roman" w:eastAsia="Times New Roman" w:hAnsi="Times New Roman" w:cs="Times New Roman"/>
                <w:sz w:val="20"/>
                <w:szCs w:val="20"/>
                <w:lang w:eastAsia="en-GB"/>
              </w:rPr>
            </w:pPr>
            <w:r w:rsidRPr="004C22C2">
              <w:rPr>
                <w:rFonts w:ascii="Times New Roman" w:eastAsia="Times New Roman" w:hAnsi="Times New Roman" w:cs="Times New Roman"/>
                <w:sz w:val="20"/>
                <w:szCs w:val="20"/>
                <w:lang w:eastAsia="en-GB"/>
              </w:rPr>
              <w:t>permanent state of something or somebody:</w:t>
            </w:r>
          </w:p>
          <w:p w:rsidR="004C22C2" w:rsidRPr="004C22C2" w:rsidRDefault="004C22C2" w:rsidP="004C22C2">
            <w:pPr>
              <w:spacing w:after="0" w:line="240" w:lineRule="auto"/>
              <w:rPr>
                <w:rFonts w:ascii="Times New Roman" w:eastAsia="Times New Roman" w:hAnsi="Times New Roman" w:cs="Times New Roman"/>
                <w:sz w:val="20"/>
                <w:szCs w:val="20"/>
                <w:lang w:val="es-ES_tradnl" w:eastAsia="en-GB"/>
              </w:rPr>
            </w:pPr>
            <w:r w:rsidRPr="004C22C2">
              <w:rPr>
                <w:rFonts w:ascii="Times New Roman" w:eastAsia="Times New Roman" w:hAnsi="Times New Roman" w:cs="Times New Roman"/>
                <w:sz w:val="20"/>
                <w:szCs w:val="20"/>
                <w:lang w:val="es-ES_tradnl" w:eastAsia="en-GB"/>
              </w:rPr>
              <w:t xml:space="preserve">Asia </w:t>
            </w:r>
            <w:r w:rsidRPr="004C22C2">
              <w:rPr>
                <w:rFonts w:ascii="Times New Roman" w:eastAsia="Times New Roman" w:hAnsi="Times New Roman" w:cs="Times New Roman"/>
                <w:b/>
                <w:sz w:val="20"/>
                <w:szCs w:val="20"/>
                <w:lang w:val="es-ES_tradnl" w:eastAsia="en-GB"/>
              </w:rPr>
              <w:t>es</w:t>
            </w:r>
            <w:r w:rsidRPr="004C22C2">
              <w:rPr>
                <w:rFonts w:ascii="Times New Roman" w:eastAsia="Times New Roman" w:hAnsi="Times New Roman" w:cs="Times New Roman"/>
                <w:sz w:val="20"/>
                <w:szCs w:val="20"/>
                <w:lang w:val="es-ES_tradnl" w:eastAsia="en-GB"/>
              </w:rPr>
              <w:t xml:space="preserve"> el continente  más grande</w:t>
            </w:r>
          </w:p>
          <w:p w:rsidR="004C22C2" w:rsidRPr="004C22C2" w:rsidRDefault="004C22C2" w:rsidP="004C22C2">
            <w:pPr>
              <w:spacing w:after="0" w:line="240" w:lineRule="auto"/>
              <w:rPr>
                <w:rFonts w:ascii="Times New Roman" w:eastAsia="Times New Roman" w:hAnsi="Times New Roman" w:cs="Times New Roman"/>
                <w:sz w:val="20"/>
                <w:szCs w:val="20"/>
                <w:lang w:val="es-ES_tradnl" w:eastAsia="en-GB"/>
              </w:rPr>
            </w:pPr>
          </w:p>
          <w:p w:rsidR="004C22C2" w:rsidRPr="004C22C2" w:rsidRDefault="004C22C2" w:rsidP="004C22C2">
            <w:pPr>
              <w:spacing w:after="0" w:line="240" w:lineRule="auto"/>
              <w:rPr>
                <w:rFonts w:ascii="Times New Roman" w:eastAsia="Times New Roman" w:hAnsi="Times New Roman" w:cs="Times New Roman"/>
                <w:sz w:val="20"/>
                <w:szCs w:val="20"/>
                <w:lang w:val="es-ES_tradnl" w:eastAsia="en-GB"/>
              </w:rPr>
            </w:pPr>
            <w:r w:rsidRPr="004C22C2">
              <w:rPr>
                <w:rFonts w:ascii="Times New Roman" w:eastAsia="Times New Roman" w:hAnsi="Times New Roman" w:cs="Times New Roman"/>
                <w:sz w:val="20"/>
                <w:szCs w:val="20"/>
                <w:lang w:val="es-ES_tradnl" w:eastAsia="en-GB"/>
              </w:rPr>
              <w:t>Está=</w:t>
            </w:r>
          </w:p>
          <w:p w:rsidR="004C22C2" w:rsidRPr="004C22C2" w:rsidRDefault="004C22C2" w:rsidP="004C22C2">
            <w:pPr>
              <w:spacing w:after="0" w:line="240" w:lineRule="auto"/>
              <w:rPr>
                <w:rFonts w:ascii="Times New Roman" w:eastAsia="Times New Roman" w:hAnsi="Times New Roman" w:cs="Times New Roman"/>
                <w:sz w:val="20"/>
                <w:szCs w:val="20"/>
                <w:lang w:eastAsia="en-GB"/>
              </w:rPr>
            </w:pPr>
            <w:r w:rsidRPr="004C22C2">
              <w:rPr>
                <w:rFonts w:ascii="Times New Roman" w:eastAsia="Times New Roman" w:hAnsi="Times New Roman" w:cs="Times New Roman"/>
                <w:sz w:val="20"/>
                <w:szCs w:val="20"/>
                <w:lang w:eastAsia="en-GB"/>
              </w:rPr>
              <w:t>either a location or a temporary state:</w:t>
            </w:r>
          </w:p>
          <w:p w:rsidR="004C22C2" w:rsidRPr="004C22C2" w:rsidRDefault="004C22C2" w:rsidP="004C22C2">
            <w:pPr>
              <w:spacing w:after="0" w:line="240" w:lineRule="auto"/>
              <w:rPr>
                <w:rFonts w:ascii="Times New Roman" w:eastAsia="Times New Roman" w:hAnsi="Times New Roman" w:cs="Times New Roman"/>
                <w:sz w:val="20"/>
                <w:szCs w:val="20"/>
                <w:lang w:eastAsia="en-GB"/>
              </w:rPr>
            </w:pPr>
            <w:r w:rsidRPr="004C22C2">
              <w:rPr>
                <w:rFonts w:ascii="Times New Roman" w:eastAsia="Times New Roman" w:hAnsi="Times New Roman" w:cs="Times New Roman"/>
                <w:sz w:val="20"/>
                <w:szCs w:val="20"/>
                <w:lang w:eastAsia="en-GB"/>
              </w:rPr>
              <w:t xml:space="preserve">El Amazonas </w:t>
            </w:r>
            <w:r w:rsidRPr="004C22C2">
              <w:rPr>
                <w:rFonts w:ascii="Times New Roman" w:eastAsia="Times New Roman" w:hAnsi="Times New Roman" w:cs="Times New Roman"/>
                <w:b/>
                <w:sz w:val="20"/>
                <w:szCs w:val="20"/>
                <w:lang w:eastAsia="en-GB"/>
              </w:rPr>
              <w:t>está</w:t>
            </w:r>
            <w:r w:rsidRPr="004C22C2">
              <w:rPr>
                <w:rFonts w:ascii="Times New Roman" w:eastAsia="Times New Roman" w:hAnsi="Times New Roman" w:cs="Times New Roman"/>
                <w:sz w:val="20"/>
                <w:szCs w:val="20"/>
                <w:lang w:eastAsia="en-GB"/>
              </w:rPr>
              <w:t xml:space="preserve"> en América del Sur</w:t>
            </w: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p>
          <w:p w:rsidR="004C22C2" w:rsidRPr="004C22C2" w:rsidRDefault="004C22C2" w:rsidP="004C22C2">
            <w:pPr>
              <w:spacing w:after="0" w:line="240" w:lineRule="auto"/>
              <w:rPr>
                <w:rFonts w:ascii="Times New Roman" w:eastAsia="Times New Roman" w:hAnsi="Times New Roman" w:cs="Times New Roman"/>
                <w:sz w:val="20"/>
                <w:szCs w:val="20"/>
                <w:lang w:eastAsia="en-GB"/>
              </w:rPr>
            </w:pPr>
          </w:p>
        </w:tc>
      </w:tr>
      <w:tr w:rsidR="004C22C2" w:rsidRPr="004C22C2" w:rsidTr="00584559">
        <w:tc>
          <w:tcPr>
            <w:tcW w:w="3364" w:type="dxa"/>
          </w:tcPr>
          <w:p w:rsidR="004C22C2" w:rsidRPr="004C22C2" w:rsidRDefault="004C22C2" w:rsidP="004C22C2">
            <w:pPr>
              <w:spacing w:after="0" w:line="240" w:lineRule="auto"/>
              <w:rPr>
                <w:rFonts w:ascii="Times New Roman" w:eastAsia="Times New Roman" w:hAnsi="Times New Roman" w:cs="Times New Roman"/>
                <w:b/>
                <w:sz w:val="18"/>
                <w:szCs w:val="18"/>
                <w:lang w:eastAsia="en-GB"/>
              </w:rPr>
            </w:pPr>
            <w:r w:rsidRPr="004C22C2">
              <w:rPr>
                <w:rFonts w:ascii="Times New Roman" w:eastAsia="Times New Roman" w:hAnsi="Times New Roman" w:cs="Times New Roman"/>
                <w:b/>
                <w:sz w:val="18"/>
                <w:szCs w:val="18"/>
                <w:lang w:eastAsia="en-GB"/>
              </w:rPr>
              <w:t>Assessment Opportunities</w:t>
            </w:r>
          </w:p>
        </w:tc>
        <w:tc>
          <w:tcPr>
            <w:tcW w:w="10964" w:type="dxa"/>
            <w:gridSpan w:val="7"/>
          </w:tcPr>
          <w:p w:rsidR="004C22C2" w:rsidRPr="004C22C2" w:rsidRDefault="004C22C2" w:rsidP="004C22C2">
            <w:pPr>
              <w:spacing w:after="0" w:line="240" w:lineRule="auto"/>
              <w:rPr>
                <w:rFonts w:ascii="Times New Roman" w:eastAsia="Times New Roman" w:hAnsi="Times New Roman" w:cs="Times New Roman"/>
                <w:sz w:val="18"/>
                <w:szCs w:val="18"/>
                <w:lang w:eastAsia="en-GB"/>
              </w:rPr>
            </w:pPr>
            <w:r w:rsidRPr="004C22C2">
              <w:rPr>
                <w:rFonts w:ascii="Times New Roman" w:eastAsia="Times New Roman" w:hAnsi="Times New Roman" w:cs="Times New Roman"/>
                <w:sz w:val="18"/>
                <w:szCs w:val="18"/>
                <w:lang w:eastAsia="en-GB"/>
              </w:rPr>
              <w:t>Writing task</w:t>
            </w:r>
          </w:p>
        </w:tc>
      </w:tr>
      <w:tr w:rsidR="004C22C2" w:rsidRPr="004C22C2" w:rsidTr="00584559">
        <w:tc>
          <w:tcPr>
            <w:tcW w:w="3364" w:type="dxa"/>
          </w:tcPr>
          <w:p w:rsidR="004C22C2" w:rsidRPr="004C22C2" w:rsidRDefault="004C22C2" w:rsidP="004C22C2">
            <w:pPr>
              <w:spacing w:after="0" w:line="240" w:lineRule="auto"/>
              <w:rPr>
                <w:rFonts w:ascii="Times New Roman" w:eastAsia="Times New Roman" w:hAnsi="Times New Roman" w:cs="Times New Roman"/>
                <w:b/>
                <w:sz w:val="18"/>
                <w:szCs w:val="18"/>
                <w:lang w:eastAsia="en-GB"/>
              </w:rPr>
            </w:pPr>
            <w:r w:rsidRPr="004C22C2">
              <w:rPr>
                <w:rFonts w:ascii="Times New Roman" w:eastAsia="Times New Roman" w:hAnsi="Times New Roman" w:cs="Times New Roman"/>
                <w:b/>
                <w:sz w:val="18"/>
                <w:szCs w:val="18"/>
                <w:lang w:eastAsia="en-GB"/>
              </w:rPr>
              <w:t>KS2 Framework Objective</w:t>
            </w:r>
          </w:p>
          <w:p w:rsidR="004C22C2" w:rsidRPr="004C22C2" w:rsidRDefault="004C22C2" w:rsidP="004C22C2">
            <w:pPr>
              <w:spacing w:after="0" w:line="240" w:lineRule="auto"/>
              <w:rPr>
                <w:rFonts w:ascii="Times New Roman" w:eastAsia="Times New Roman" w:hAnsi="Times New Roman" w:cs="Times New Roman"/>
                <w:b/>
                <w:sz w:val="18"/>
                <w:szCs w:val="18"/>
                <w:lang w:eastAsia="en-GB"/>
              </w:rPr>
            </w:pPr>
            <w:r w:rsidRPr="004C22C2">
              <w:rPr>
                <w:rFonts w:ascii="Times New Roman" w:eastAsia="Times New Roman" w:hAnsi="Times New Roman" w:cs="Times New Roman"/>
                <w:b/>
                <w:sz w:val="18"/>
                <w:szCs w:val="18"/>
                <w:lang w:eastAsia="en-GB"/>
              </w:rPr>
              <w:t>Oracy 6.1</w:t>
            </w:r>
          </w:p>
        </w:tc>
        <w:tc>
          <w:tcPr>
            <w:tcW w:w="938" w:type="dxa"/>
          </w:tcPr>
          <w:p w:rsidR="004C22C2" w:rsidRPr="004C22C2" w:rsidRDefault="004C22C2" w:rsidP="004C22C2">
            <w:pPr>
              <w:spacing w:after="0" w:line="240" w:lineRule="auto"/>
              <w:rPr>
                <w:rFonts w:ascii="Times New Roman" w:eastAsia="Times New Roman" w:hAnsi="Times New Roman" w:cs="Times New Roman"/>
                <w:b/>
                <w:sz w:val="18"/>
                <w:szCs w:val="18"/>
                <w:lang w:eastAsia="en-GB"/>
              </w:rPr>
            </w:pPr>
            <w:r w:rsidRPr="004C22C2">
              <w:rPr>
                <w:rFonts w:ascii="Times New Roman" w:eastAsia="Times New Roman" w:hAnsi="Times New Roman" w:cs="Times New Roman"/>
                <w:b/>
                <w:sz w:val="18"/>
                <w:szCs w:val="18"/>
                <w:lang w:eastAsia="en-GB"/>
              </w:rPr>
              <w:t>Literacy</w:t>
            </w:r>
          </w:p>
          <w:p w:rsidR="004C22C2" w:rsidRPr="004C22C2" w:rsidRDefault="004C22C2" w:rsidP="004C22C2">
            <w:pPr>
              <w:spacing w:after="0" w:line="240" w:lineRule="auto"/>
              <w:rPr>
                <w:rFonts w:ascii="Times New Roman" w:eastAsia="Times New Roman" w:hAnsi="Times New Roman" w:cs="Times New Roman"/>
                <w:b/>
                <w:sz w:val="18"/>
                <w:szCs w:val="18"/>
                <w:lang w:eastAsia="en-GB"/>
              </w:rPr>
            </w:pPr>
            <w:r w:rsidRPr="004C22C2">
              <w:rPr>
                <w:rFonts w:ascii="Times New Roman" w:eastAsia="Times New Roman" w:hAnsi="Times New Roman" w:cs="Times New Roman"/>
                <w:b/>
                <w:sz w:val="18"/>
                <w:szCs w:val="18"/>
                <w:lang w:eastAsia="en-GB"/>
              </w:rPr>
              <w:t>6.1, 6.4</w:t>
            </w:r>
          </w:p>
        </w:tc>
        <w:tc>
          <w:tcPr>
            <w:tcW w:w="2859" w:type="dxa"/>
            <w:gridSpan w:val="2"/>
          </w:tcPr>
          <w:p w:rsidR="004C22C2" w:rsidRPr="004C22C2" w:rsidRDefault="004C22C2" w:rsidP="004C22C2">
            <w:pPr>
              <w:spacing w:after="0" w:line="240" w:lineRule="auto"/>
              <w:rPr>
                <w:rFonts w:ascii="Times New Roman" w:eastAsia="Times New Roman" w:hAnsi="Times New Roman" w:cs="Times New Roman"/>
                <w:b/>
                <w:sz w:val="18"/>
                <w:szCs w:val="18"/>
                <w:lang w:eastAsia="en-GB"/>
              </w:rPr>
            </w:pPr>
            <w:r w:rsidRPr="004C22C2">
              <w:rPr>
                <w:rFonts w:ascii="Times New Roman" w:eastAsia="Times New Roman" w:hAnsi="Times New Roman" w:cs="Times New Roman"/>
                <w:b/>
                <w:sz w:val="18"/>
                <w:szCs w:val="18"/>
                <w:lang w:eastAsia="en-GB"/>
              </w:rPr>
              <w:t xml:space="preserve">Intercultural Understanding </w:t>
            </w:r>
          </w:p>
          <w:p w:rsidR="004C22C2" w:rsidRPr="004C22C2" w:rsidRDefault="004C22C2" w:rsidP="004C22C2">
            <w:pPr>
              <w:spacing w:after="0" w:line="240" w:lineRule="auto"/>
              <w:rPr>
                <w:rFonts w:ascii="Times New Roman" w:eastAsia="Times New Roman" w:hAnsi="Times New Roman" w:cs="Times New Roman"/>
                <w:b/>
                <w:sz w:val="18"/>
                <w:szCs w:val="18"/>
                <w:lang w:eastAsia="en-GB"/>
              </w:rPr>
            </w:pPr>
          </w:p>
        </w:tc>
        <w:tc>
          <w:tcPr>
            <w:tcW w:w="2632" w:type="dxa"/>
          </w:tcPr>
          <w:p w:rsidR="004C22C2" w:rsidRPr="004C22C2" w:rsidRDefault="004C22C2" w:rsidP="004C22C2">
            <w:pPr>
              <w:spacing w:after="0" w:line="240" w:lineRule="auto"/>
              <w:rPr>
                <w:rFonts w:ascii="Times New Roman" w:eastAsia="Times New Roman" w:hAnsi="Times New Roman" w:cs="Times New Roman"/>
                <w:b/>
                <w:sz w:val="18"/>
                <w:szCs w:val="18"/>
                <w:lang w:eastAsia="en-GB"/>
              </w:rPr>
            </w:pPr>
            <w:r w:rsidRPr="004C22C2">
              <w:rPr>
                <w:rFonts w:ascii="Times New Roman" w:eastAsia="Times New Roman" w:hAnsi="Times New Roman" w:cs="Times New Roman"/>
                <w:b/>
                <w:sz w:val="18"/>
                <w:szCs w:val="18"/>
                <w:lang w:eastAsia="en-GB"/>
              </w:rPr>
              <w:t>Knowledge about Language 6.5</w:t>
            </w:r>
          </w:p>
        </w:tc>
        <w:tc>
          <w:tcPr>
            <w:tcW w:w="4535" w:type="dxa"/>
            <w:gridSpan w:val="3"/>
          </w:tcPr>
          <w:p w:rsidR="004C22C2" w:rsidRPr="004C22C2" w:rsidRDefault="004C22C2" w:rsidP="004C22C2">
            <w:pPr>
              <w:spacing w:after="0" w:line="240" w:lineRule="auto"/>
              <w:rPr>
                <w:rFonts w:ascii="Times New Roman" w:eastAsia="Times New Roman" w:hAnsi="Times New Roman" w:cs="Times New Roman"/>
                <w:b/>
                <w:sz w:val="18"/>
                <w:szCs w:val="18"/>
                <w:lang w:eastAsia="en-GB"/>
              </w:rPr>
            </w:pPr>
            <w:r w:rsidRPr="004C22C2">
              <w:rPr>
                <w:rFonts w:ascii="Times New Roman" w:eastAsia="Times New Roman" w:hAnsi="Times New Roman" w:cs="Times New Roman"/>
                <w:b/>
                <w:sz w:val="18"/>
                <w:szCs w:val="18"/>
                <w:lang w:eastAsia="en-GB"/>
              </w:rPr>
              <w:t xml:space="preserve">Language Learning Strategies </w:t>
            </w:r>
          </w:p>
          <w:p w:rsidR="004C22C2" w:rsidRPr="004C22C2" w:rsidRDefault="004C22C2" w:rsidP="004C22C2">
            <w:pPr>
              <w:spacing w:after="0" w:line="240" w:lineRule="auto"/>
              <w:rPr>
                <w:rFonts w:ascii="Times New Roman" w:eastAsia="Times New Roman" w:hAnsi="Times New Roman" w:cs="Times New Roman"/>
                <w:b/>
                <w:sz w:val="18"/>
                <w:szCs w:val="18"/>
                <w:lang w:val="es-ES_tradnl" w:eastAsia="en-GB"/>
              </w:rPr>
            </w:pPr>
            <w:r w:rsidRPr="004C22C2">
              <w:rPr>
                <w:rFonts w:ascii="Times New Roman" w:eastAsia="Times New Roman" w:hAnsi="Times New Roman" w:cs="Times New Roman"/>
                <w:b/>
                <w:sz w:val="18"/>
                <w:szCs w:val="18"/>
                <w:lang w:eastAsia="en-GB"/>
              </w:rPr>
              <w:t>6.1</w:t>
            </w:r>
          </w:p>
        </w:tc>
      </w:tr>
    </w:tbl>
    <w:p w:rsidR="009B0800" w:rsidRDefault="009B0800">
      <w:pPr>
        <w:rPr>
          <w:sz w:val="2"/>
          <w:szCs w:val="2"/>
        </w:rPr>
      </w:pPr>
      <w:r>
        <w:rPr>
          <w:sz w:val="2"/>
          <w:szCs w:val="2"/>
        </w:rPr>
        <w:br w:type="page"/>
      </w:r>
    </w:p>
    <w:p w:rsidR="009B0800" w:rsidRPr="009B0800" w:rsidRDefault="009B0800" w:rsidP="009B0800">
      <w:pPr>
        <w:spacing w:after="0" w:line="240" w:lineRule="auto"/>
        <w:rPr>
          <w:rFonts w:ascii="Times New Roman" w:eastAsia="Times New Roman" w:hAnsi="Times New Roman" w:cs="Times New Roman"/>
          <w:b/>
          <w:sz w:val="24"/>
          <w:szCs w:val="24"/>
          <w:lang w:eastAsia="en-GB"/>
        </w:rPr>
      </w:pPr>
      <w:r w:rsidRPr="009B0800">
        <w:rPr>
          <w:rFonts w:ascii="Times New Roman" w:eastAsia="Times New Roman" w:hAnsi="Times New Roman" w:cs="Times New Roman"/>
          <w:b/>
          <w:sz w:val="24"/>
          <w:szCs w:val="24"/>
          <w:lang w:eastAsia="en-GB"/>
        </w:rPr>
        <w:lastRenderedPageBreak/>
        <w:t xml:space="preserve">Spanish Planning Year 6                  Unit     19                 Lesson </w:t>
      </w:r>
      <w:r w:rsidRPr="009B0800">
        <w:rPr>
          <w:rFonts w:ascii="Times New Roman" w:eastAsia="Times New Roman" w:hAnsi="Times New Roman" w:cs="Times New Roman"/>
          <w:b/>
          <w:sz w:val="24"/>
          <w:szCs w:val="24"/>
          <w:lang w:eastAsia="en-GB"/>
        </w:rPr>
        <w:tab/>
        <w:t>6</w:t>
      </w:r>
      <w:r w:rsidRPr="009B0800">
        <w:rPr>
          <w:rFonts w:ascii="Times New Roman" w:eastAsia="Times New Roman" w:hAnsi="Times New Roman" w:cs="Times New Roman"/>
          <w:b/>
          <w:sz w:val="24"/>
          <w:szCs w:val="24"/>
          <w:lang w:eastAsia="en-GB"/>
        </w:rPr>
        <w:tab/>
      </w:r>
      <w:r w:rsidRPr="009B0800">
        <w:rPr>
          <w:rFonts w:ascii="Times New Roman" w:eastAsia="Times New Roman" w:hAnsi="Times New Roman" w:cs="Times New Roman"/>
          <w:b/>
          <w:sz w:val="24"/>
          <w:szCs w:val="24"/>
          <w:lang w:eastAsia="en-GB"/>
        </w:rPr>
        <w:tab/>
      </w:r>
      <w:r w:rsidRPr="009B0800">
        <w:rPr>
          <w:rFonts w:ascii="Times New Roman" w:eastAsia="Times New Roman" w:hAnsi="Times New Roman" w:cs="Times New Roman"/>
          <w:b/>
          <w:sz w:val="24"/>
          <w:szCs w:val="24"/>
          <w:lang w:eastAsia="en-GB"/>
        </w:rPr>
        <w:tab/>
      </w:r>
      <w:r w:rsidRPr="009B0800">
        <w:rPr>
          <w:rFonts w:ascii="Times New Roman" w:eastAsia="Times New Roman" w:hAnsi="Times New Roman" w:cs="Times New Roman"/>
          <w:b/>
          <w:sz w:val="24"/>
          <w:szCs w:val="24"/>
          <w:lang w:eastAsia="en-GB"/>
        </w:rPr>
        <w:tab/>
      </w:r>
      <w:r w:rsidRPr="009B0800">
        <w:rPr>
          <w:rFonts w:ascii="Times New Roman" w:eastAsia="Times New Roman" w:hAnsi="Times New Roman" w:cs="Times New Roman"/>
          <w:b/>
          <w:sz w:val="24"/>
          <w:szCs w:val="24"/>
          <w:lang w:eastAsia="en-GB"/>
        </w:rPr>
        <w:tab/>
      </w:r>
      <w:r w:rsidRPr="009B0800">
        <w:rPr>
          <w:rFonts w:ascii="Times New Roman" w:eastAsia="Times New Roman" w:hAnsi="Times New Roman" w:cs="Times New Roman"/>
          <w:b/>
          <w:sz w:val="24"/>
          <w:szCs w:val="24"/>
          <w:lang w:eastAsia="en-GB"/>
        </w:rPr>
        <w:tab/>
        <w:t xml:space="preserve">Date </w:t>
      </w:r>
    </w:p>
    <w:p w:rsidR="009B0800" w:rsidRPr="009B0800" w:rsidRDefault="009B0800" w:rsidP="009B0800">
      <w:pPr>
        <w:spacing w:after="0" w:line="240" w:lineRule="auto"/>
        <w:rPr>
          <w:rFonts w:ascii="Times New Roman" w:eastAsia="Times New Roman" w:hAnsi="Times New Roman" w:cs="Times New Roman"/>
          <w:b/>
          <w:sz w:val="24"/>
          <w:szCs w:val="24"/>
          <w:lang w:eastAsia="en-GB"/>
        </w:rPr>
      </w:pPr>
    </w:p>
    <w:p w:rsidR="009B0800" w:rsidRDefault="009B0800" w:rsidP="0071474E">
      <w:pPr>
        <w:rPr>
          <w:sz w:val="2"/>
          <w:szCs w:val="2"/>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91"/>
        <w:gridCol w:w="938"/>
        <w:gridCol w:w="1344"/>
        <w:gridCol w:w="1562"/>
        <w:gridCol w:w="2705"/>
        <w:gridCol w:w="180"/>
        <w:gridCol w:w="2078"/>
        <w:gridCol w:w="2030"/>
      </w:tblGrid>
      <w:tr w:rsidR="004C22C2" w:rsidRPr="004C22C2" w:rsidTr="00584559">
        <w:tc>
          <w:tcPr>
            <w:tcW w:w="3491" w:type="dxa"/>
            <w:tcBorders>
              <w:top w:val="single" w:sz="12" w:space="0" w:color="auto"/>
              <w:left w:val="single" w:sz="12" w:space="0" w:color="auto"/>
              <w:bottom w:val="single" w:sz="12" w:space="0" w:color="auto"/>
              <w:right w:val="single" w:sz="12" w:space="0" w:color="auto"/>
            </w:tcBorders>
          </w:tcPr>
          <w:p w:rsidR="004C22C2" w:rsidRPr="004C22C2" w:rsidRDefault="004C22C2" w:rsidP="004C22C2">
            <w:pPr>
              <w:spacing w:after="0" w:line="240" w:lineRule="auto"/>
              <w:rPr>
                <w:rFonts w:ascii="Times New Roman" w:eastAsia="Times New Roman" w:hAnsi="Times New Roman" w:cs="Times New Roman"/>
                <w:b/>
                <w:sz w:val="24"/>
                <w:szCs w:val="24"/>
                <w:lang w:eastAsia="en-GB"/>
              </w:rPr>
            </w:pPr>
            <w:r w:rsidRPr="004C22C2">
              <w:rPr>
                <w:rFonts w:ascii="Times New Roman" w:eastAsia="Times New Roman" w:hAnsi="Times New Roman" w:cs="Times New Roman"/>
                <w:b/>
                <w:sz w:val="24"/>
                <w:szCs w:val="24"/>
                <w:lang w:val="es-ES" w:eastAsia="en-GB"/>
              </w:rPr>
              <w:t>Learning Outcomes with link to Programme of Study Objectives</w:t>
            </w:r>
          </w:p>
        </w:tc>
        <w:tc>
          <w:tcPr>
            <w:tcW w:w="2282" w:type="dxa"/>
            <w:gridSpan w:val="2"/>
          </w:tcPr>
          <w:p w:rsidR="004C22C2" w:rsidRPr="004C22C2" w:rsidRDefault="004C22C2" w:rsidP="004C22C2">
            <w:pPr>
              <w:spacing w:after="0" w:line="240" w:lineRule="auto"/>
              <w:rPr>
                <w:rFonts w:ascii="Times New Roman" w:eastAsia="Times New Roman" w:hAnsi="Times New Roman" w:cs="Times New Roman"/>
                <w:b/>
                <w:sz w:val="24"/>
                <w:szCs w:val="24"/>
                <w:lang w:eastAsia="en-GB"/>
              </w:rPr>
            </w:pPr>
            <w:r w:rsidRPr="004C22C2">
              <w:rPr>
                <w:rFonts w:ascii="Times New Roman" w:eastAsia="Times New Roman" w:hAnsi="Times New Roman" w:cs="Times New Roman"/>
                <w:b/>
                <w:sz w:val="24"/>
                <w:szCs w:val="24"/>
                <w:lang w:eastAsia="en-GB"/>
              </w:rPr>
              <w:t>Key questions/New Learning</w:t>
            </w:r>
          </w:p>
        </w:tc>
        <w:tc>
          <w:tcPr>
            <w:tcW w:w="4447" w:type="dxa"/>
            <w:gridSpan w:val="3"/>
          </w:tcPr>
          <w:p w:rsidR="004C22C2" w:rsidRPr="004C22C2" w:rsidRDefault="004C22C2" w:rsidP="004C22C2">
            <w:pPr>
              <w:spacing w:after="0" w:line="240" w:lineRule="auto"/>
              <w:rPr>
                <w:rFonts w:ascii="Times New Roman" w:eastAsia="Times New Roman" w:hAnsi="Times New Roman" w:cs="Times New Roman"/>
                <w:b/>
                <w:sz w:val="24"/>
                <w:szCs w:val="24"/>
                <w:lang w:eastAsia="en-GB"/>
              </w:rPr>
            </w:pPr>
            <w:r w:rsidRPr="004C22C2">
              <w:rPr>
                <w:rFonts w:ascii="Times New Roman" w:eastAsia="Times New Roman" w:hAnsi="Times New Roman" w:cs="Times New Roman"/>
                <w:b/>
                <w:sz w:val="24"/>
                <w:szCs w:val="24"/>
                <w:lang w:eastAsia="en-GB"/>
              </w:rPr>
              <w:t>Activities</w:t>
            </w:r>
          </w:p>
        </w:tc>
        <w:tc>
          <w:tcPr>
            <w:tcW w:w="2078" w:type="dxa"/>
          </w:tcPr>
          <w:p w:rsidR="004C22C2" w:rsidRPr="004C22C2" w:rsidRDefault="004C22C2" w:rsidP="004C22C2">
            <w:pPr>
              <w:spacing w:after="0" w:line="240" w:lineRule="auto"/>
              <w:rPr>
                <w:rFonts w:ascii="Times New Roman" w:eastAsia="Times New Roman" w:hAnsi="Times New Roman" w:cs="Times New Roman"/>
                <w:b/>
                <w:sz w:val="24"/>
                <w:szCs w:val="24"/>
                <w:lang w:eastAsia="en-GB"/>
              </w:rPr>
            </w:pPr>
            <w:r w:rsidRPr="004C22C2">
              <w:rPr>
                <w:rFonts w:ascii="Times New Roman" w:eastAsia="Times New Roman" w:hAnsi="Times New Roman" w:cs="Times New Roman"/>
                <w:b/>
                <w:sz w:val="24"/>
                <w:szCs w:val="24"/>
                <w:lang w:eastAsia="en-GB"/>
              </w:rPr>
              <w:t>Resources</w:t>
            </w:r>
          </w:p>
        </w:tc>
        <w:tc>
          <w:tcPr>
            <w:tcW w:w="2030" w:type="dxa"/>
          </w:tcPr>
          <w:p w:rsidR="004C22C2" w:rsidRPr="004C22C2" w:rsidRDefault="004C22C2" w:rsidP="004C22C2">
            <w:pPr>
              <w:spacing w:after="0" w:line="240" w:lineRule="auto"/>
              <w:rPr>
                <w:rFonts w:ascii="Times New Roman" w:eastAsia="Times New Roman" w:hAnsi="Times New Roman" w:cs="Times New Roman"/>
                <w:b/>
                <w:sz w:val="24"/>
                <w:szCs w:val="24"/>
                <w:lang w:eastAsia="en-GB"/>
              </w:rPr>
            </w:pPr>
            <w:r w:rsidRPr="004C22C2">
              <w:rPr>
                <w:rFonts w:ascii="Times New Roman" w:eastAsia="Times New Roman" w:hAnsi="Times New Roman" w:cs="Times New Roman"/>
                <w:b/>
                <w:sz w:val="24"/>
                <w:szCs w:val="24"/>
                <w:lang w:eastAsia="en-GB"/>
              </w:rPr>
              <w:t>Phonic/Grammar Focus</w:t>
            </w:r>
          </w:p>
        </w:tc>
      </w:tr>
      <w:tr w:rsidR="004C22C2" w:rsidRPr="004C22C2" w:rsidTr="00584559">
        <w:tc>
          <w:tcPr>
            <w:tcW w:w="3491" w:type="dxa"/>
            <w:tcBorders>
              <w:top w:val="single" w:sz="12" w:space="0" w:color="auto"/>
              <w:left w:val="single" w:sz="12" w:space="0" w:color="auto"/>
              <w:bottom w:val="single" w:sz="12" w:space="0" w:color="auto"/>
              <w:right w:val="single" w:sz="12" w:space="0" w:color="auto"/>
            </w:tcBorders>
          </w:tcPr>
          <w:p w:rsidR="004C22C2" w:rsidRPr="004C22C2" w:rsidRDefault="004C22C2" w:rsidP="004C22C2">
            <w:pPr>
              <w:spacing w:after="0" w:line="240" w:lineRule="auto"/>
              <w:rPr>
                <w:rFonts w:ascii="Times New Roman" w:eastAsia="Times New Roman" w:hAnsi="Times New Roman" w:cs="Times New Roman"/>
                <w:b/>
                <w:sz w:val="18"/>
                <w:szCs w:val="18"/>
                <w:lang w:val="es-ES" w:eastAsia="en-GB"/>
              </w:rPr>
            </w:pPr>
            <w:r w:rsidRPr="004C22C2">
              <w:rPr>
                <w:rFonts w:ascii="Times New Roman" w:eastAsia="Times New Roman" w:hAnsi="Times New Roman" w:cs="Times New Roman"/>
                <w:b/>
                <w:sz w:val="18"/>
                <w:szCs w:val="18"/>
                <w:lang w:val="es-ES" w:eastAsia="en-GB"/>
              </w:rPr>
              <w:t>Pupils will be successful if they:</w:t>
            </w:r>
          </w:p>
          <w:p w:rsidR="004C22C2" w:rsidRPr="004C22C2" w:rsidRDefault="004C22C2" w:rsidP="004C22C2">
            <w:pPr>
              <w:spacing w:after="0" w:line="240" w:lineRule="auto"/>
              <w:rPr>
                <w:rFonts w:ascii="Times New Roman" w:eastAsia="Times New Roman" w:hAnsi="Times New Roman" w:cs="Times New Roman"/>
                <w:b/>
                <w:sz w:val="18"/>
                <w:szCs w:val="18"/>
                <w:lang w:val="es-ES" w:eastAsia="en-GB"/>
              </w:rPr>
            </w:pPr>
          </w:p>
          <w:p w:rsidR="004C22C2" w:rsidRPr="004C22C2" w:rsidRDefault="004C22C2" w:rsidP="004C22C2">
            <w:pPr>
              <w:spacing w:after="0" w:line="240" w:lineRule="auto"/>
              <w:rPr>
                <w:rFonts w:ascii="Times New Roman" w:eastAsia="Times New Roman" w:hAnsi="Times New Roman" w:cs="Times New Roman"/>
                <w:b/>
                <w:sz w:val="18"/>
                <w:szCs w:val="18"/>
                <w:lang w:val="es-ES" w:eastAsia="en-GB"/>
              </w:rPr>
            </w:pPr>
          </w:p>
          <w:p w:rsidR="004C22C2" w:rsidRPr="004C22C2" w:rsidRDefault="004C22C2" w:rsidP="004C22C2">
            <w:pPr>
              <w:numPr>
                <w:ilvl w:val="0"/>
                <w:numId w:val="1"/>
              </w:numPr>
              <w:spacing w:after="0" w:line="240" w:lineRule="auto"/>
              <w:rPr>
                <w:rFonts w:ascii="Times New Roman" w:eastAsia="Times New Roman" w:hAnsi="Times New Roman" w:cs="Times New Roman"/>
                <w:sz w:val="18"/>
                <w:szCs w:val="18"/>
                <w:lang w:eastAsia="en-GB"/>
              </w:rPr>
            </w:pPr>
            <w:r w:rsidRPr="004C22C2">
              <w:rPr>
                <w:rFonts w:ascii="Times New Roman" w:eastAsia="Times New Roman" w:hAnsi="Times New Roman" w:cs="Times New Roman"/>
                <w:b/>
                <w:sz w:val="18"/>
                <w:szCs w:val="18"/>
                <w:lang w:val="es-ES" w:eastAsia="en-GB"/>
              </w:rPr>
              <w:t>can understand a longer, more complex text</w:t>
            </w:r>
          </w:p>
          <w:p w:rsidR="004C22C2" w:rsidRPr="004C22C2" w:rsidRDefault="004C22C2" w:rsidP="004C22C2">
            <w:pPr>
              <w:spacing w:after="0" w:line="240" w:lineRule="auto"/>
              <w:ind w:left="720"/>
              <w:rPr>
                <w:rFonts w:ascii="Times New Roman" w:eastAsia="Times New Roman" w:hAnsi="Times New Roman" w:cs="Times New Roman"/>
                <w:b/>
                <w:sz w:val="18"/>
                <w:szCs w:val="18"/>
                <w:lang w:val="es-ES" w:eastAsia="en-GB"/>
              </w:rPr>
            </w:pPr>
            <w:r w:rsidRPr="004C22C2">
              <w:rPr>
                <w:rFonts w:ascii="Times New Roman" w:eastAsia="Times New Roman" w:hAnsi="Times New Roman" w:cs="Times New Roman"/>
                <w:b/>
                <w:sz w:val="18"/>
                <w:szCs w:val="18"/>
                <w:lang w:val="es-ES" w:eastAsia="en-GB"/>
              </w:rPr>
              <w:t xml:space="preserve"> (PoS 8)</w:t>
            </w:r>
          </w:p>
          <w:p w:rsidR="004C22C2" w:rsidRPr="004C22C2" w:rsidRDefault="004C22C2" w:rsidP="004C22C2">
            <w:pPr>
              <w:spacing w:after="0" w:line="240" w:lineRule="auto"/>
              <w:rPr>
                <w:rFonts w:ascii="Times New Roman" w:eastAsia="Times New Roman" w:hAnsi="Times New Roman" w:cs="Times New Roman"/>
                <w:b/>
                <w:sz w:val="18"/>
                <w:szCs w:val="18"/>
                <w:lang w:val="es-ES" w:eastAsia="en-GB"/>
              </w:rPr>
            </w:pPr>
          </w:p>
          <w:p w:rsidR="004C22C2" w:rsidRPr="004C22C2" w:rsidRDefault="004C22C2" w:rsidP="004C22C2">
            <w:pPr>
              <w:spacing w:after="0" w:line="240" w:lineRule="auto"/>
              <w:rPr>
                <w:rFonts w:ascii="Times New Roman" w:eastAsia="Times New Roman" w:hAnsi="Times New Roman" w:cs="Times New Roman"/>
                <w:b/>
                <w:sz w:val="18"/>
                <w:szCs w:val="18"/>
                <w:lang w:val="es-ES" w:eastAsia="en-GB"/>
              </w:rPr>
            </w:pPr>
          </w:p>
          <w:p w:rsidR="004C22C2" w:rsidRPr="004C22C2" w:rsidRDefault="004C22C2" w:rsidP="004C22C2">
            <w:pPr>
              <w:numPr>
                <w:ilvl w:val="0"/>
                <w:numId w:val="1"/>
              </w:numPr>
              <w:spacing w:after="0" w:line="240" w:lineRule="auto"/>
              <w:rPr>
                <w:rFonts w:ascii="Times New Roman" w:eastAsia="Times New Roman" w:hAnsi="Times New Roman" w:cs="Times New Roman"/>
                <w:b/>
                <w:sz w:val="18"/>
                <w:szCs w:val="18"/>
                <w:lang w:val="es-ES" w:eastAsia="en-GB"/>
              </w:rPr>
            </w:pPr>
            <w:r w:rsidRPr="004C22C2">
              <w:rPr>
                <w:rFonts w:ascii="Times New Roman" w:eastAsia="Times New Roman" w:hAnsi="Times New Roman" w:cs="Times New Roman"/>
                <w:b/>
                <w:sz w:val="18"/>
                <w:szCs w:val="18"/>
                <w:lang w:val="es-ES" w:eastAsia="en-GB"/>
              </w:rPr>
              <w:t>can use a bi-lingual dictionary</w:t>
            </w:r>
          </w:p>
          <w:p w:rsidR="004C22C2" w:rsidRPr="004C22C2" w:rsidRDefault="004C22C2" w:rsidP="004C22C2">
            <w:pPr>
              <w:spacing w:after="0" w:line="240" w:lineRule="auto"/>
              <w:ind w:left="720"/>
              <w:rPr>
                <w:rFonts w:ascii="Times New Roman" w:eastAsia="Times New Roman" w:hAnsi="Times New Roman" w:cs="Times New Roman"/>
                <w:b/>
                <w:sz w:val="18"/>
                <w:szCs w:val="18"/>
                <w:lang w:val="es-ES" w:eastAsia="en-GB"/>
              </w:rPr>
            </w:pPr>
            <w:r w:rsidRPr="004C22C2">
              <w:rPr>
                <w:rFonts w:ascii="Times New Roman" w:eastAsia="Times New Roman" w:hAnsi="Times New Roman" w:cs="Times New Roman"/>
                <w:b/>
                <w:sz w:val="18"/>
                <w:szCs w:val="18"/>
                <w:lang w:val="es-ES" w:eastAsia="en-GB"/>
              </w:rPr>
              <w:t xml:space="preserve"> (PoS 9)</w:t>
            </w:r>
          </w:p>
          <w:p w:rsidR="004C22C2" w:rsidRPr="004C22C2" w:rsidRDefault="004C22C2" w:rsidP="004C22C2">
            <w:pPr>
              <w:spacing w:after="0" w:line="240" w:lineRule="auto"/>
              <w:rPr>
                <w:rFonts w:ascii="Times New Roman" w:eastAsia="Times New Roman" w:hAnsi="Times New Roman" w:cs="Times New Roman"/>
                <w:b/>
                <w:sz w:val="18"/>
                <w:szCs w:val="18"/>
                <w:lang w:val="es-ES" w:eastAsia="en-GB"/>
              </w:rPr>
            </w:pPr>
          </w:p>
          <w:p w:rsidR="004C22C2" w:rsidRPr="004C22C2" w:rsidRDefault="004C22C2" w:rsidP="004C22C2">
            <w:pPr>
              <w:spacing w:after="0" w:line="240" w:lineRule="auto"/>
              <w:ind w:left="720"/>
              <w:rPr>
                <w:rFonts w:ascii="Times New Roman" w:eastAsia="Times New Roman" w:hAnsi="Times New Roman" w:cs="Times New Roman"/>
                <w:b/>
                <w:sz w:val="18"/>
                <w:szCs w:val="18"/>
                <w:lang w:val="es-ES" w:eastAsia="en-GB"/>
              </w:rPr>
            </w:pPr>
          </w:p>
          <w:p w:rsidR="004C22C2" w:rsidRPr="004C22C2" w:rsidRDefault="004C22C2" w:rsidP="004C22C2">
            <w:pPr>
              <w:numPr>
                <w:ilvl w:val="0"/>
                <w:numId w:val="1"/>
              </w:numPr>
              <w:spacing w:after="0" w:line="240" w:lineRule="auto"/>
              <w:rPr>
                <w:rFonts w:ascii="Times New Roman" w:eastAsia="Times New Roman" w:hAnsi="Times New Roman" w:cs="Times New Roman"/>
                <w:b/>
                <w:sz w:val="18"/>
                <w:szCs w:val="18"/>
                <w:lang w:eastAsia="en-GB"/>
              </w:rPr>
            </w:pPr>
            <w:r w:rsidRPr="004C22C2">
              <w:rPr>
                <w:rFonts w:ascii="Times New Roman" w:eastAsia="Times New Roman" w:hAnsi="Times New Roman" w:cs="Times New Roman"/>
                <w:b/>
                <w:sz w:val="18"/>
                <w:szCs w:val="18"/>
                <w:lang w:eastAsia="en-GB"/>
              </w:rPr>
              <w:t>can pronounce hard ‘g’ correctly</w:t>
            </w:r>
          </w:p>
          <w:p w:rsidR="004C22C2" w:rsidRPr="004C22C2" w:rsidRDefault="004C22C2" w:rsidP="004C22C2">
            <w:pPr>
              <w:spacing w:after="0" w:line="240" w:lineRule="auto"/>
              <w:ind w:left="720"/>
              <w:rPr>
                <w:rFonts w:ascii="Times New Roman" w:eastAsia="Times New Roman" w:hAnsi="Times New Roman" w:cs="Times New Roman"/>
                <w:b/>
                <w:sz w:val="18"/>
                <w:szCs w:val="18"/>
                <w:lang w:val="es-ES" w:eastAsia="en-GB"/>
              </w:rPr>
            </w:pPr>
            <w:r w:rsidRPr="004C22C2">
              <w:rPr>
                <w:rFonts w:ascii="Times New Roman" w:eastAsia="Times New Roman" w:hAnsi="Times New Roman" w:cs="Times New Roman"/>
                <w:b/>
                <w:sz w:val="18"/>
                <w:szCs w:val="18"/>
                <w:lang w:val="es-ES" w:eastAsia="en-GB"/>
              </w:rPr>
              <w:t>(PoS 6)</w:t>
            </w:r>
          </w:p>
          <w:p w:rsidR="004C22C2" w:rsidRPr="004C22C2" w:rsidRDefault="004C22C2" w:rsidP="004C22C2">
            <w:pPr>
              <w:spacing w:after="0" w:line="240" w:lineRule="auto"/>
              <w:rPr>
                <w:rFonts w:ascii="Times New Roman" w:eastAsia="Times New Roman" w:hAnsi="Times New Roman" w:cs="Times New Roman"/>
                <w:sz w:val="24"/>
                <w:szCs w:val="24"/>
                <w:lang w:eastAsia="en-GB"/>
              </w:rPr>
            </w:pPr>
          </w:p>
          <w:p w:rsidR="004C22C2" w:rsidRPr="004C22C2" w:rsidRDefault="004C22C2" w:rsidP="004C22C2">
            <w:pPr>
              <w:spacing w:after="0" w:line="240" w:lineRule="auto"/>
              <w:rPr>
                <w:rFonts w:ascii="Times New Roman" w:eastAsia="Times New Roman" w:hAnsi="Times New Roman" w:cs="Times New Roman"/>
                <w:b/>
                <w:sz w:val="24"/>
                <w:szCs w:val="24"/>
                <w:lang w:eastAsia="en-GB"/>
              </w:rPr>
            </w:pPr>
          </w:p>
          <w:p w:rsidR="004C22C2" w:rsidRPr="004C22C2" w:rsidRDefault="004C22C2" w:rsidP="004C22C2">
            <w:pPr>
              <w:spacing w:after="0" w:line="240" w:lineRule="auto"/>
              <w:rPr>
                <w:rFonts w:ascii="Times New Roman" w:eastAsia="Times New Roman" w:hAnsi="Times New Roman" w:cs="Times New Roman"/>
                <w:b/>
                <w:sz w:val="24"/>
                <w:szCs w:val="24"/>
                <w:lang w:eastAsia="en-GB"/>
              </w:rPr>
            </w:pPr>
          </w:p>
          <w:p w:rsidR="004C22C2" w:rsidRPr="004C22C2" w:rsidRDefault="004C22C2" w:rsidP="004C22C2">
            <w:pPr>
              <w:spacing w:after="0" w:line="240" w:lineRule="auto"/>
              <w:rPr>
                <w:rFonts w:ascii="Times New Roman" w:eastAsia="Times New Roman" w:hAnsi="Times New Roman" w:cs="Times New Roman"/>
                <w:b/>
                <w:sz w:val="24"/>
                <w:szCs w:val="24"/>
                <w:lang w:eastAsia="en-GB"/>
              </w:rPr>
            </w:pPr>
          </w:p>
        </w:tc>
        <w:tc>
          <w:tcPr>
            <w:tcW w:w="2282" w:type="dxa"/>
            <w:gridSpan w:val="2"/>
          </w:tcPr>
          <w:p w:rsidR="004C22C2" w:rsidRPr="004C22C2" w:rsidRDefault="004C22C2" w:rsidP="004C22C2">
            <w:pPr>
              <w:spacing w:after="0" w:line="240" w:lineRule="auto"/>
              <w:rPr>
                <w:rFonts w:ascii="Times New Roman" w:eastAsia="Times New Roman" w:hAnsi="Times New Roman" w:cs="Times New Roman"/>
                <w:color w:val="4F81BD"/>
                <w:sz w:val="20"/>
                <w:szCs w:val="20"/>
                <w:lang w:val="es-ES_tradnl" w:eastAsia="en-GB"/>
              </w:rPr>
            </w:pPr>
            <w:r w:rsidRPr="004C22C2">
              <w:rPr>
                <w:rFonts w:ascii="Times New Roman" w:eastAsia="Times New Roman" w:hAnsi="Times New Roman" w:cs="Times New Roman"/>
                <w:color w:val="4F81BD"/>
                <w:sz w:val="20"/>
                <w:szCs w:val="20"/>
                <w:lang w:val="es-ES_tradnl" w:eastAsia="en-GB"/>
              </w:rPr>
              <w:t>El nombre-name*</w:t>
            </w:r>
          </w:p>
          <w:p w:rsidR="004C22C2" w:rsidRPr="004C22C2" w:rsidRDefault="004C22C2" w:rsidP="004C22C2">
            <w:pPr>
              <w:spacing w:after="0" w:line="240" w:lineRule="auto"/>
              <w:rPr>
                <w:rFonts w:ascii="Times New Roman" w:eastAsia="Times New Roman" w:hAnsi="Times New Roman" w:cs="Times New Roman"/>
                <w:color w:val="4F81BD"/>
                <w:sz w:val="20"/>
                <w:szCs w:val="20"/>
                <w:lang w:val="es-ES_tradnl" w:eastAsia="en-GB"/>
              </w:rPr>
            </w:pPr>
          </w:p>
          <w:p w:rsidR="004C22C2" w:rsidRPr="004C22C2" w:rsidRDefault="004C22C2" w:rsidP="004C22C2">
            <w:pPr>
              <w:spacing w:after="0" w:line="240" w:lineRule="auto"/>
              <w:rPr>
                <w:rFonts w:ascii="Times New Roman" w:eastAsia="Times New Roman" w:hAnsi="Times New Roman" w:cs="Times New Roman"/>
                <w:color w:val="4F81BD"/>
                <w:sz w:val="20"/>
                <w:szCs w:val="20"/>
                <w:lang w:val="es-ES_tradnl" w:eastAsia="en-GB"/>
              </w:rPr>
            </w:pPr>
            <w:r w:rsidRPr="004C22C2">
              <w:rPr>
                <w:rFonts w:ascii="Times New Roman" w:eastAsia="Times New Roman" w:hAnsi="Times New Roman" w:cs="Times New Roman"/>
                <w:color w:val="4F81BD"/>
                <w:sz w:val="20"/>
                <w:szCs w:val="20"/>
                <w:lang w:val="es-ES_tradnl" w:eastAsia="en-GB"/>
              </w:rPr>
              <w:t xml:space="preserve">El nacimiento-source </w:t>
            </w:r>
          </w:p>
          <w:p w:rsidR="004C22C2" w:rsidRPr="004C22C2" w:rsidRDefault="004C22C2" w:rsidP="004C22C2">
            <w:pPr>
              <w:spacing w:after="0" w:line="240" w:lineRule="auto"/>
              <w:rPr>
                <w:rFonts w:ascii="Times New Roman" w:eastAsia="Times New Roman" w:hAnsi="Times New Roman" w:cs="Times New Roman"/>
                <w:color w:val="4F81BD"/>
                <w:sz w:val="20"/>
                <w:szCs w:val="20"/>
                <w:lang w:val="es-ES_tradnl" w:eastAsia="en-GB"/>
              </w:rPr>
            </w:pPr>
          </w:p>
          <w:p w:rsidR="004C22C2" w:rsidRPr="004C22C2" w:rsidRDefault="004C22C2" w:rsidP="004C22C2">
            <w:pPr>
              <w:spacing w:after="0" w:line="240" w:lineRule="auto"/>
              <w:rPr>
                <w:rFonts w:ascii="Times New Roman" w:eastAsia="Times New Roman" w:hAnsi="Times New Roman" w:cs="Times New Roman"/>
                <w:color w:val="4F81BD"/>
                <w:sz w:val="20"/>
                <w:szCs w:val="20"/>
                <w:lang w:val="es-ES_tradnl" w:eastAsia="en-GB"/>
              </w:rPr>
            </w:pPr>
            <w:r w:rsidRPr="004C22C2">
              <w:rPr>
                <w:rFonts w:ascii="Times New Roman" w:eastAsia="Times New Roman" w:hAnsi="Times New Roman" w:cs="Times New Roman"/>
                <w:color w:val="4F81BD"/>
                <w:sz w:val="20"/>
                <w:szCs w:val="20"/>
                <w:lang w:val="es-ES_tradnl" w:eastAsia="en-GB"/>
              </w:rPr>
              <w:t>Otros detalles-other details</w:t>
            </w:r>
          </w:p>
          <w:p w:rsidR="004C22C2" w:rsidRPr="004C22C2" w:rsidRDefault="004C22C2" w:rsidP="004C22C2">
            <w:pPr>
              <w:spacing w:after="0" w:line="240" w:lineRule="auto"/>
              <w:rPr>
                <w:rFonts w:ascii="Times New Roman" w:eastAsia="Times New Roman" w:hAnsi="Times New Roman" w:cs="Times New Roman"/>
                <w:color w:val="4F81BD"/>
                <w:sz w:val="20"/>
                <w:szCs w:val="20"/>
                <w:lang w:val="es-ES_tradnl" w:eastAsia="en-GB"/>
              </w:rPr>
            </w:pPr>
          </w:p>
          <w:p w:rsidR="004C22C2" w:rsidRPr="004C22C2" w:rsidRDefault="004C22C2" w:rsidP="004C22C2">
            <w:pPr>
              <w:spacing w:after="0" w:line="240" w:lineRule="auto"/>
              <w:rPr>
                <w:rFonts w:ascii="Times New Roman" w:eastAsia="Times New Roman" w:hAnsi="Times New Roman" w:cs="Times New Roman"/>
                <w:color w:val="FF0000"/>
                <w:sz w:val="20"/>
                <w:szCs w:val="20"/>
                <w:lang w:val="es-ES_tradnl" w:eastAsia="en-GB"/>
              </w:rPr>
            </w:pPr>
            <w:r w:rsidRPr="004C22C2">
              <w:rPr>
                <w:rFonts w:ascii="Times New Roman" w:eastAsia="Times New Roman" w:hAnsi="Times New Roman" w:cs="Times New Roman"/>
                <w:color w:val="FF0000"/>
                <w:sz w:val="20"/>
                <w:szCs w:val="20"/>
                <w:lang w:val="es-ES_tradnl" w:eastAsia="en-GB"/>
              </w:rPr>
              <w:t>La longitud-length</w:t>
            </w:r>
          </w:p>
          <w:p w:rsidR="004C22C2" w:rsidRPr="004C22C2" w:rsidRDefault="004C22C2" w:rsidP="004C22C2">
            <w:pPr>
              <w:spacing w:after="0" w:line="240" w:lineRule="auto"/>
              <w:rPr>
                <w:rFonts w:ascii="Times New Roman" w:eastAsia="Times New Roman" w:hAnsi="Times New Roman" w:cs="Times New Roman"/>
                <w:color w:val="FF0000"/>
                <w:sz w:val="20"/>
                <w:szCs w:val="20"/>
                <w:lang w:val="es-ES_tradnl" w:eastAsia="en-GB"/>
              </w:rPr>
            </w:pPr>
          </w:p>
          <w:p w:rsidR="004C22C2" w:rsidRPr="004C22C2" w:rsidRDefault="004C22C2" w:rsidP="004C22C2">
            <w:pPr>
              <w:spacing w:after="0" w:line="240" w:lineRule="auto"/>
              <w:rPr>
                <w:rFonts w:ascii="Times New Roman" w:eastAsia="Times New Roman" w:hAnsi="Times New Roman" w:cs="Times New Roman"/>
                <w:color w:val="FF0000"/>
                <w:sz w:val="20"/>
                <w:szCs w:val="20"/>
                <w:lang w:val="es-ES_tradnl" w:eastAsia="en-GB"/>
              </w:rPr>
            </w:pPr>
            <w:r w:rsidRPr="004C22C2">
              <w:rPr>
                <w:rFonts w:ascii="Times New Roman" w:eastAsia="Times New Roman" w:hAnsi="Times New Roman" w:cs="Times New Roman"/>
                <w:color w:val="FF0000"/>
                <w:sz w:val="20"/>
                <w:szCs w:val="20"/>
                <w:lang w:val="es-ES_tradnl" w:eastAsia="en-GB"/>
              </w:rPr>
              <w:t>La desembocadura-mouth</w:t>
            </w:r>
          </w:p>
          <w:p w:rsidR="004C22C2" w:rsidRPr="004C22C2" w:rsidRDefault="004C22C2" w:rsidP="004C22C2">
            <w:pPr>
              <w:spacing w:after="0" w:line="240" w:lineRule="auto"/>
              <w:rPr>
                <w:rFonts w:ascii="Times New Roman" w:eastAsia="Times New Roman" w:hAnsi="Times New Roman" w:cs="Times New Roman"/>
                <w:color w:val="FF0000"/>
                <w:sz w:val="20"/>
                <w:szCs w:val="20"/>
                <w:lang w:val="es-ES_tradnl" w:eastAsia="en-GB"/>
              </w:rPr>
            </w:pPr>
          </w:p>
          <w:p w:rsidR="004C22C2" w:rsidRPr="004C22C2" w:rsidRDefault="004C22C2" w:rsidP="004C22C2">
            <w:pPr>
              <w:spacing w:after="0" w:line="240" w:lineRule="auto"/>
              <w:rPr>
                <w:rFonts w:ascii="Times New Roman" w:eastAsia="Times New Roman" w:hAnsi="Times New Roman" w:cs="Times New Roman"/>
                <w:color w:val="FF0000"/>
                <w:sz w:val="20"/>
                <w:szCs w:val="20"/>
                <w:lang w:val="es-ES_tradnl" w:eastAsia="en-GB"/>
              </w:rPr>
            </w:pPr>
            <w:r w:rsidRPr="004C22C2">
              <w:rPr>
                <w:rFonts w:ascii="Times New Roman" w:eastAsia="Times New Roman" w:hAnsi="Times New Roman" w:cs="Times New Roman"/>
                <w:color w:val="FF0000"/>
                <w:sz w:val="20"/>
                <w:szCs w:val="20"/>
                <w:lang w:val="es-ES_tradnl" w:eastAsia="en-GB"/>
              </w:rPr>
              <w:t>Ciudades principales-main towns</w:t>
            </w:r>
          </w:p>
          <w:p w:rsidR="004C22C2" w:rsidRPr="004C22C2" w:rsidRDefault="004C22C2" w:rsidP="004C22C2">
            <w:pPr>
              <w:spacing w:after="0" w:line="240" w:lineRule="auto"/>
              <w:rPr>
                <w:rFonts w:ascii="Times New Roman" w:eastAsia="Times New Roman" w:hAnsi="Times New Roman" w:cs="Times New Roman"/>
                <w:sz w:val="20"/>
                <w:szCs w:val="20"/>
                <w:lang w:val="es-ES_tradnl" w:eastAsia="en-GB"/>
              </w:rPr>
            </w:pPr>
            <w:r w:rsidRPr="004C22C2">
              <w:rPr>
                <w:rFonts w:ascii="Times New Roman" w:eastAsia="Times New Roman" w:hAnsi="Times New Roman" w:cs="Times New Roman"/>
                <w:sz w:val="20"/>
                <w:szCs w:val="20"/>
                <w:lang w:val="es-ES_tradnl" w:eastAsia="en-GB"/>
              </w:rPr>
              <w:t xml:space="preserve"> </w:t>
            </w:r>
          </w:p>
          <w:p w:rsidR="004C22C2" w:rsidRPr="004C22C2" w:rsidRDefault="004C22C2" w:rsidP="004C22C2">
            <w:pPr>
              <w:spacing w:after="0" w:line="240" w:lineRule="auto"/>
              <w:rPr>
                <w:rFonts w:ascii="Times New Roman" w:eastAsia="Times New Roman" w:hAnsi="Times New Roman" w:cs="Times New Roman"/>
                <w:sz w:val="20"/>
                <w:szCs w:val="20"/>
                <w:lang w:val="es-ES_tradnl" w:eastAsia="en-GB"/>
              </w:rPr>
            </w:pPr>
            <w:r w:rsidRPr="004C22C2">
              <w:rPr>
                <w:rFonts w:ascii="Times New Roman" w:eastAsia="Times New Roman" w:hAnsi="Times New Roman" w:cs="Times New Roman"/>
                <w:sz w:val="20"/>
                <w:szCs w:val="20"/>
                <w:lang w:val="es-ES_tradnl" w:eastAsia="en-GB"/>
              </w:rPr>
              <w:t>desemboca en it flows into</w:t>
            </w:r>
          </w:p>
          <w:p w:rsidR="004C22C2" w:rsidRPr="004C22C2" w:rsidRDefault="004C22C2" w:rsidP="004C22C2">
            <w:pPr>
              <w:spacing w:after="0" w:line="240" w:lineRule="auto"/>
              <w:rPr>
                <w:rFonts w:ascii="Times New Roman" w:eastAsia="Times New Roman" w:hAnsi="Times New Roman" w:cs="Times New Roman"/>
                <w:sz w:val="20"/>
                <w:szCs w:val="20"/>
                <w:lang w:val="es-ES_tradnl" w:eastAsia="en-GB"/>
              </w:rPr>
            </w:pPr>
          </w:p>
          <w:p w:rsidR="004C22C2" w:rsidRPr="004C22C2" w:rsidRDefault="004C22C2" w:rsidP="004C22C2">
            <w:pPr>
              <w:spacing w:after="0" w:line="240" w:lineRule="auto"/>
              <w:rPr>
                <w:rFonts w:ascii="Times New Roman" w:eastAsia="Times New Roman" w:hAnsi="Times New Roman" w:cs="Times New Roman"/>
                <w:sz w:val="20"/>
                <w:szCs w:val="20"/>
                <w:lang w:val="es-ES_tradnl" w:eastAsia="en-GB"/>
              </w:rPr>
            </w:pPr>
            <w:r w:rsidRPr="004C22C2">
              <w:rPr>
                <w:rFonts w:ascii="Times New Roman" w:eastAsia="Times New Roman" w:hAnsi="Times New Roman" w:cs="Times New Roman"/>
                <w:sz w:val="20"/>
                <w:szCs w:val="20"/>
                <w:lang w:val="es-ES_tradnl" w:eastAsia="en-GB"/>
              </w:rPr>
              <w:t>más larg</w:t>
            </w:r>
            <w:r w:rsidRPr="004C22C2">
              <w:rPr>
                <w:rFonts w:ascii="Times New Roman" w:eastAsia="Times New Roman" w:hAnsi="Times New Roman" w:cs="Times New Roman"/>
                <w:color w:val="0070C0"/>
                <w:sz w:val="20"/>
                <w:szCs w:val="20"/>
                <w:lang w:val="es-ES_tradnl" w:eastAsia="en-GB"/>
              </w:rPr>
              <w:t>o/</w:t>
            </w:r>
            <w:r w:rsidRPr="004C22C2">
              <w:rPr>
                <w:rFonts w:ascii="Times New Roman" w:eastAsia="Times New Roman" w:hAnsi="Times New Roman" w:cs="Times New Roman"/>
                <w:color w:val="FF0000"/>
                <w:sz w:val="20"/>
                <w:szCs w:val="20"/>
                <w:lang w:val="es-ES_tradnl" w:eastAsia="en-GB"/>
              </w:rPr>
              <w:t xml:space="preserve">a </w:t>
            </w:r>
            <w:r w:rsidRPr="004C22C2">
              <w:rPr>
                <w:rFonts w:ascii="Times New Roman" w:eastAsia="Times New Roman" w:hAnsi="Times New Roman" w:cs="Times New Roman"/>
                <w:sz w:val="20"/>
                <w:szCs w:val="20"/>
                <w:lang w:val="es-ES_tradnl" w:eastAsia="en-GB"/>
              </w:rPr>
              <w:t>longest</w:t>
            </w:r>
          </w:p>
          <w:p w:rsidR="004C22C2" w:rsidRPr="004C22C2" w:rsidRDefault="004C22C2" w:rsidP="004C22C2">
            <w:pPr>
              <w:spacing w:after="0" w:line="240" w:lineRule="auto"/>
              <w:rPr>
                <w:rFonts w:ascii="Times New Roman" w:eastAsia="Times New Roman" w:hAnsi="Times New Roman" w:cs="Times New Roman"/>
                <w:color w:val="FF0000"/>
                <w:sz w:val="20"/>
                <w:szCs w:val="20"/>
                <w:lang w:val="es-ES_tradnl" w:eastAsia="en-GB"/>
              </w:rPr>
            </w:pPr>
          </w:p>
          <w:p w:rsidR="004C22C2" w:rsidRPr="004C22C2" w:rsidRDefault="004C22C2" w:rsidP="004C22C2">
            <w:pPr>
              <w:spacing w:after="0" w:line="240" w:lineRule="auto"/>
              <w:rPr>
                <w:rFonts w:ascii="Times New Roman" w:eastAsia="Times New Roman" w:hAnsi="Times New Roman" w:cs="Times New Roman"/>
                <w:sz w:val="20"/>
                <w:szCs w:val="20"/>
                <w:lang w:val="es-ES_tradnl" w:eastAsia="en-GB"/>
              </w:rPr>
            </w:pPr>
            <w:r w:rsidRPr="004C22C2">
              <w:rPr>
                <w:rFonts w:ascii="Times New Roman" w:eastAsia="Times New Roman" w:hAnsi="Times New Roman" w:cs="Times New Roman"/>
                <w:sz w:val="20"/>
                <w:szCs w:val="20"/>
                <w:lang w:val="es-ES_tradnl" w:eastAsia="en-GB"/>
              </w:rPr>
              <w:t>más anch</w:t>
            </w:r>
            <w:r w:rsidRPr="004C22C2">
              <w:rPr>
                <w:rFonts w:ascii="Times New Roman" w:eastAsia="Times New Roman" w:hAnsi="Times New Roman" w:cs="Times New Roman"/>
                <w:color w:val="0070C0"/>
                <w:sz w:val="20"/>
                <w:szCs w:val="20"/>
                <w:lang w:val="es-ES_tradnl" w:eastAsia="en-GB"/>
              </w:rPr>
              <w:t>o/</w:t>
            </w:r>
            <w:r w:rsidRPr="004C22C2">
              <w:rPr>
                <w:rFonts w:ascii="Times New Roman" w:eastAsia="Times New Roman" w:hAnsi="Times New Roman" w:cs="Times New Roman"/>
                <w:color w:val="FF0000"/>
                <w:sz w:val="20"/>
                <w:szCs w:val="20"/>
                <w:lang w:val="es-ES_tradnl" w:eastAsia="en-GB"/>
              </w:rPr>
              <w:t xml:space="preserve">a </w:t>
            </w:r>
            <w:r w:rsidRPr="004C22C2">
              <w:rPr>
                <w:rFonts w:ascii="Times New Roman" w:eastAsia="Times New Roman" w:hAnsi="Times New Roman" w:cs="Times New Roman"/>
                <w:sz w:val="20"/>
                <w:szCs w:val="20"/>
                <w:lang w:val="es-ES_tradnl" w:eastAsia="en-GB"/>
              </w:rPr>
              <w:t>widest</w:t>
            </w:r>
          </w:p>
          <w:p w:rsidR="004C22C2" w:rsidRPr="004C22C2" w:rsidRDefault="004C22C2" w:rsidP="004C22C2">
            <w:pPr>
              <w:spacing w:after="0" w:line="240" w:lineRule="auto"/>
              <w:rPr>
                <w:rFonts w:ascii="Times New Roman" w:eastAsia="Times New Roman" w:hAnsi="Times New Roman" w:cs="Times New Roman"/>
                <w:color w:val="FF0000"/>
                <w:sz w:val="20"/>
                <w:szCs w:val="20"/>
                <w:lang w:val="es-ES_tradnl" w:eastAsia="en-GB"/>
              </w:rPr>
            </w:pPr>
          </w:p>
          <w:p w:rsidR="004C22C2" w:rsidRPr="004C22C2" w:rsidRDefault="004C22C2" w:rsidP="004C22C2">
            <w:pPr>
              <w:spacing w:after="0" w:line="240" w:lineRule="auto"/>
              <w:rPr>
                <w:rFonts w:ascii="Times New Roman" w:eastAsia="Times New Roman" w:hAnsi="Times New Roman" w:cs="Times New Roman"/>
                <w:sz w:val="20"/>
                <w:szCs w:val="20"/>
                <w:lang w:val="es-ES_tradnl" w:eastAsia="en-GB"/>
              </w:rPr>
            </w:pPr>
            <w:r w:rsidRPr="004C22C2">
              <w:rPr>
                <w:rFonts w:ascii="Times New Roman" w:eastAsia="Times New Roman" w:hAnsi="Times New Roman" w:cs="Times New Roman"/>
                <w:sz w:val="20"/>
                <w:szCs w:val="20"/>
                <w:lang w:val="es-ES_tradnl" w:eastAsia="en-GB"/>
              </w:rPr>
              <w:t>*can also mean ‘noun’</w:t>
            </w:r>
          </w:p>
        </w:tc>
        <w:tc>
          <w:tcPr>
            <w:tcW w:w="4447" w:type="dxa"/>
            <w:gridSpan w:val="3"/>
          </w:tcPr>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sz w:val="20"/>
                <w:szCs w:val="20"/>
                <w:lang w:val="es-ES" w:eastAsia="en-GB"/>
              </w:rPr>
              <w:t xml:space="preserve">Play power point with sound and instructions for use – Los Ríos del Mundo – which contains simple sentences about the 3 main rivers in Europe, Africa and South America, and more complex ones about the Amazon. </w:t>
            </w: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sz w:val="20"/>
                <w:szCs w:val="20"/>
                <w:lang w:val="es-ES" w:eastAsia="en-GB"/>
              </w:rPr>
              <w:t>Pupils hear sound files for 4 simple sentences in Spanish and guess the meaning, with the help of teacher actions, before the English translation is revealed.</w:t>
            </w: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sz w:val="20"/>
                <w:szCs w:val="20"/>
                <w:lang w:val="es-ES" w:eastAsia="en-GB"/>
              </w:rPr>
              <w:t>Pupils then hear sound files for more complex sentences, this time using bi-lingual dictionaries to find out the meaning of certain words, before the English translation is shown.</w:t>
            </w: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sz w:val="20"/>
                <w:szCs w:val="20"/>
                <w:lang w:val="es-ES" w:eastAsia="en-GB"/>
              </w:rPr>
              <w:t>Finally, pupils look up key river words in bi-lingual dictionaries, before seeing the English translation.</w:t>
            </w: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sz w:val="20"/>
                <w:szCs w:val="20"/>
                <w:lang w:val="es-ES" w:eastAsia="en-GB"/>
              </w:rPr>
              <w:t xml:space="preserve">Play multiple-choice interactive quiz (see ‘Resources’) – El Amazonas – on iwb, and pupils write answers on paper.  They check their answers at the end of the game. </w:t>
            </w: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p>
          <w:p w:rsidR="004C22C2" w:rsidRPr="004C22C2" w:rsidRDefault="004C22C2" w:rsidP="004C22C2">
            <w:pPr>
              <w:spacing w:after="0" w:line="240" w:lineRule="auto"/>
              <w:rPr>
                <w:rFonts w:ascii="Times New Roman" w:eastAsia="Times New Roman" w:hAnsi="Times New Roman" w:cs="Times New Roman"/>
                <w:color w:val="5B9BD5"/>
                <w:sz w:val="20"/>
                <w:szCs w:val="20"/>
                <w:lang w:val="es-ES" w:eastAsia="en-GB"/>
              </w:rPr>
            </w:pPr>
            <w:r w:rsidRPr="004C22C2">
              <w:rPr>
                <w:rFonts w:ascii="Times New Roman" w:eastAsia="Times New Roman" w:hAnsi="Times New Roman" w:cs="Times New Roman"/>
                <w:color w:val="5B9BD5"/>
                <w:sz w:val="20"/>
                <w:szCs w:val="20"/>
                <w:lang w:val="es-ES" w:eastAsia="en-GB"/>
              </w:rPr>
              <w:t>Daily practice: pupils say one of the quiz words at regisitration.</w:t>
            </w:r>
          </w:p>
          <w:p w:rsidR="004C22C2" w:rsidRPr="004C22C2" w:rsidRDefault="004C22C2" w:rsidP="004C22C2">
            <w:pPr>
              <w:spacing w:after="0" w:line="240" w:lineRule="auto"/>
              <w:rPr>
                <w:rFonts w:ascii="Times New Roman" w:eastAsia="Times New Roman" w:hAnsi="Times New Roman" w:cs="Times New Roman"/>
                <w:color w:val="4F81BD"/>
                <w:sz w:val="20"/>
                <w:szCs w:val="20"/>
                <w:lang w:val="es-ES" w:eastAsia="en-GB"/>
              </w:rPr>
            </w:pPr>
          </w:p>
        </w:tc>
        <w:tc>
          <w:tcPr>
            <w:tcW w:w="2078" w:type="dxa"/>
          </w:tcPr>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sz w:val="20"/>
                <w:szCs w:val="20"/>
                <w:lang w:val="es-ES" w:eastAsia="en-GB"/>
              </w:rPr>
              <w:t>Bi-lingual dictionaries</w:t>
            </w: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sz w:val="20"/>
                <w:szCs w:val="20"/>
                <w:lang w:val="es-ES" w:eastAsia="en-GB"/>
              </w:rPr>
              <w:t>At end of unit:</w:t>
            </w: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sz w:val="20"/>
                <w:szCs w:val="20"/>
                <w:lang w:val="es-ES" w:eastAsia="en-GB"/>
              </w:rPr>
              <w:t>Los Ríos del Mundo text – power point with sound and instructions for use</w:t>
            </w: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sz w:val="20"/>
                <w:szCs w:val="20"/>
                <w:lang w:val="es-ES" w:eastAsia="en-GB"/>
              </w:rPr>
              <w:t>Interactive quiz – El Amazonas</w:t>
            </w:r>
          </w:p>
          <w:p w:rsidR="004C22C2" w:rsidRPr="004C22C2" w:rsidRDefault="004C22C2" w:rsidP="004C22C2">
            <w:pPr>
              <w:spacing w:after="0" w:line="240" w:lineRule="auto"/>
              <w:rPr>
                <w:rFonts w:ascii="Times New Roman" w:eastAsia="Times New Roman" w:hAnsi="Times New Roman" w:cs="Times New Roman"/>
                <w:sz w:val="20"/>
                <w:szCs w:val="20"/>
                <w:lang w:eastAsia="en-GB"/>
              </w:rPr>
            </w:pPr>
          </w:p>
        </w:tc>
        <w:tc>
          <w:tcPr>
            <w:tcW w:w="2030" w:type="dxa"/>
          </w:tcPr>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sz w:val="20"/>
                <w:szCs w:val="20"/>
                <w:lang w:val="es-ES" w:eastAsia="en-GB"/>
              </w:rPr>
              <w:t xml:space="preserve">Hard ‘g’ in </w:t>
            </w:r>
            <w:r w:rsidRPr="004C22C2">
              <w:rPr>
                <w:rFonts w:ascii="Times New Roman" w:eastAsia="Times New Roman" w:hAnsi="Times New Roman" w:cs="Times New Roman"/>
                <w:sz w:val="20"/>
                <w:szCs w:val="20"/>
                <w:lang w:val="es-ES_tradnl" w:eastAsia="en-GB"/>
              </w:rPr>
              <w:t>larg</w:t>
            </w:r>
            <w:r w:rsidRPr="004C22C2">
              <w:rPr>
                <w:rFonts w:ascii="Times New Roman" w:eastAsia="Times New Roman" w:hAnsi="Times New Roman" w:cs="Times New Roman"/>
                <w:color w:val="0070C0"/>
                <w:sz w:val="20"/>
                <w:szCs w:val="20"/>
                <w:lang w:val="es-ES_tradnl" w:eastAsia="en-GB"/>
              </w:rPr>
              <w:t>o</w:t>
            </w:r>
            <w:r w:rsidRPr="004C22C2">
              <w:rPr>
                <w:rFonts w:ascii="Times New Roman" w:eastAsia="Times New Roman" w:hAnsi="Times New Roman" w:cs="Times New Roman"/>
                <w:sz w:val="20"/>
                <w:szCs w:val="20"/>
                <w:lang w:val="es-ES_tradnl" w:eastAsia="en-GB"/>
              </w:rPr>
              <w:t>/</w:t>
            </w:r>
            <w:r w:rsidRPr="004C22C2">
              <w:rPr>
                <w:rFonts w:ascii="Times New Roman" w:eastAsia="Times New Roman" w:hAnsi="Times New Roman" w:cs="Times New Roman"/>
                <w:color w:val="FF0000"/>
                <w:sz w:val="20"/>
                <w:szCs w:val="20"/>
                <w:lang w:val="es-ES_tradnl" w:eastAsia="en-GB"/>
              </w:rPr>
              <w:t>a</w:t>
            </w: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sz w:val="20"/>
                <w:szCs w:val="20"/>
                <w:lang w:val="es-ES" w:eastAsia="en-GB"/>
              </w:rPr>
              <w:t>(lar-goh/gah)</w:t>
            </w: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sz w:val="20"/>
                <w:szCs w:val="20"/>
                <w:lang w:val="es-ES" w:eastAsia="en-GB"/>
              </w:rPr>
              <w:t>Use of ‘es’ and ‘está’, both meaning ‘is’:</w:t>
            </w:r>
          </w:p>
          <w:p w:rsidR="004C22C2" w:rsidRPr="004C22C2" w:rsidRDefault="004C22C2" w:rsidP="004C22C2">
            <w:pPr>
              <w:spacing w:after="0" w:line="240" w:lineRule="auto"/>
              <w:rPr>
                <w:rFonts w:ascii="Times New Roman" w:eastAsia="Times New Roman" w:hAnsi="Times New Roman" w:cs="Times New Roman"/>
                <w:sz w:val="20"/>
                <w:szCs w:val="20"/>
                <w:lang w:eastAsia="en-GB"/>
              </w:rPr>
            </w:pPr>
            <w:r w:rsidRPr="004C22C2">
              <w:rPr>
                <w:rFonts w:ascii="Times New Roman" w:eastAsia="Times New Roman" w:hAnsi="Times New Roman" w:cs="Times New Roman"/>
                <w:sz w:val="20"/>
                <w:szCs w:val="20"/>
                <w:lang w:eastAsia="en-GB"/>
              </w:rPr>
              <w:t xml:space="preserve"> </w:t>
            </w:r>
          </w:p>
          <w:p w:rsidR="004C22C2" w:rsidRPr="004C22C2" w:rsidRDefault="004C22C2" w:rsidP="004C22C2">
            <w:pPr>
              <w:spacing w:after="0" w:line="240" w:lineRule="auto"/>
              <w:rPr>
                <w:rFonts w:ascii="Times New Roman" w:eastAsia="Times New Roman" w:hAnsi="Times New Roman" w:cs="Times New Roman"/>
                <w:sz w:val="20"/>
                <w:szCs w:val="20"/>
                <w:lang w:eastAsia="en-GB"/>
              </w:rPr>
            </w:pPr>
            <w:r w:rsidRPr="004C22C2">
              <w:rPr>
                <w:rFonts w:ascii="Times New Roman" w:eastAsia="Times New Roman" w:hAnsi="Times New Roman" w:cs="Times New Roman"/>
                <w:sz w:val="20"/>
                <w:szCs w:val="20"/>
                <w:lang w:eastAsia="en-GB"/>
              </w:rPr>
              <w:t>Es=</w:t>
            </w:r>
            <w:r w:rsidRPr="004C22C2">
              <w:rPr>
                <w:rFonts w:ascii="Times New Roman" w:eastAsia="Times New Roman" w:hAnsi="Times New Roman" w:cs="Times New Roman"/>
                <w:sz w:val="24"/>
                <w:szCs w:val="24"/>
                <w:lang w:val="es-ES" w:eastAsia="en-GB"/>
              </w:rPr>
              <w:t xml:space="preserve"> </w:t>
            </w:r>
          </w:p>
          <w:p w:rsidR="004C22C2" w:rsidRPr="004C22C2" w:rsidRDefault="004C22C2" w:rsidP="004C22C2">
            <w:pPr>
              <w:spacing w:after="0" w:line="240" w:lineRule="auto"/>
              <w:rPr>
                <w:rFonts w:ascii="Times New Roman" w:eastAsia="Times New Roman" w:hAnsi="Times New Roman" w:cs="Times New Roman"/>
                <w:sz w:val="20"/>
                <w:szCs w:val="20"/>
                <w:lang w:eastAsia="en-GB"/>
              </w:rPr>
            </w:pPr>
            <w:r w:rsidRPr="004C22C2">
              <w:rPr>
                <w:rFonts w:ascii="Times New Roman" w:eastAsia="Times New Roman" w:hAnsi="Times New Roman" w:cs="Times New Roman"/>
                <w:sz w:val="20"/>
                <w:szCs w:val="20"/>
                <w:lang w:eastAsia="en-GB"/>
              </w:rPr>
              <w:t>permanent state of something or somebody:</w:t>
            </w:r>
          </w:p>
          <w:p w:rsidR="004C22C2" w:rsidRPr="004C22C2" w:rsidRDefault="004C22C2" w:rsidP="004C22C2">
            <w:pPr>
              <w:spacing w:after="0" w:line="240" w:lineRule="auto"/>
              <w:rPr>
                <w:rFonts w:ascii="Times New Roman" w:eastAsia="Times New Roman" w:hAnsi="Times New Roman" w:cs="Times New Roman"/>
                <w:sz w:val="20"/>
                <w:szCs w:val="20"/>
                <w:lang w:val="es-ES_tradnl" w:eastAsia="en-GB"/>
              </w:rPr>
            </w:pPr>
            <w:r w:rsidRPr="004C22C2">
              <w:rPr>
                <w:rFonts w:ascii="Times New Roman" w:eastAsia="Times New Roman" w:hAnsi="Times New Roman" w:cs="Times New Roman"/>
                <w:sz w:val="20"/>
                <w:szCs w:val="20"/>
                <w:lang w:val="es-ES_tradnl" w:eastAsia="en-GB"/>
              </w:rPr>
              <w:t xml:space="preserve">Asia </w:t>
            </w:r>
            <w:r w:rsidRPr="004C22C2">
              <w:rPr>
                <w:rFonts w:ascii="Times New Roman" w:eastAsia="Times New Roman" w:hAnsi="Times New Roman" w:cs="Times New Roman"/>
                <w:b/>
                <w:sz w:val="20"/>
                <w:szCs w:val="20"/>
                <w:lang w:val="es-ES_tradnl" w:eastAsia="en-GB"/>
              </w:rPr>
              <w:t>es</w:t>
            </w:r>
            <w:r w:rsidRPr="004C22C2">
              <w:rPr>
                <w:rFonts w:ascii="Times New Roman" w:eastAsia="Times New Roman" w:hAnsi="Times New Roman" w:cs="Times New Roman"/>
                <w:sz w:val="20"/>
                <w:szCs w:val="20"/>
                <w:lang w:val="es-ES_tradnl" w:eastAsia="en-GB"/>
              </w:rPr>
              <w:t xml:space="preserve"> el continente  más grande</w:t>
            </w:r>
          </w:p>
          <w:p w:rsidR="004C22C2" w:rsidRPr="004C22C2" w:rsidRDefault="004C22C2" w:rsidP="004C22C2">
            <w:pPr>
              <w:spacing w:after="0" w:line="240" w:lineRule="auto"/>
              <w:rPr>
                <w:rFonts w:ascii="Times New Roman" w:eastAsia="Times New Roman" w:hAnsi="Times New Roman" w:cs="Times New Roman"/>
                <w:sz w:val="20"/>
                <w:szCs w:val="20"/>
                <w:lang w:val="es-ES_tradnl" w:eastAsia="en-GB"/>
              </w:rPr>
            </w:pPr>
          </w:p>
          <w:p w:rsidR="004C22C2" w:rsidRPr="004C22C2" w:rsidRDefault="004C22C2" w:rsidP="004C22C2">
            <w:pPr>
              <w:spacing w:after="0" w:line="240" w:lineRule="auto"/>
              <w:rPr>
                <w:rFonts w:ascii="Times New Roman" w:eastAsia="Times New Roman" w:hAnsi="Times New Roman" w:cs="Times New Roman"/>
                <w:sz w:val="20"/>
                <w:szCs w:val="20"/>
                <w:lang w:val="es-ES_tradnl" w:eastAsia="en-GB"/>
              </w:rPr>
            </w:pPr>
            <w:r w:rsidRPr="004C22C2">
              <w:rPr>
                <w:rFonts w:ascii="Times New Roman" w:eastAsia="Times New Roman" w:hAnsi="Times New Roman" w:cs="Times New Roman"/>
                <w:sz w:val="20"/>
                <w:szCs w:val="20"/>
                <w:lang w:val="es-ES_tradnl" w:eastAsia="en-GB"/>
              </w:rPr>
              <w:t>Está=</w:t>
            </w:r>
          </w:p>
          <w:p w:rsidR="004C22C2" w:rsidRPr="004C22C2" w:rsidRDefault="004C22C2" w:rsidP="004C22C2">
            <w:pPr>
              <w:spacing w:after="0" w:line="240" w:lineRule="auto"/>
              <w:rPr>
                <w:rFonts w:ascii="Times New Roman" w:eastAsia="Times New Roman" w:hAnsi="Times New Roman" w:cs="Times New Roman"/>
                <w:sz w:val="20"/>
                <w:szCs w:val="20"/>
                <w:lang w:eastAsia="en-GB"/>
              </w:rPr>
            </w:pPr>
            <w:r w:rsidRPr="004C22C2">
              <w:rPr>
                <w:rFonts w:ascii="Times New Roman" w:eastAsia="Times New Roman" w:hAnsi="Times New Roman" w:cs="Times New Roman"/>
                <w:sz w:val="20"/>
                <w:szCs w:val="20"/>
                <w:lang w:eastAsia="en-GB"/>
              </w:rPr>
              <w:t>either a location or a temporary state:</w:t>
            </w:r>
          </w:p>
          <w:p w:rsidR="004C22C2" w:rsidRPr="004C22C2" w:rsidRDefault="004C22C2" w:rsidP="004C22C2">
            <w:pPr>
              <w:spacing w:after="0" w:line="240" w:lineRule="auto"/>
              <w:rPr>
                <w:rFonts w:ascii="Times New Roman" w:eastAsia="Times New Roman" w:hAnsi="Times New Roman" w:cs="Times New Roman"/>
                <w:sz w:val="20"/>
                <w:szCs w:val="20"/>
                <w:lang w:eastAsia="en-GB"/>
              </w:rPr>
            </w:pPr>
            <w:r w:rsidRPr="004C22C2">
              <w:rPr>
                <w:rFonts w:ascii="Times New Roman" w:eastAsia="Times New Roman" w:hAnsi="Times New Roman" w:cs="Times New Roman"/>
                <w:sz w:val="20"/>
                <w:szCs w:val="20"/>
                <w:lang w:eastAsia="en-GB"/>
              </w:rPr>
              <w:t xml:space="preserve">El Amazonas </w:t>
            </w:r>
            <w:r w:rsidRPr="004C22C2">
              <w:rPr>
                <w:rFonts w:ascii="Times New Roman" w:eastAsia="Times New Roman" w:hAnsi="Times New Roman" w:cs="Times New Roman"/>
                <w:b/>
                <w:sz w:val="20"/>
                <w:szCs w:val="20"/>
                <w:lang w:eastAsia="en-GB"/>
              </w:rPr>
              <w:t>está</w:t>
            </w:r>
            <w:r w:rsidRPr="004C22C2">
              <w:rPr>
                <w:rFonts w:ascii="Times New Roman" w:eastAsia="Times New Roman" w:hAnsi="Times New Roman" w:cs="Times New Roman"/>
                <w:sz w:val="20"/>
                <w:szCs w:val="20"/>
                <w:lang w:eastAsia="en-GB"/>
              </w:rPr>
              <w:t xml:space="preserve"> en América del Sur</w:t>
            </w: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p>
          <w:p w:rsidR="004C22C2" w:rsidRPr="004C22C2" w:rsidRDefault="004C22C2" w:rsidP="004C22C2">
            <w:pPr>
              <w:spacing w:after="0" w:line="240" w:lineRule="auto"/>
              <w:rPr>
                <w:rFonts w:ascii="Times New Roman" w:eastAsia="Times New Roman" w:hAnsi="Times New Roman" w:cs="Times New Roman"/>
                <w:sz w:val="20"/>
                <w:szCs w:val="20"/>
                <w:lang w:eastAsia="en-GB"/>
              </w:rPr>
            </w:pPr>
          </w:p>
        </w:tc>
      </w:tr>
      <w:tr w:rsidR="004C22C2" w:rsidRPr="004C22C2" w:rsidTr="00584559">
        <w:tc>
          <w:tcPr>
            <w:tcW w:w="3491" w:type="dxa"/>
          </w:tcPr>
          <w:p w:rsidR="004C22C2" w:rsidRPr="004C22C2" w:rsidRDefault="004C22C2" w:rsidP="004C22C2">
            <w:pPr>
              <w:spacing w:after="0" w:line="240" w:lineRule="auto"/>
              <w:rPr>
                <w:rFonts w:ascii="Times New Roman" w:eastAsia="Times New Roman" w:hAnsi="Times New Roman" w:cs="Times New Roman"/>
                <w:b/>
                <w:sz w:val="24"/>
                <w:szCs w:val="24"/>
                <w:lang w:eastAsia="en-GB"/>
              </w:rPr>
            </w:pPr>
            <w:r w:rsidRPr="004C22C2">
              <w:rPr>
                <w:rFonts w:ascii="Times New Roman" w:eastAsia="Times New Roman" w:hAnsi="Times New Roman" w:cs="Times New Roman"/>
                <w:b/>
                <w:sz w:val="24"/>
                <w:szCs w:val="24"/>
                <w:lang w:eastAsia="en-GB"/>
              </w:rPr>
              <w:t>Assessment Opportunities</w:t>
            </w:r>
          </w:p>
        </w:tc>
        <w:tc>
          <w:tcPr>
            <w:tcW w:w="10837" w:type="dxa"/>
            <w:gridSpan w:val="7"/>
          </w:tcPr>
          <w:p w:rsidR="004C22C2" w:rsidRPr="004C22C2" w:rsidRDefault="004C22C2" w:rsidP="004C22C2">
            <w:pPr>
              <w:spacing w:after="0" w:line="240" w:lineRule="auto"/>
              <w:rPr>
                <w:rFonts w:ascii="Times New Roman" w:eastAsia="Times New Roman" w:hAnsi="Times New Roman" w:cs="Times New Roman"/>
                <w:sz w:val="20"/>
                <w:szCs w:val="20"/>
                <w:lang w:eastAsia="en-GB"/>
              </w:rPr>
            </w:pPr>
            <w:r w:rsidRPr="004C22C2">
              <w:rPr>
                <w:rFonts w:ascii="Times New Roman" w:eastAsia="Times New Roman" w:hAnsi="Times New Roman" w:cs="Times New Roman"/>
                <w:sz w:val="20"/>
                <w:szCs w:val="20"/>
                <w:lang w:eastAsia="en-GB"/>
              </w:rPr>
              <w:t>Dictionary skills</w:t>
            </w:r>
          </w:p>
        </w:tc>
      </w:tr>
      <w:tr w:rsidR="004C22C2" w:rsidRPr="004C22C2" w:rsidTr="00584559">
        <w:tc>
          <w:tcPr>
            <w:tcW w:w="3491" w:type="dxa"/>
          </w:tcPr>
          <w:p w:rsidR="004C22C2" w:rsidRPr="004C22C2" w:rsidRDefault="004C22C2" w:rsidP="004C22C2">
            <w:pPr>
              <w:spacing w:after="0" w:line="240" w:lineRule="auto"/>
              <w:rPr>
                <w:rFonts w:ascii="Times New Roman" w:eastAsia="Times New Roman" w:hAnsi="Times New Roman" w:cs="Times New Roman"/>
                <w:b/>
                <w:sz w:val="20"/>
                <w:szCs w:val="20"/>
                <w:lang w:eastAsia="en-GB"/>
              </w:rPr>
            </w:pPr>
            <w:r w:rsidRPr="004C22C2">
              <w:rPr>
                <w:rFonts w:ascii="Times New Roman" w:eastAsia="Times New Roman" w:hAnsi="Times New Roman" w:cs="Times New Roman"/>
                <w:b/>
                <w:sz w:val="20"/>
                <w:szCs w:val="20"/>
                <w:lang w:eastAsia="en-GB"/>
              </w:rPr>
              <w:t>KS2 Framework Objective</w:t>
            </w:r>
          </w:p>
          <w:p w:rsidR="004C22C2" w:rsidRPr="004C22C2" w:rsidRDefault="004C22C2" w:rsidP="004C22C2">
            <w:pPr>
              <w:spacing w:after="0" w:line="240" w:lineRule="auto"/>
              <w:rPr>
                <w:rFonts w:ascii="Times New Roman" w:eastAsia="Times New Roman" w:hAnsi="Times New Roman" w:cs="Times New Roman"/>
                <w:b/>
                <w:sz w:val="20"/>
                <w:szCs w:val="20"/>
                <w:lang w:eastAsia="en-GB"/>
              </w:rPr>
            </w:pPr>
            <w:r w:rsidRPr="004C22C2">
              <w:rPr>
                <w:rFonts w:ascii="Times New Roman" w:eastAsia="Times New Roman" w:hAnsi="Times New Roman" w:cs="Times New Roman"/>
                <w:b/>
                <w:sz w:val="20"/>
                <w:szCs w:val="20"/>
                <w:lang w:eastAsia="en-GB"/>
              </w:rPr>
              <w:t xml:space="preserve">Oracy </w:t>
            </w:r>
          </w:p>
        </w:tc>
        <w:tc>
          <w:tcPr>
            <w:tcW w:w="938" w:type="dxa"/>
          </w:tcPr>
          <w:p w:rsidR="004C22C2" w:rsidRPr="004C22C2" w:rsidRDefault="004C22C2" w:rsidP="004C22C2">
            <w:pPr>
              <w:spacing w:after="0" w:line="240" w:lineRule="auto"/>
              <w:rPr>
                <w:rFonts w:ascii="Times New Roman" w:eastAsia="Times New Roman" w:hAnsi="Times New Roman" w:cs="Times New Roman"/>
                <w:b/>
                <w:sz w:val="20"/>
                <w:szCs w:val="20"/>
                <w:lang w:eastAsia="en-GB"/>
              </w:rPr>
            </w:pPr>
            <w:r w:rsidRPr="004C22C2">
              <w:rPr>
                <w:rFonts w:ascii="Times New Roman" w:eastAsia="Times New Roman" w:hAnsi="Times New Roman" w:cs="Times New Roman"/>
                <w:b/>
                <w:sz w:val="20"/>
                <w:szCs w:val="20"/>
                <w:lang w:eastAsia="en-GB"/>
              </w:rPr>
              <w:t>Literacy</w:t>
            </w:r>
          </w:p>
          <w:p w:rsidR="004C22C2" w:rsidRPr="004C22C2" w:rsidRDefault="004C22C2" w:rsidP="004C22C2">
            <w:pPr>
              <w:spacing w:after="0" w:line="240" w:lineRule="auto"/>
              <w:rPr>
                <w:rFonts w:ascii="Times New Roman" w:eastAsia="Times New Roman" w:hAnsi="Times New Roman" w:cs="Times New Roman"/>
                <w:b/>
                <w:sz w:val="24"/>
                <w:szCs w:val="24"/>
                <w:lang w:eastAsia="en-GB"/>
              </w:rPr>
            </w:pPr>
            <w:r w:rsidRPr="004C22C2">
              <w:rPr>
                <w:rFonts w:ascii="Times New Roman" w:eastAsia="Times New Roman" w:hAnsi="Times New Roman" w:cs="Times New Roman"/>
                <w:b/>
                <w:sz w:val="20"/>
                <w:szCs w:val="20"/>
                <w:lang w:eastAsia="en-GB"/>
              </w:rPr>
              <w:t>6.2</w:t>
            </w:r>
          </w:p>
        </w:tc>
        <w:tc>
          <w:tcPr>
            <w:tcW w:w="2906" w:type="dxa"/>
            <w:gridSpan w:val="2"/>
          </w:tcPr>
          <w:p w:rsidR="004C22C2" w:rsidRPr="004C22C2" w:rsidRDefault="004C22C2" w:rsidP="004C22C2">
            <w:pPr>
              <w:spacing w:after="0" w:line="240" w:lineRule="auto"/>
              <w:rPr>
                <w:rFonts w:ascii="Times New Roman" w:eastAsia="Times New Roman" w:hAnsi="Times New Roman" w:cs="Times New Roman"/>
                <w:b/>
                <w:sz w:val="20"/>
                <w:szCs w:val="20"/>
                <w:lang w:eastAsia="en-GB"/>
              </w:rPr>
            </w:pPr>
            <w:r w:rsidRPr="004C22C2">
              <w:rPr>
                <w:rFonts w:ascii="Times New Roman" w:eastAsia="Times New Roman" w:hAnsi="Times New Roman" w:cs="Times New Roman"/>
                <w:b/>
                <w:sz w:val="20"/>
                <w:szCs w:val="20"/>
                <w:lang w:eastAsia="en-GB"/>
              </w:rPr>
              <w:t>Intercultural</w:t>
            </w:r>
            <w:r w:rsidRPr="004C22C2">
              <w:rPr>
                <w:rFonts w:ascii="Times New Roman" w:eastAsia="Times New Roman" w:hAnsi="Times New Roman" w:cs="Times New Roman"/>
                <w:b/>
                <w:sz w:val="24"/>
                <w:szCs w:val="24"/>
                <w:lang w:eastAsia="en-GB"/>
              </w:rPr>
              <w:t xml:space="preserve"> </w:t>
            </w:r>
            <w:r w:rsidRPr="004C22C2">
              <w:rPr>
                <w:rFonts w:ascii="Times New Roman" w:eastAsia="Times New Roman" w:hAnsi="Times New Roman" w:cs="Times New Roman"/>
                <w:b/>
                <w:sz w:val="20"/>
                <w:szCs w:val="20"/>
                <w:lang w:eastAsia="en-GB"/>
              </w:rPr>
              <w:t xml:space="preserve">Understanding </w:t>
            </w:r>
          </w:p>
          <w:p w:rsidR="004C22C2" w:rsidRPr="004C22C2" w:rsidRDefault="004C22C2" w:rsidP="004C22C2">
            <w:pPr>
              <w:spacing w:after="0" w:line="240" w:lineRule="auto"/>
              <w:rPr>
                <w:rFonts w:ascii="Times New Roman" w:eastAsia="Times New Roman" w:hAnsi="Times New Roman" w:cs="Times New Roman"/>
                <w:b/>
                <w:sz w:val="24"/>
                <w:szCs w:val="24"/>
                <w:lang w:eastAsia="en-GB"/>
              </w:rPr>
            </w:pPr>
          </w:p>
        </w:tc>
        <w:tc>
          <w:tcPr>
            <w:tcW w:w="2705" w:type="dxa"/>
          </w:tcPr>
          <w:p w:rsidR="004C22C2" w:rsidRPr="004C22C2" w:rsidRDefault="004C22C2" w:rsidP="004C22C2">
            <w:pPr>
              <w:spacing w:after="0" w:line="240" w:lineRule="auto"/>
              <w:rPr>
                <w:rFonts w:ascii="Times New Roman" w:eastAsia="Times New Roman" w:hAnsi="Times New Roman" w:cs="Times New Roman"/>
                <w:b/>
                <w:sz w:val="20"/>
                <w:szCs w:val="20"/>
                <w:lang w:eastAsia="en-GB"/>
              </w:rPr>
            </w:pPr>
            <w:r w:rsidRPr="004C22C2">
              <w:rPr>
                <w:rFonts w:ascii="Times New Roman" w:eastAsia="Times New Roman" w:hAnsi="Times New Roman" w:cs="Times New Roman"/>
                <w:b/>
                <w:sz w:val="20"/>
                <w:szCs w:val="20"/>
                <w:lang w:eastAsia="en-GB"/>
              </w:rPr>
              <w:t>Knowledge about Language 6.4</w:t>
            </w:r>
          </w:p>
        </w:tc>
        <w:tc>
          <w:tcPr>
            <w:tcW w:w="4288" w:type="dxa"/>
            <w:gridSpan w:val="3"/>
          </w:tcPr>
          <w:p w:rsidR="004C22C2" w:rsidRPr="004C22C2" w:rsidRDefault="004C22C2" w:rsidP="004C22C2">
            <w:pPr>
              <w:spacing w:after="0" w:line="240" w:lineRule="auto"/>
              <w:rPr>
                <w:rFonts w:ascii="Times New Roman" w:eastAsia="Times New Roman" w:hAnsi="Times New Roman" w:cs="Times New Roman"/>
                <w:b/>
                <w:sz w:val="20"/>
                <w:szCs w:val="20"/>
                <w:lang w:eastAsia="en-GB"/>
              </w:rPr>
            </w:pPr>
            <w:r w:rsidRPr="004C22C2">
              <w:rPr>
                <w:rFonts w:ascii="Times New Roman" w:eastAsia="Times New Roman" w:hAnsi="Times New Roman" w:cs="Times New Roman"/>
                <w:b/>
                <w:sz w:val="20"/>
                <w:szCs w:val="20"/>
                <w:lang w:eastAsia="en-GB"/>
              </w:rPr>
              <w:t xml:space="preserve">Language Learning Strategies </w:t>
            </w:r>
          </w:p>
          <w:p w:rsidR="004C22C2" w:rsidRPr="004C22C2" w:rsidRDefault="004C22C2" w:rsidP="004C22C2">
            <w:pPr>
              <w:spacing w:after="0" w:line="240" w:lineRule="auto"/>
              <w:rPr>
                <w:rFonts w:ascii="Times New Roman" w:eastAsia="Times New Roman" w:hAnsi="Times New Roman" w:cs="Times New Roman"/>
                <w:b/>
                <w:sz w:val="20"/>
                <w:szCs w:val="20"/>
                <w:lang w:val="es-ES_tradnl" w:eastAsia="en-GB"/>
              </w:rPr>
            </w:pPr>
            <w:r w:rsidRPr="004C22C2">
              <w:rPr>
                <w:rFonts w:ascii="Times New Roman" w:eastAsia="Times New Roman" w:hAnsi="Times New Roman" w:cs="Times New Roman"/>
                <w:b/>
                <w:sz w:val="20"/>
                <w:szCs w:val="20"/>
                <w:lang w:eastAsia="en-GB"/>
              </w:rPr>
              <w:t>6.2</w:t>
            </w:r>
          </w:p>
        </w:tc>
      </w:tr>
    </w:tbl>
    <w:p w:rsidR="009B0800" w:rsidRDefault="009B0800">
      <w:pPr>
        <w:rPr>
          <w:sz w:val="2"/>
          <w:szCs w:val="2"/>
        </w:rPr>
      </w:pPr>
      <w:r>
        <w:rPr>
          <w:sz w:val="2"/>
          <w:szCs w:val="2"/>
        </w:rPr>
        <w:br w:type="page"/>
      </w:r>
    </w:p>
    <w:p w:rsidR="009B0800" w:rsidRPr="009B0800" w:rsidRDefault="004C22C2" w:rsidP="009B0800">
      <w:p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lastRenderedPageBreak/>
        <w:t>S</w:t>
      </w:r>
      <w:r w:rsidR="009B0800" w:rsidRPr="009B0800">
        <w:rPr>
          <w:rFonts w:ascii="Times New Roman" w:eastAsia="Times New Roman" w:hAnsi="Times New Roman" w:cs="Times New Roman"/>
          <w:b/>
          <w:sz w:val="24"/>
          <w:szCs w:val="24"/>
          <w:lang w:eastAsia="en-GB"/>
        </w:rPr>
        <w:t xml:space="preserve">panish Planning Year 6                  Unit     19                Lesson </w:t>
      </w:r>
      <w:r w:rsidR="009B0800" w:rsidRPr="009B0800">
        <w:rPr>
          <w:rFonts w:ascii="Times New Roman" w:eastAsia="Times New Roman" w:hAnsi="Times New Roman" w:cs="Times New Roman"/>
          <w:b/>
          <w:sz w:val="24"/>
          <w:szCs w:val="24"/>
          <w:lang w:eastAsia="en-GB"/>
        </w:rPr>
        <w:tab/>
        <w:t>7</w:t>
      </w:r>
      <w:r w:rsidR="009B0800" w:rsidRPr="009B0800">
        <w:rPr>
          <w:rFonts w:ascii="Times New Roman" w:eastAsia="Times New Roman" w:hAnsi="Times New Roman" w:cs="Times New Roman"/>
          <w:b/>
          <w:sz w:val="24"/>
          <w:szCs w:val="24"/>
          <w:lang w:eastAsia="en-GB"/>
        </w:rPr>
        <w:tab/>
      </w:r>
      <w:r w:rsidR="009B0800" w:rsidRPr="009B0800">
        <w:rPr>
          <w:rFonts w:ascii="Times New Roman" w:eastAsia="Times New Roman" w:hAnsi="Times New Roman" w:cs="Times New Roman"/>
          <w:b/>
          <w:sz w:val="24"/>
          <w:szCs w:val="24"/>
          <w:lang w:eastAsia="en-GB"/>
        </w:rPr>
        <w:tab/>
      </w:r>
      <w:r w:rsidR="009B0800" w:rsidRPr="009B0800">
        <w:rPr>
          <w:rFonts w:ascii="Times New Roman" w:eastAsia="Times New Roman" w:hAnsi="Times New Roman" w:cs="Times New Roman"/>
          <w:b/>
          <w:sz w:val="24"/>
          <w:szCs w:val="24"/>
          <w:lang w:eastAsia="en-GB"/>
        </w:rPr>
        <w:tab/>
      </w:r>
      <w:r w:rsidR="009B0800" w:rsidRPr="009B0800">
        <w:rPr>
          <w:rFonts w:ascii="Times New Roman" w:eastAsia="Times New Roman" w:hAnsi="Times New Roman" w:cs="Times New Roman"/>
          <w:b/>
          <w:sz w:val="24"/>
          <w:szCs w:val="24"/>
          <w:lang w:eastAsia="en-GB"/>
        </w:rPr>
        <w:tab/>
      </w:r>
      <w:r w:rsidR="009B0800" w:rsidRPr="009B0800">
        <w:rPr>
          <w:rFonts w:ascii="Times New Roman" w:eastAsia="Times New Roman" w:hAnsi="Times New Roman" w:cs="Times New Roman"/>
          <w:b/>
          <w:sz w:val="24"/>
          <w:szCs w:val="24"/>
          <w:lang w:eastAsia="en-GB"/>
        </w:rPr>
        <w:tab/>
      </w:r>
      <w:r w:rsidR="009B0800" w:rsidRPr="009B0800">
        <w:rPr>
          <w:rFonts w:ascii="Times New Roman" w:eastAsia="Times New Roman" w:hAnsi="Times New Roman" w:cs="Times New Roman"/>
          <w:b/>
          <w:sz w:val="24"/>
          <w:szCs w:val="24"/>
          <w:lang w:eastAsia="en-GB"/>
        </w:rPr>
        <w:tab/>
        <w:t xml:space="preserve">Date </w:t>
      </w:r>
    </w:p>
    <w:p w:rsidR="009B0800" w:rsidRDefault="009B0800" w:rsidP="0071474E">
      <w:pPr>
        <w:rPr>
          <w:sz w:val="2"/>
          <w:szCs w:val="2"/>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98"/>
        <w:gridCol w:w="938"/>
        <w:gridCol w:w="1346"/>
        <w:gridCol w:w="1554"/>
        <w:gridCol w:w="2698"/>
        <w:gridCol w:w="181"/>
        <w:gridCol w:w="2083"/>
        <w:gridCol w:w="2030"/>
      </w:tblGrid>
      <w:tr w:rsidR="004C22C2" w:rsidRPr="004C22C2" w:rsidTr="00584559">
        <w:tc>
          <w:tcPr>
            <w:tcW w:w="3499" w:type="dxa"/>
            <w:tcBorders>
              <w:top w:val="single" w:sz="12" w:space="0" w:color="auto"/>
              <w:left w:val="single" w:sz="12" w:space="0" w:color="auto"/>
              <w:bottom w:val="single" w:sz="12" w:space="0" w:color="auto"/>
              <w:right w:val="single" w:sz="12" w:space="0" w:color="auto"/>
            </w:tcBorders>
          </w:tcPr>
          <w:p w:rsidR="004C22C2" w:rsidRPr="004C22C2" w:rsidRDefault="004C22C2" w:rsidP="004C22C2">
            <w:pPr>
              <w:spacing w:after="0" w:line="240" w:lineRule="auto"/>
              <w:rPr>
                <w:rFonts w:ascii="Times New Roman" w:eastAsia="Times New Roman" w:hAnsi="Times New Roman" w:cs="Times New Roman"/>
                <w:b/>
                <w:sz w:val="24"/>
                <w:szCs w:val="24"/>
                <w:lang w:eastAsia="en-GB"/>
              </w:rPr>
            </w:pPr>
            <w:r w:rsidRPr="004C22C2">
              <w:rPr>
                <w:rFonts w:ascii="Times New Roman" w:eastAsia="Times New Roman" w:hAnsi="Times New Roman" w:cs="Times New Roman"/>
                <w:b/>
                <w:sz w:val="24"/>
                <w:szCs w:val="24"/>
                <w:lang w:val="es-ES" w:eastAsia="en-GB"/>
              </w:rPr>
              <w:t>Learning Outcomes with link to Programme of Study Objectives</w:t>
            </w:r>
          </w:p>
        </w:tc>
        <w:tc>
          <w:tcPr>
            <w:tcW w:w="2280" w:type="dxa"/>
            <w:gridSpan w:val="2"/>
          </w:tcPr>
          <w:p w:rsidR="004C22C2" w:rsidRPr="004C22C2" w:rsidRDefault="004C22C2" w:rsidP="004C22C2">
            <w:pPr>
              <w:spacing w:after="0" w:line="240" w:lineRule="auto"/>
              <w:rPr>
                <w:rFonts w:ascii="Times New Roman" w:eastAsia="Times New Roman" w:hAnsi="Times New Roman" w:cs="Times New Roman"/>
                <w:b/>
                <w:sz w:val="24"/>
                <w:szCs w:val="24"/>
                <w:lang w:eastAsia="en-GB"/>
              </w:rPr>
            </w:pPr>
            <w:r w:rsidRPr="004C22C2">
              <w:rPr>
                <w:rFonts w:ascii="Times New Roman" w:eastAsia="Times New Roman" w:hAnsi="Times New Roman" w:cs="Times New Roman"/>
                <w:b/>
                <w:sz w:val="24"/>
                <w:szCs w:val="24"/>
                <w:lang w:eastAsia="en-GB"/>
              </w:rPr>
              <w:t>Key questions/New Learning</w:t>
            </w:r>
          </w:p>
        </w:tc>
        <w:tc>
          <w:tcPr>
            <w:tcW w:w="4435" w:type="dxa"/>
            <w:gridSpan w:val="3"/>
          </w:tcPr>
          <w:p w:rsidR="004C22C2" w:rsidRPr="004C22C2" w:rsidRDefault="004C22C2" w:rsidP="004C22C2">
            <w:pPr>
              <w:spacing w:after="0" w:line="240" w:lineRule="auto"/>
              <w:rPr>
                <w:rFonts w:ascii="Times New Roman" w:eastAsia="Times New Roman" w:hAnsi="Times New Roman" w:cs="Times New Roman"/>
                <w:b/>
                <w:sz w:val="24"/>
                <w:szCs w:val="24"/>
                <w:lang w:eastAsia="en-GB"/>
              </w:rPr>
            </w:pPr>
            <w:r w:rsidRPr="004C22C2">
              <w:rPr>
                <w:rFonts w:ascii="Times New Roman" w:eastAsia="Times New Roman" w:hAnsi="Times New Roman" w:cs="Times New Roman"/>
                <w:b/>
                <w:sz w:val="24"/>
                <w:szCs w:val="24"/>
                <w:lang w:eastAsia="en-GB"/>
              </w:rPr>
              <w:t>Activities</w:t>
            </w:r>
          </w:p>
        </w:tc>
        <w:tc>
          <w:tcPr>
            <w:tcW w:w="2084" w:type="dxa"/>
          </w:tcPr>
          <w:p w:rsidR="004C22C2" w:rsidRPr="004C22C2" w:rsidRDefault="004C22C2" w:rsidP="004C22C2">
            <w:pPr>
              <w:spacing w:after="0" w:line="240" w:lineRule="auto"/>
              <w:rPr>
                <w:rFonts w:ascii="Times New Roman" w:eastAsia="Times New Roman" w:hAnsi="Times New Roman" w:cs="Times New Roman"/>
                <w:b/>
                <w:sz w:val="24"/>
                <w:szCs w:val="24"/>
                <w:lang w:eastAsia="en-GB"/>
              </w:rPr>
            </w:pPr>
            <w:r w:rsidRPr="004C22C2">
              <w:rPr>
                <w:rFonts w:ascii="Times New Roman" w:eastAsia="Times New Roman" w:hAnsi="Times New Roman" w:cs="Times New Roman"/>
                <w:b/>
                <w:sz w:val="24"/>
                <w:szCs w:val="24"/>
                <w:lang w:eastAsia="en-GB"/>
              </w:rPr>
              <w:t>Resources</w:t>
            </w:r>
          </w:p>
        </w:tc>
        <w:tc>
          <w:tcPr>
            <w:tcW w:w="2030" w:type="dxa"/>
          </w:tcPr>
          <w:p w:rsidR="004C22C2" w:rsidRPr="004C22C2" w:rsidRDefault="004C22C2" w:rsidP="004C22C2">
            <w:pPr>
              <w:spacing w:after="0" w:line="240" w:lineRule="auto"/>
              <w:rPr>
                <w:rFonts w:ascii="Times New Roman" w:eastAsia="Times New Roman" w:hAnsi="Times New Roman" w:cs="Times New Roman"/>
                <w:b/>
                <w:sz w:val="24"/>
                <w:szCs w:val="24"/>
                <w:lang w:eastAsia="en-GB"/>
              </w:rPr>
            </w:pPr>
            <w:r w:rsidRPr="004C22C2">
              <w:rPr>
                <w:rFonts w:ascii="Times New Roman" w:eastAsia="Times New Roman" w:hAnsi="Times New Roman" w:cs="Times New Roman"/>
                <w:b/>
                <w:sz w:val="24"/>
                <w:szCs w:val="24"/>
                <w:lang w:eastAsia="en-GB"/>
              </w:rPr>
              <w:t>Phonic/Grammar Focus</w:t>
            </w:r>
          </w:p>
        </w:tc>
      </w:tr>
      <w:tr w:rsidR="004C22C2" w:rsidRPr="004C22C2" w:rsidTr="00584559">
        <w:tc>
          <w:tcPr>
            <w:tcW w:w="3499" w:type="dxa"/>
            <w:tcBorders>
              <w:top w:val="single" w:sz="12" w:space="0" w:color="auto"/>
              <w:left w:val="single" w:sz="12" w:space="0" w:color="auto"/>
              <w:bottom w:val="single" w:sz="12" w:space="0" w:color="auto"/>
              <w:right w:val="single" w:sz="12" w:space="0" w:color="auto"/>
            </w:tcBorders>
          </w:tcPr>
          <w:p w:rsidR="004C22C2" w:rsidRPr="004C22C2" w:rsidRDefault="004C22C2" w:rsidP="004C22C2">
            <w:pPr>
              <w:spacing w:after="0" w:line="240" w:lineRule="auto"/>
              <w:rPr>
                <w:rFonts w:ascii="Times New Roman" w:eastAsia="Times New Roman" w:hAnsi="Times New Roman" w:cs="Times New Roman"/>
                <w:b/>
                <w:sz w:val="18"/>
                <w:szCs w:val="18"/>
                <w:lang w:val="es-ES" w:eastAsia="en-GB"/>
              </w:rPr>
            </w:pPr>
            <w:r w:rsidRPr="004C22C2">
              <w:rPr>
                <w:rFonts w:ascii="Times New Roman" w:eastAsia="Times New Roman" w:hAnsi="Times New Roman" w:cs="Times New Roman"/>
                <w:b/>
                <w:sz w:val="18"/>
                <w:szCs w:val="18"/>
                <w:lang w:val="es-ES" w:eastAsia="en-GB"/>
              </w:rPr>
              <w:t>Pupils will be successful if they:</w:t>
            </w:r>
          </w:p>
          <w:p w:rsidR="004C22C2" w:rsidRPr="004C22C2" w:rsidRDefault="004C22C2" w:rsidP="004C22C2">
            <w:pPr>
              <w:spacing w:after="0" w:line="240" w:lineRule="auto"/>
              <w:rPr>
                <w:rFonts w:ascii="Times New Roman" w:eastAsia="Times New Roman" w:hAnsi="Times New Roman" w:cs="Times New Roman"/>
                <w:b/>
                <w:sz w:val="18"/>
                <w:szCs w:val="18"/>
                <w:lang w:val="es-ES" w:eastAsia="en-GB"/>
              </w:rPr>
            </w:pPr>
          </w:p>
          <w:p w:rsidR="004C22C2" w:rsidRPr="004C22C2" w:rsidRDefault="004C22C2" w:rsidP="004C22C2">
            <w:pPr>
              <w:numPr>
                <w:ilvl w:val="0"/>
                <w:numId w:val="1"/>
              </w:numPr>
              <w:spacing w:after="0" w:line="240" w:lineRule="auto"/>
              <w:rPr>
                <w:rFonts w:ascii="Times New Roman" w:eastAsia="Times New Roman" w:hAnsi="Times New Roman" w:cs="Times New Roman"/>
                <w:b/>
                <w:sz w:val="18"/>
                <w:szCs w:val="18"/>
                <w:lang w:val="es-ES" w:eastAsia="en-GB"/>
              </w:rPr>
            </w:pPr>
            <w:r w:rsidRPr="004C22C2">
              <w:rPr>
                <w:rFonts w:ascii="Times New Roman" w:eastAsia="Times New Roman" w:hAnsi="Times New Roman" w:cs="Times New Roman"/>
                <w:b/>
                <w:sz w:val="18"/>
                <w:szCs w:val="18"/>
                <w:lang w:val="es-ES" w:eastAsia="en-GB"/>
              </w:rPr>
              <w:t>can create sentences using word cards</w:t>
            </w:r>
          </w:p>
          <w:p w:rsidR="004C22C2" w:rsidRPr="004C22C2" w:rsidRDefault="004C22C2" w:rsidP="004C22C2">
            <w:pPr>
              <w:spacing w:after="0" w:line="240" w:lineRule="auto"/>
              <w:ind w:left="720"/>
              <w:rPr>
                <w:rFonts w:ascii="Times New Roman" w:eastAsia="Times New Roman" w:hAnsi="Times New Roman" w:cs="Times New Roman"/>
                <w:b/>
                <w:sz w:val="18"/>
                <w:szCs w:val="18"/>
                <w:lang w:val="es-ES" w:eastAsia="en-GB"/>
              </w:rPr>
            </w:pPr>
            <w:r w:rsidRPr="004C22C2">
              <w:rPr>
                <w:rFonts w:ascii="Times New Roman" w:eastAsia="Times New Roman" w:hAnsi="Times New Roman" w:cs="Times New Roman"/>
                <w:b/>
                <w:sz w:val="18"/>
                <w:szCs w:val="18"/>
                <w:lang w:val="es-ES" w:eastAsia="en-GB"/>
              </w:rPr>
              <w:t xml:space="preserve"> (PoS 11)</w:t>
            </w:r>
          </w:p>
          <w:p w:rsidR="004C22C2" w:rsidRPr="004C22C2" w:rsidRDefault="004C22C2" w:rsidP="004C22C2">
            <w:pPr>
              <w:spacing w:after="0" w:line="240" w:lineRule="auto"/>
              <w:rPr>
                <w:rFonts w:ascii="Times New Roman" w:eastAsia="Times New Roman" w:hAnsi="Times New Roman" w:cs="Times New Roman"/>
                <w:b/>
                <w:sz w:val="18"/>
                <w:szCs w:val="18"/>
                <w:lang w:val="es-ES" w:eastAsia="en-GB"/>
              </w:rPr>
            </w:pPr>
          </w:p>
          <w:p w:rsidR="004C22C2" w:rsidRPr="004C22C2" w:rsidRDefault="004C22C2" w:rsidP="004C22C2">
            <w:pPr>
              <w:numPr>
                <w:ilvl w:val="0"/>
                <w:numId w:val="1"/>
              </w:numPr>
              <w:spacing w:after="0" w:line="240" w:lineRule="auto"/>
              <w:rPr>
                <w:rFonts w:ascii="Times New Roman" w:eastAsia="Times New Roman" w:hAnsi="Times New Roman" w:cs="Times New Roman"/>
                <w:b/>
                <w:sz w:val="18"/>
                <w:szCs w:val="18"/>
                <w:lang w:val="es-ES" w:eastAsia="en-GB"/>
              </w:rPr>
            </w:pPr>
            <w:r w:rsidRPr="004C22C2">
              <w:rPr>
                <w:rFonts w:ascii="Times New Roman" w:eastAsia="Times New Roman" w:hAnsi="Times New Roman" w:cs="Times New Roman"/>
                <w:b/>
                <w:sz w:val="18"/>
                <w:szCs w:val="18"/>
                <w:lang w:val="es-ES" w:eastAsia="en-GB"/>
              </w:rPr>
              <w:t xml:space="preserve">can differentiate between </w:t>
            </w:r>
            <w:r w:rsidRPr="004C22C2">
              <w:rPr>
                <w:rFonts w:ascii="Times New Roman" w:eastAsia="Times New Roman" w:hAnsi="Times New Roman" w:cs="Times New Roman"/>
                <w:b/>
                <w:sz w:val="20"/>
                <w:szCs w:val="20"/>
                <w:lang w:val="es-ES" w:eastAsia="en-GB"/>
              </w:rPr>
              <w:t xml:space="preserve">‘es’ and ‘está’ in relation to their use in description of a continent and location of a river </w:t>
            </w:r>
            <w:r w:rsidRPr="004C22C2">
              <w:rPr>
                <w:rFonts w:ascii="Times New Roman" w:eastAsia="Times New Roman" w:hAnsi="Times New Roman" w:cs="Times New Roman"/>
                <w:b/>
                <w:sz w:val="18"/>
                <w:szCs w:val="18"/>
                <w:lang w:val="es-ES" w:eastAsia="en-GB"/>
              </w:rPr>
              <w:t>(PoS 12)</w:t>
            </w:r>
          </w:p>
          <w:p w:rsidR="004C22C2" w:rsidRPr="004C22C2" w:rsidRDefault="004C22C2" w:rsidP="004C22C2">
            <w:pPr>
              <w:spacing w:after="0" w:line="240" w:lineRule="auto"/>
              <w:ind w:left="720"/>
              <w:rPr>
                <w:rFonts w:ascii="Times New Roman" w:eastAsia="Times New Roman" w:hAnsi="Times New Roman" w:cs="Times New Roman"/>
                <w:b/>
                <w:sz w:val="18"/>
                <w:szCs w:val="18"/>
                <w:lang w:val="es-ES" w:eastAsia="en-GB"/>
              </w:rPr>
            </w:pPr>
          </w:p>
          <w:p w:rsidR="004C22C2" w:rsidRPr="004C22C2" w:rsidRDefault="004C22C2" w:rsidP="004C22C2">
            <w:pPr>
              <w:numPr>
                <w:ilvl w:val="0"/>
                <w:numId w:val="1"/>
              </w:numPr>
              <w:spacing w:after="0" w:line="240" w:lineRule="auto"/>
              <w:rPr>
                <w:rFonts w:ascii="Times New Roman" w:eastAsia="Times New Roman" w:hAnsi="Times New Roman" w:cs="Times New Roman"/>
                <w:b/>
                <w:sz w:val="18"/>
                <w:szCs w:val="18"/>
                <w:lang w:eastAsia="en-GB"/>
              </w:rPr>
            </w:pPr>
            <w:r w:rsidRPr="004C22C2">
              <w:rPr>
                <w:rFonts w:ascii="Times New Roman" w:eastAsia="Times New Roman" w:hAnsi="Times New Roman" w:cs="Times New Roman"/>
                <w:b/>
                <w:sz w:val="18"/>
                <w:szCs w:val="18"/>
                <w:lang w:eastAsia="en-GB"/>
              </w:rPr>
              <w:t>can pronounce accented ‘á’ correctly</w:t>
            </w:r>
          </w:p>
          <w:p w:rsidR="004C22C2" w:rsidRPr="004C22C2" w:rsidRDefault="004C22C2" w:rsidP="004C22C2">
            <w:pPr>
              <w:spacing w:after="0" w:line="240" w:lineRule="auto"/>
              <w:ind w:left="720"/>
              <w:rPr>
                <w:rFonts w:ascii="Times New Roman" w:eastAsia="Times New Roman" w:hAnsi="Times New Roman" w:cs="Times New Roman"/>
                <w:b/>
                <w:sz w:val="18"/>
                <w:szCs w:val="18"/>
                <w:lang w:val="es-ES" w:eastAsia="en-GB"/>
              </w:rPr>
            </w:pPr>
            <w:r w:rsidRPr="004C22C2">
              <w:rPr>
                <w:rFonts w:ascii="Times New Roman" w:eastAsia="Times New Roman" w:hAnsi="Times New Roman" w:cs="Times New Roman"/>
                <w:b/>
                <w:sz w:val="18"/>
                <w:szCs w:val="18"/>
                <w:lang w:val="es-ES" w:eastAsia="en-GB"/>
              </w:rPr>
              <w:t>(PoS 6)</w:t>
            </w:r>
          </w:p>
          <w:p w:rsidR="004C22C2" w:rsidRPr="004C22C2" w:rsidRDefault="004C22C2" w:rsidP="004C22C2">
            <w:pPr>
              <w:spacing w:after="0" w:line="240" w:lineRule="auto"/>
              <w:rPr>
                <w:rFonts w:ascii="Times New Roman" w:eastAsia="Times New Roman" w:hAnsi="Times New Roman" w:cs="Times New Roman"/>
                <w:sz w:val="24"/>
                <w:szCs w:val="24"/>
                <w:lang w:eastAsia="en-GB"/>
              </w:rPr>
            </w:pPr>
          </w:p>
          <w:p w:rsidR="004C22C2" w:rsidRPr="004C22C2" w:rsidRDefault="004C22C2" w:rsidP="004C22C2">
            <w:pPr>
              <w:spacing w:after="0" w:line="240" w:lineRule="auto"/>
              <w:rPr>
                <w:rFonts w:ascii="Times New Roman" w:eastAsia="Times New Roman" w:hAnsi="Times New Roman" w:cs="Times New Roman"/>
                <w:b/>
                <w:sz w:val="24"/>
                <w:szCs w:val="24"/>
                <w:lang w:eastAsia="en-GB"/>
              </w:rPr>
            </w:pPr>
          </w:p>
          <w:p w:rsidR="004C22C2" w:rsidRPr="004C22C2" w:rsidRDefault="004C22C2" w:rsidP="004C22C2">
            <w:pPr>
              <w:spacing w:after="0" w:line="240" w:lineRule="auto"/>
              <w:rPr>
                <w:rFonts w:ascii="Times New Roman" w:eastAsia="Times New Roman" w:hAnsi="Times New Roman" w:cs="Times New Roman"/>
                <w:b/>
                <w:sz w:val="24"/>
                <w:szCs w:val="24"/>
                <w:lang w:eastAsia="en-GB"/>
              </w:rPr>
            </w:pPr>
          </w:p>
          <w:p w:rsidR="004C22C2" w:rsidRPr="004C22C2" w:rsidRDefault="004C22C2" w:rsidP="004C22C2">
            <w:pPr>
              <w:spacing w:after="0" w:line="240" w:lineRule="auto"/>
              <w:rPr>
                <w:rFonts w:ascii="Times New Roman" w:eastAsia="Times New Roman" w:hAnsi="Times New Roman" w:cs="Times New Roman"/>
                <w:b/>
                <w:sz w:val="24"/>
                <w:szCs w:val="24"/>
                <w:lang w:eastAsia="en-GB"/>
              </w:rPr>
            </w:pPr>
          </w:p>
        </w:tc>
        <w:tc>
          <w:tcPr>
            <w:tcW w:w="2280" w:type="dxa"/>
            <w:gridSpan w:val="2"/>
          </w:tcPr>
          <w:p w:rsidR="004C22C2" w:rsidRPr="004C22C2" w:rsidRDefault="004C22C2" w:rsidP="004C22C2">
            <w:pPr>
              <w:spacing w:after="0" w:line="240" w:lineRule="auto"/>
              <w:rPr>
                <w:rFonts w:ascii="Times New Roman" w:eastAsia="Times New Roman" w:hAnsi="Times New Roman" w:cs="Times New Roman"/>
                <w:sz w:val="20"/>
                <w:szCs w:val="20"/>
                <w:lang w:val="es-ES_tradnl" w:eastAsia="en-GB"/>
              </w:rPr>
            </w:pPr>
            <w:r w:rsidRPr="004C22C2">
              <w:rPr>
                <w:rFonts w:ascii="Times New Roman" w:eastAsia="Times New Roman" w:hAnsi="Times New Roman" w:cs="Times New Roman"/>
                <w:color w:val="0070C0"/>
                <w:sz w:val="20"/>
                <w:szCs w:val="20"/>
                <w:lang w:val="es-ES_tradnl" w:eastAsia="en-GB"/>
              </w:rPr>
              <w:t>El</w:t>
            </w:r>
            <w:r w:rsidRPr="004C22C2">
              <w:rPr>
                <w:rFonts w:ascii="Times New Roman" w:eastAsia="Times New Roman" w:hAnsi="Times New Roman" w:cs="Times New Roman"/>
                <w:sz w:val="20"/>
                <w:szCs w:val="20"/>
                <w:lang w:val="es-ES_tradnl" w:eastAsia="en-GB"/>
              </w:rPr>
              <w:t xml:space="preserve"> continente the continent</w:t>
            </w:r>
          </w:p>
          <w:p w:rsidR="004C22C2" w:rsidRPr="004C22C2" w:rsidRDefault="004C22C2" w:rsidP="004C22C2">
            <w:pPr>
              <w:spacing w:after="0" w:line="240" w:lineRule="auto"/>
              <w:rPr>
                <w:rFonts w:ascii="Times New Roman" w:eastAsia="Times New Roman" w:hAnsi="Times New Roman" w:cs="Times New Roman"/>
                <w:sz w:val="20"/>
                <w:szCs w:val="20"/>
                <w:lang w:val="es-ES_tradnl" w:eastAsia="en-GB"/>
              </w:rPr>
            </w:pPr>
            <w:r w:rsidRPr="004C22C2">
              <w:rPr>
                <w:rFonts w:ascii="Times New Roman" w:eastAsia="Times New Roman" w:hAnsi="Times New Roman" w:cs="Times New Roman"/>
                <w:color w:val="0070C0"/>
                <w:sz w:val="20"/>
                <w:szCs w:val="20"/>
                <w:lang w:val="es-ES_tradnl" w:eastAsia="en-GB"/>
              </w:rPr>
              <w:t>Los</w:t>
            </w:r>
            <w:r w:rsidRPr="004C22C2">
              <w:rPr>
                <w:rFonts w:ascii="Times New Roman" w:eastAsia="Times New Roman" w:hAnsi="Times New Roman" w:cs="Times New Roman"/>
                <w:sz w:val="20"/>
                <w:szCs w:val="20"/>
                <w:lang w:val="es-ES_tradnl" w:eastAsia="en-GB"/>
              </w:rPr>
              <w:t xml:space="preserve"> continentes the continents</w:t>
            </w:r>
          </w:p>
          <w:p w:rsidR="004C22C2" w:rsidRPr="004C22C2" w:rsidRDefault="004C22C2" w:rsidP="004C22C2">
            <w:pPr>
              <w:spacing w:after="0" w:line="240" w:lineRule="auto"/>
              <w:rPr>
                <w:rFonts w:ascii="Times New Roman" w:eastAsia="Times New Roman" w:hAnsi="Times New Roman" w:cs="Times New Roman"/>
                <w:color w:val="FF0000"/>
                <w:sz w:val="20"/>
                <w:szCs w:val="20"/>
                <w:lang w:val="es-ES_tradnl" w:eastAsia="en-GB"/>
              </w:rPr>
            </w:pPr>
            <w:r w:rsidRPr="004C22C2">
              <w:rPr>
                <w:rFonts w:ascii="Times New Roman" w:eastAsia="Times New Roman" w:hAnsi="Times New Roman" w:cs="Times New Roman"/>
                <w:color w:val="FF0000"/>
                <w:sz w:val="20"/>
                <w:szCs w:val="20"/>
                <w:lang w:val="es-ES_tradnl" w:eastAsia="en-GB"/>
              </w:rPr>
              <w:t>Europa</w:t>
            </w:r>
          </w:p>
          <w:p w:rsidR="004C22C2" w:rsidRPr="004C22C2" w:rsidRDefault="004C22C2" w:rsidP="004C22C2">
            <w:pPr>
              <w:spacing w:after="0" w:line="240" w:lineRule="auto"/>
              <w:rPr>
                <w:rFonts w:ascii="Times New Roman" w:eastAsia="Times New Roman" w:hAnsi="Times New Roman" w:cs="Times New Roman"/>
                <w:color w:val="FF0000"/>
                <w:sz w:val="20"/>
                <w:szCs w:val="20"/>
                <w:lang w:val="es-ES_tradnl" w:eastAsia="en-GB"/>
              </w:rPr>
            </w:pPr>
            <w:r w:rsidRPr="004C22C2">
              <w:rPr>
                <w:rFonts w:ascii="Times New Roman" w:eastAsia="Times New Roman" w:hAnsi="Times New Roman" w:cs="Times New Roman"/>
                <w:color w:val="FF0000"/>
                <w:sz w:val="20"/>
                <w:szCs w:val="20"/>
                <w:lang w:val="es-ES_tradnl" w:eastAsia="en-GB"/>
              </w:rPr>
              <w:t xml:space="preserve">África </w:t>
            </w:r>
          </w:p>
          <w:p w:rsidR="004C22C2" w:rsidRPr="004C22C2" w:rsidRDefault="004C22C2" w:rsidP="004C22C2">
            <w:pPr>
              <w:spacing w:after="0" w:line="240" w:lineRule="auto"/>
              <w:rPr>
                <w:rFonts w:ascii="Times New Roman" w:eastAsia="Times New Roman" w:hAnsi="Times New Roman" w:cs="Times New Roman"/>
                <w:color w:val="FF0000"/>
                <w:sz w:val="20"/>
                <w:szCs w:val="20"/>
                <w:lang w:val="es-ES_tradnl" w:eastAsia="en-GB"/>
              </w:rPr>
            </w:pPr>
            <w:r w:rsidRPr="004C22C2">
              <w:rPr>
                <w:rFonts w:ascii="Times New Roman" w:eastAsia="Times New Roman" w:hAnsi="Times New Roman" w:cs="Times New Roman"/>
                <w:color w:val="FF0000"/>
                <w:sz w:val="20"/>
                <w:szCs w:val="20"/>
                <w:lang w:val="es-ES_tradnl" w:eastAsia="en-GB"/>
              </w:rPr>
              <w:t>América del Sur</w:t>
            </w:r>
          </w:p>
          <w:p w:rsidR="004C22C2" w:rsidRPr="004C22C2" w:rsidRDefault="004C22C2" w:rsidP="004C22C2">
            <w:pPr>
              <w:spacing w:after="0" w:line="240" w:lineRule="auto"/>
              <w:rPr>
                <w:rFonts w:ascii="Times New Roman" w:eastAsia="Times New Roman" w:hAnsi="Times New Roman" w:cs="Times New Roman"/>
                <w:color w:val="FF0000"/>
                <w:sz w:val="20"/>
                <w:szCs w:val="20"/>
                <w:lang w:val="es-ES_tradnl" w:eastAsia="en-GB"/>
              </w:rPr>
            </w:pPr>
            <w:r w:rsidRPr="004C22C2">
              <w:rPr>
                <w:rFonts w:ascii="Times New Roman" w:eastAsia="Times New Roman" w:hAnsi="Times New Roman" w:cs="Times New Roman"/>
                <w:color w:val="FF0000"/>
                <w:sz w:val="20"/>
                <w:szCs w:val="20"/>
                <w:lang w:val="es-ES_tradnl" w:eastAsia="en-GB"/>
              </w:rPr>
              <w:t>América del Norte</w:t>
            </w:r>
          </w:p>
          <w:p w:rsidR="004C22C2" w:rsidRPr="004C22C2" w:rsidRDefault="004C22C2" w:rsidP="004C22C2">
            <w:pPr>
              <w:spacing w:after="0" w:line="240" w:lineRule="auto"/>
              <w:rPr>
                <w:rFonts w:ascii="Times New Roman" w:eastAsia="Times New Roman" w:hAnsi="Times New Roman" w:cs="Times New Roman"/>
                <w:color w:val="FF0000"/>
                <w:sz w:val="20"/>
                <w:szCs w:val="20"/>
                <w:lang w:val="es-ES_tradnl" w:eastAsia="en-GB"/>
              </w:rPr>
            </w:pPr>
            <w:r w:rsidRPr="004C22C2">
              <w:rPr>
                <w:rFonts w:ascii="Times New Roman" w:eastAsia="Times New Roman" w:hAnsi="Times New Roman" w:cs="Times New Roman"/>
                <w:color w:val="FF0000"/>
                <w:sz w:val="20"/>
                <w:szCs w:val="20"/>
                <w:lang w:val="es-ES_tradnl" w:eastAsia="en-GB"/>
              </w:rPr>
              <w:t>Asia</w:t>
            </w:r>
          </w:p>
          <w:p w:rsidR="004C22C2" w:rsidRPr="004C22C2" w:rsidRDefault="004C22C2" w:rsidP="004C22C2">
            <w:pPr>
              <w:spacing w:after="0" w:line="240" w:lineRule="auto"/>
              <w:rPr>
                <w:rFonts w:ascii="Times New Roman" w:eastAsia="Times New Roman" w:hAnsi="Times New Roman" w:cs="Times New Roman"/>
                <w:color w:val="FF0000"/>
                <w:sz w:val="20"/>
                <w:szCs w:val="20"/>
                <w:lang w:val="es-ES_tradnl" w:eastAsia="en-GB"/>
              </w:rPr>
            </w:pPr>
            <w:r w:rsidRPr="004C22C2">
              <w:rPr>
                <w:rFonts w:ascii="Times New Roman" w:eastAsia="Times New Roman" w:hAnsi="Times New Roman" w:cs="Times New Roman"/>
                <w:color w:val="FF0000"/>
                <w:sz w:val="20"/>
                <w:szCs w:val="20"/>
                <w:lang w:val="es-ES_tradnl" w:eastAsia="en-GB"/>
              </w:rPr>
              <w:t>Oceanía</w:t>
            </w:r>
          </w:p>
          <w:p w:rsidR="004C22C2" w:rsidRPr="004C22C2" w:rsidRDefault="004C22C2" w:rsidP="004C22C2">
            <w:pPr>
              <w:spacing w:after="0" w:line="240" w:lineRule="auto"/>
              <w:rPr>
                <w:rFonts w:ascii="Times New Roman" w:eastAsia="Times New Roman" w:hAnsi="Times New Roman" w:cs="Times New Roman"/>
                <w:color w:val="FF0000"/>
                <w:sz w:val="20"/>
                <w:szCs w:val="20"/>
                <w:lang w:val="es-ES_tradnl" w:eastAsia="en-GB"/>
              </w:rPr>
            </w:pPr>
            <w:r w:rsidRPr="004C22C2">
              <w:rPr>
                <w:rFonts w:ascii="Times New Roman" w:eastAsia="Times New Roman" w:hAnsi="Times New Roman" w:cs="Times New Roman"/>
                <w:color w:val="FF0000"/>
                <w:sz w:val="20"/>
                <w:szCs w:val="20"/>
                <w:lang w:val="es-ES_tradnl" w:eastAsia="en-GB"/>
              </w:rPr>
              <w:t>Antártida</w:t>
            </w:r>
          </w:p>
          <w:p w:rsidR="004C22C2" w:rsidRPr="004C22C2" w:rsidRDefault="004C22C2" w:rsidP="004C22C2">
            <w:pPr>
              <w:spacing w:after="0" w:line="240" w:lineRule="auto"/>
              <w:rPr>
                <w:rFonts w:ascii="Times New Roman" w:eastAsia="Times New Roman" w:hAnsi="Times New Roman" w:cs="Times New Roman"/>
                <w:sz w:val="20"/>
                <w:szCs w:val="20"/>
                <w:lang w:val="es-ES_tradnl" w:eastAsia="en-GB"/>
              </w:rPr>
            </w:pPr>
            <w:r w:rsidRPr="004C22C2">
              <w:rPr>
                <w:rFonts w:ascii="Times New Roman" w:eastAsia="Times New Roman" w:hAnsi="Times New Roman" w:cs="Times New Roman"/>
                <w:color w:val="0070C0"/>
                <w:sz w:val="20"/>
                <w:szCs w:val="20"/>
                <w:lang w:val="es-ES_tradnl" w:eastAsia="en-GB"/>
              </w:rPr>
              <w:t>El</w:t>
            </w:r>
            <w:r w:rsidRPr="004C22C2">
              <w:rPr>
                <w:rFonts w:ascii="Times New Roman" w:eastAsia="Times New Roman" w:hAnsi="Times New Roman" w:cs="Times New Roman"/>
                <w:sz w:val="20"/>
                <w:szCs w:val="20"/>
                <w:lang w:val="es-ES_tradnl" w:eastAsia="en-GB"/>
              </w:rPr>
              <w:t xml:space="preserve"> río the river</w:t>
            </w:r>
          </w:p>
          <w:p w:rsidR="004C22C2" w:rsidRPr="004C22C2" w:rsidRDefault="004C22C2" w:rsidP="004C22C2">
            <w:pPr>
              <w:spacing w:after="0" w:line="240" w:lineRule="auto"/>
              <w:rPr>
                <w:rFonts w:ascii="Times New Roman" w:eastAsia="Times New Roman" w:hAnsi="Times New Roman" w:cs="Times New Roman"/>
                <w:sz w:val="20"/>
                <w:szCs w:val="20"/>
                <w:lang w:val="es-ES_tradnl" w:eastAsia="en-GB"/>
              </w:rPr>
            </w:pPr>
            <w:r w:rsidRPr="004C22C2">
              <w:rPr>
                <w:rFonts w:ascii="Times New Roman" w:eastAsia="Times New Roman" w:hAnsi="Times New Roman" w:cs="Times New Roman"/>
                <w:color w:val="0070C0"/>
                <w:sz w:val="20"/>
                <w:szCs w:val="20"/>
                <w:lang w:val="es-ES_tradnl" w:eastAsia="en-GB"/>
              </w:rPr>
              <w:t>Los</w:t>
            </w:r>
            <w:r w:rsidRPr="004C22C2">
              <w:rPr>
                <w:rFonts w:ascii="Times New Roman" w:eastAsia="Times New Roman" w:hAnsi="Times New Roman" w:cs="Times New Roman"/>
                <w:sz w:val="20"/>
                <w:szCs w:val="20"/>
                <w:lang w:val="es-ES_tradnl" w:eastAsia="en-GB"/>
              </w:rPr>
              <w:t xml:space="preserve"> ríos the rivers</w:t>
            </w:r>
          </w:p>
          <w:p w:rsidR="004C22C2" w:rsidRPr="004C22C2" w:rsidRDefault="004C22C2" w:rsidP="004C22C2">
            <w:pPr>
              <w:spacing w:after="0" w:line="240" w:lineRule="auto"/>
              <w:rPr>
                <w:rFonts w:ascii="Times New Roman" w:eastAsia="Times New Roman" w:hAnsi="Times New Roman" w:cs="Times New Roman"/>
                <w:sz w:val="20"/>
                <w:szCs w:val="20"/>
                <w:lang w:val="es-ES_tradnl" w:eastAsia="en-GB"/>
              </w:rPr>
            </w:pPr>
            <w:r w:rsidRPr="004C22C2">
              <w:rPr>
                <w:rFonts w:ascii="Times New Roman" w:eastAsia="Times New Roman" w:hAnsi="Times New Roman" w:cs="Times New Roman"/>
                <w:color w:val="0070C0"/>
                <w:sz w:val="20"/>
                <w:szCs w:val="20"/>
                <w:lang w:val="es-ES_tradnl" w:eastAsia="en-GB"/>
              </w:rPr>
              <w:t>El</w:t>
            </w:r>
            <w:r w:rsidRPr="004C22C2">
              <w:rPr>
                <w:rFonts w:ascii="Times New Roman" w:eastAsia="Times New Roman" w:hAnsi="Times New Roman" w:cs="Times New Roman"/>
                <w:sz w:val="20"/>
                <w:szCs w:val="20"/>
                <w:lang w:val="es-ES_tradnl" w:eastAsia="en-GB"/>
              </w:rPr>
              <w:t xml:space="preserve"> Nilo the Nile</w:t>
            </w:r>
          </w:p>
          <w:p w:rsidR="004C22C2" w:rsidRPr="004C22C2" w:rsidRDefault="004C22C2" w:rsidP="004C22C2">
            <w:pPr>
              <w:spacing w:after="0" w:line="240" w:lineRule="auto"/>
              <w:rPr>
                <w:rFonts w:ascii="Times New Roman" w:eastAsia="Times New Roman" w:hAnsi="Times New Roman" w:cs="Times New Roman"/>
                <w:sz w:val="20"/>
                <w:szCs w:val="20"/>
                <w:lang w:val="es-ES_tradnl" w:eastAsia="en-GB"/>
              </w:rPr>
            </w:pPr>
            <w:r w:rsidRPr="004C22C2">
              <w:rPr>
                <w:rFonts w:ascii="Times New Roman" w:eastAsia="Times New Roman" w:hAnsi="Times New Roman" w:cs="Times New Roman"/>
                <w:color w:val="0070C0"/>
                <w:sz w:val="20"/>
                <w:szCs w:val="20"/>
                <w:lang w:val="es-ES_tradnl" w:eastAsia="en-GB"/>
              </w:rPr>
              <w:t xml:space="preserve">El </w:t>
            </w:r>
            <w:r w:rsidRPr="004C22C2">
              <w:rPr>
                <w:rFonts w:ascii="Times New Roman" w:eastAsia="Times New Roman" w:hAnsi="Times New Roman" w:cs="Times New Roman"/>
                <w:sz w:val="20"/>
                <w:szCs w:val="20"/>
                <w:lang w:val="es-ES_tradnl" w:eastAsia="en-GB"/>
              </w:rPr>
              <w:t>Yangtsé the Yangzte</w:t>
            </w:r>
          </w:p>
          <w:p w:rsidR="004C22C2" w:rsidRPr="004C22C2" w:rsidRDefault="004C22C2" w:rsidP="004C22C2">
            <w:pPr>
              <w:spacing w:after="0" w:line="240" w:lineRule="auto"/>
              <w:rPr>
                <w:rFonts w:ascii="Times New Roman" w:eastAsia="Times New Roman" w:hAnsi="Times New Roman" w:cs="Times New Roman"/>
                <w:sz w:val="20"/>
                <w:szCs w:val="20"/>
                <w:lang w:val="es-ES_tradnl" w:eastAsia="en-GB"/>
              </w:rPr>
            </w:pPr>
            <w:r w:rsidRPr="004C22C2">
              <w:rPr>
                <w:rFonts w:ascii="Times New Roman" w:eastAsia="Times New Roman" w:hAnsi="Times New Roman" w:cs="Times New Roman"/>
                <w:color w:val="0070C0"/>
                <w:sz w:val="20"/>
                <w:szCs w:val="20"/>
                <w:lang w:val="es-ES_tradnl" w:eastAsia="en-GB"/>
              </w:rPr>
              <w:t>El</w:t>
            </w:r>
            <w:r w:rsidRPr="004C22C2">
              <w:rPr>
                <w:rFonts w:ascii="Times New Roman" w:eastAsia="Times New Roman" w:hAnsi="Times New Roman" w:cs="Times New Roman"/>
                <w:sz w:val="20"/>
                <w:szCs w:val="20"/>
                <w:lang w:val="es-ES_tradnl" w:eastAsia="en-GB"/>
              </w:rPr>
              <w:t xml:space="preserve"> Amazonas the Amazon</w:t>
            </w:r>
          </w:p>
          <w:p w:rsidR="004C22C2" w:rsidRPr="004C22C2" w:rsidRDefault="004C22C2" w:rsidP="004C22C2">
            <w:pPr>
              <w:spacing w:after="0" w:line="240" w:lineRule="auto"/>
              <w:rPr>
                <w:rFonts w:ascii="Times New Roman" w:eastAsia="Times New Roman" w:hAnsi="Times New Roman" w:cs="Times New Roman"/>
                <w:sz w:val="20"/>
                <w:szCs w:val="20"/>
                <w:lang w:val="es-ES_tradnl" w:eastAsia="en-GB"/>
              </w:rPr>
            </w:pPr>
            <w:r w:rsidRPr="004C22C2">
              <w:rPr>
                <w:rFonts w:ascii="Times New Roman" w:eastAsia="Times New Roman" w:hAnsi="Times New Roman" w:cs="Times New Roman"/>
                <w:color w:val="0070C0"/>
                <w:sz w:val="20"/>
                <w:szCs w:val="20"/>
                <w:lang w:val="es-ES_tradnl" w:eastAsia="en-GB"/>
              </w:rPr>
              <w:t>El</w:t>
            </w:r>
            <w:r w:rsidRPr="004C22C2">
              <w:rPr>
                <w:rFonts w:ascii="Times New Roman" w:eastAsia="Times New Roman" w:hAnsi="Times New Roman" w:cs="Times New Roman"/>
                <w:sz w:val="20"/>
                <w:szCs w:val="20"/>
                <w:lang w:val="es-ES_tradnl" w:eastAsia="en-GB"/>
              </w:rPr>
              <w:t xml:space="preserve"> Támesis the Thames</w:t>
            </w:r>
          </w:p>
          <w:p w:rsidR="004C22C2" w:rsidRPr="004C22C2" w:rsidRDefault="004C22C2" w:rsidP="004C22C2">
            <w:pPr>
              <w:spacing w:after="0" w:line="240" w:lineRule="auto"/>
              <w:rPr>
                <w:rFonts w:ascii="Times New Roman" w:eastAsia="Times New Roman" w:hAnsi="Times New Roman" w:cs="Times New Roman"/>
                <w:sz w:val="20"/>
                <w:szCs w:val="20"/>
                <w:lang w:val="es-ES_tradnl" w:eastAsia="en-GB"/>
              </w:rPr>
            </w:pPr>
            <w:r w:rsidRPr="004C22C2">
              <w:rPr>
                <w:rFonts w:ascii="Times New Roman" w:eastAsia="Times New Roman" w:hAnsi="Times New Roman" w:cs="Times New Roman"/>
                <w:color w:val="0070C0"/>
                <w:sz w:val="20"/>
                <w:szCs w:val="20"/>
                <w:lang w:val="es-ES_tradnl" w:eastAsia="en-GB"/>
              </w:rPr>
              <w:t>El</w:t>
            </w:r>
            <w:r w:rsidRPr="004C22C2">
              <w:rPr>
                <w:rFonts w:ascii="Times New Roman" w:eastAsia="Times New Roman" w:hAnsi="Times New Roman" w:cs="Times New Roman"/>
                <w:sz w:val="20"/>
                <w:szCs w:val="20"/>
                <w:lang w:val="es-ES_tradnl" w:eastAsia="en-GB"/>
              </w:rPr>
              <w:t xml:space="preserve"> Ganges the Ganges</w:t>
            </w:r>
          </w:p>
          <w:p w:rsidR="004C22C2" w:rsidRPr="004C22C2" w:rsidRDefault="004C22C2" w:rsidP="004C22C2">
            <w:pPr>
              <w:spacing w:after="0" w:line="240" w:lineRule="auto"/>
              <w:rPr>
                <w:rFonts w:ascii="Times New Roman" w:eastAsia="Times New Roman" w:hAnsi="Times New Roman" w:cs="Times New Roman"/>
                <w:sz w:val="20"/>
                <w:szCs w:val="20"/>
                <w:lang w:val="es-ES_tradnl" w:eastAsia="en-GB"/>
              </w:rPr>
            </w:pPr>
            <w:r w:rsidRPr="004C22C2">
              <w:rPr>
                <w:rFonts w:ascii="Times New Roman" w:eastAsia="Times New Roman" w:hAnsi="Times New Roman" w:cs="Times New Roman"/>
                <w:color w:val="0070C0"/>
                <w:sz w:val="20"/>
                <w:szCs w:val="20"/>
                <w:lang w:val="es-ES_tradnl" w:eastAsia="en-GB"/>
              </w:rPr>
              <w:t>El</w:t>
            </w:r>
            <w:r w:rsidRPr="004C22C2">
              <w:rPr>
                <w:rFonts w:ascii="Times New Roman" w:eastAsia="Times New Roman" w:hAnsi="Times New Roman" w:cs="Times New Roman"/>
                <w:sz w:val="20"/>
                <w:szCs w:val="20"/>
                <w:lang w:val="es-ES_tradnl" w:eastAsia="en-GB"/>
              </w:rPr>
              <w:t xml:space="preserve"> Guadalquivir the Guadalquivir</w:t>
            </w:r>
          </w:p>
          <w:p w:rsidR="004C22C2" w:rsidRPr="004C22C2" w:rsidRDefault="004C22C2" w:rsidP="004C22C2">
            <w:pPr>
              <w:spacing w:after="0" w:line="240" w:lineRule="auto"/>
              <w:rPr>
                <w:rFonts w:ascii="Times New Roman" w:eastAsia="Times New Roman" w:hAnsi="Times New Roman" w:cs="Times New Roman"/>
                <w:sz w:val="20"/>
                <w:szCs w:val="20"/>
                <w:lang w:val="es-ES_tradnl" w:eastAsia="en-GB"/>
              </w:rPr>
            </w:pPr>
            <w:r w:rsidRPr="004C22C2">
              <w:rPr>
                <w:rFonts w:ascii="Times New Roman" w:eastAsia="Times New Roman" w:hAnsi="Times New Roman" w:cs="Times New Roman"/>
                <w:color w:val="0070C0"/>
                <w:sz w:val="20"/>
                <w:szCs w:val="20"/>
                <w:lang w:val="es-ES_tradnl" w:eastAsia="en-GB"/>
              </w:rPr>
              <w:t>El</w:t>
            </w:r>
            <w:r w:rsidRPr="004C22C2">
              <w:rPr>
                <w:rFonts w:ascii="Times New Roman" w:eastAsia="Times New Roman" w:hAnsi="Times New Roman" w:cs="Times New Roman"/>
                <w:sz w:val="20"/>
                <w:szCs w:val="20"/>
                <w:lang w:val="es-ES_tradnl" w:eastAsia="en-GB"/>
              </w:rPr>
              <w:t xml:space="preserve"> Rin the Rhine</w:t>
            </w:r>
          </w:p>
          <w:p w:rsidR="004C22C2" w:rsidRPr="004C22C2" w:rsidRDefault="004C22C2" w:rsidP="004C22C2">
            <w:pPr>
              <w:spacing w:after="0" w:line="240" w:lineRule="auto"/>
              <w:rPr>
                <w:rFonts w:ascii="Times New Roman" w:eastAsia="Times New Roman" w:hAnsi="Times New Roman" w:cs="Times New Roman"/>
                <w:sz w:val="20"/>
                <w:szCs w:val="20"/>
                <w:lang w:val="es-ES_tradnl" w:eastAsia="en-GB"/>
              </w:rPr>
            </w:pPr>
            <w:r w:rsidRPr="004C22C2">
              <w:rPr>
                <w:rFonts w:ascii="Times New Roman" w:eastAsia="Times New Roman" w:hAnsi="Times New Roman" w:cs="Times New Roman"/>
                <w:color w:val="0070C0"/>
                <w:sz w:val="20"/>
                <w:szCs w:val="20"/>
                <w:lang w:val="es-ES_tradnl" w:eastAsia="en-GB"/>
              </w:rPr>
              <w:t>El</w:t>
            </w:r>
            <w:r w:rsidRPr="004C22C2">
              <w:rPr>
                <w:rFonts w:ascii="Times New Roman" w:eastAsia="Times New Roman" w:hAnsi="Times New Roman" w:cs="Times New Roman"/>
                <w:sz w:val="20"/>
                <w:szCs w:val="20"/>
                <w:lang w:val="es-ES_tradnl" w:eastAsia="en-GB"/>
              </w:rPr>
              <w:t xml:space="preserve"> Danubio the Danube</w:t>
            </w:r>
          </w:p>
          <w:p w:rsidR="004C22C2" w:rsidRPr="004C22C2" w:rsidRDefault="004C22C2" w:rsidP="004C22C2">
            <w:pPr>
              <w:spacing w:after="0" w:line="240" w:lineRule="auto"/>
              <w:rPr>
                <w:rFonts w:ascii="Times New Roman" w:eastAsia="Times New Roman" w:hAnsi="Times New Roman" w:cs="Times New Roman"/>
                <w:sz w:val="20"/>
                <w:szCs w:val="20"/>
                <w:lang w:val="es-ES_tradnl" w:eastAsia="en-GB"/>
              </w:rPr>
            </w:pPr>
          </w:p>
          <w:p w:rsidR="004C22C2" w:rsidRPr="004C22C2" w:rsidRDefault="004C22C2" w:rsidP="004C22C2">
            <w:pPr>
              <w:spacing w:after="0" w:line="240" w:lineRule="auto"/>
              <w:rPr>
                <w:rFonts w:ascii="Times New Roman" w:eastAsia="Times New Roman" w:hAnsi="Times New Roman" w:cs="Times New Roman"/>
                <w:color w:val="FF0000"/>
                <w:sz w:val="20"/>
                <w:szCs w:val="20"/>
                <w:lang w:val="es-ES_tradnl" w:eastAsia="en-GB"/>
              </w:rPr>
            </w:pPr>
            <w:r w:rsidRPr="004C22C2">
              <w:rPr>
                <w:rFonts w:ascii="Times New Roman" w:eastAsia="Times New Roman" w:hAnsi="Times New Roman" w:cs="Times New Roman"/>
                <w:sz w:val="20"/>
                <w:szCs w:val="20"/>
                <w:lang w:val="es-ES_tradnl" w:eastAsia="en-GB"/>
              </w:rPr>
              <w:t>Más grande/pequeñ</w:t>
            </w:r>
            <w:r w:rsidRPr="004C22C2">
              <w:rPr>
                <w:rFonts w:ascii="Times New Roman" w:eastAsia="Times New Roman" w:hAnsi="Times New Roman" w:cs="Times New Roman"/>
                <w:color w:val="0070C0"/>
                <w:sz w:val="20"/>
                <w:szCs w:val="20"/>
                <w:lang w:val="es-ES_tradnl" w:eastAsia="en-GB"/>
              </w:rPr>
              <w:t>o</w:t>
            </w:r>
            <w:r w:rsidRPr="004C22C2">
              <w:rPr>
                <w:rFonts w:ascii="Times New Roman" w:eastAsia="Times New Roman" w:hAnsi="Times New Roman" w:cs="Times New Roman"/>
                <w:sz w:val="20"/>
                <w:szCs w:val="20"/>
                <w:lang w:val="es-ES_tradnl" w:eastAsia="en-GB"/>
              </w:rPr>
              <w:t>/</w:t>
            </w:r>
            <w:r w:rsidRPr="004C22C2">
              <w:rPr>
                <w:rFonts w:ascii="Times New Roman" w:eastAsia="Times New Roman" w:hAnsi="Times New Roman" w:cs="Times New Roman"/>
                <w:color w:val="FF0000"/>
                <w:sz w:val="20"/>
                <w:szCs w:val="20"/>
                <w:lang w:val="es-ES_tradnl" w:eastAsia="en-GB"/>
              </w:rPr>
              <w:t>a</w:t>
            </w:r>
          </w:p>
          <w:p w:rsidR="004C22C2" w:rsidRPr="004C22C2" w:rsidRDefault="004C22C2" w:rsidP="004C22C2">
            <w:pPr>
              <w:spacing w:after="0" w:line="240" w:lineRule="auto"/>
              <w:rPr>
                <w:rFonts w:ascii="Times New Roman" w:eastAsia="Times New Roman" w:hAnsi="Times New Roman" w:cs="Times New Roman"/>
                <w:sz w:val="20"/>
                <w:szCs w:val="20"/>
                <w:lang w:val="es-ES_tradnl" w:eastAsia="en-GB"/>
              </w:rPr>
            </w:pPr>
            <w:r w:rsidRPr="004C22C2">
              <w:rPr>
                <w:rFonts w:ascii="Times New Roman" w:eastAsia="Times New Roman" w:hAnsi="Times New Roman" w:cs="Times New Roman"/>
                <w:sz w:val="20"/>
                <w:szCs w:val="20"/>
                <w:lang w:val="es-ES_tradnl" w:eastAsia="en-GB"/>
              </w:rPr>
              <w:t>(mass/gran-deh/peck-en-yoh/yah)</w:t>
            </w:r>
          </w:p>
          <w:p w:rsidR="004C22C2" w:rsidRPr="004C22C2" w:rsidRDefault="004C22C2" w:rsidP="004C22C2">
            <w:pPr>
              <w:spacing w:after="0" w:line="240" w:lineRule="auto"/>
              <w:rPr>
                <w:rFonts w:ascii="Times New Roman" w:eastAsia="Times New Roman" w:hAnsi="Times New Roman" w:cs="Times New Roman"/>
                <w:sz w:val="20"/>
                <w:szCs w:val="20"/>
                <w:lang w:val="es-ES_tradnl" w:eastAsia="en-GB"/>
              </w:rPr>
            </w:pPr>
            <w:r w:rsidRPr="004C22C2">
              <w:rPr>
                <w:rFonts w:ascii="Times New Roman" w:eastAsia="Times New Roman" w:hAnsi="Times New Roman" w:cs="Times New Roman"/>
                <w:sz w:val="20"/>
                <w:szCs w:val="20"/>
                <w:lang w:val="es-ES_tradnl" w:eastAsia="en-GB"/>
              </w:rPr>
              <w:t>Biggest/smallest</w:t>
            </w:r>
          </w:p>
        </w:tc>
        <w:tc>
          <w:tcPr>
            <w:tcW w:w="4435" w:type="dxa"/>
            <w:gridSpan w:val="3"/>
          </w:tcPr>
          <w:p w:rsidR="004C22C2" w:rsidRPr="004C22C2" w:rsidRDefault="004C22C2" w:rsidP="004C22C2">
            <w:pPr>
              <w:spacing w:after="0" w:line="240" w:lineRule="auto"/>
              <w:rPr>
                <w:rFonts w:ascii="Times New Roman" w:eastAsia="Times New Roman" w:hAnsi="Times New Roman" w:cs="Times New Roman"/>
                <w:sz w:val="19"/>
                <w:szCs w:val="19"/>
                <w:lang w:val="es-ES" w:eastAsia="en-GB"/>
              </w:rPr>
            </w:pPr>
            <w:r w:rsidRPr="004C22C2">
              <w:rPr>
                <w:rFonts w:ascii="Times New Roman" w:eastAsia="Times New Roman" w:hAnsi="Times New Roman" w:cs="Times New Roman"/>
                <w:sz w:val="19"/>
                <w:szCs w:val="19"/>
                <w:lang w:val="es-ES" w:eastAsia="en-GB"/>
              </w:rPr>
              <w:t>Show slide 2 from power point used in lesson 4 to show pictures of the continents, and enact role play with puppet, using mime/actions to aid comprehension, e.g.:</w:t>
            </w:r>
          </w:p>
          <w:p w:rsidR="004C22C2" w:rsidRPr="004C22C2" w:rsidRDefault="004C22C2" w:rsidP="004C22C2">
            <w:pPr>
              <w:spacing w:after="0" w:line="240" w:lineRule="auto"/>
              <w:rPr>
                <w:rFonts w:ascii="Times New Roman" w:eastAsia="Times New Roman" w:hAnsi="Times New Roman" w:cs="Times New Roman"/>
                <w:sz w:val="19"/>
                <w:szCs w:val="19"/>
                <w:lang w:val="es-ES_tradnl" w:eastAsia="en-GB"/>
              </w:rPr>
            </w:pPr>
            <w:r w:rsidRPr="004C22C2">
              <w:rPr>
                <w:rFonts w:ascii="Times New Roman" w:eastAsia="Times New Roman" w:hAnsi="Times New Roman" w:cs="Times New Roman"/>
                <w:sz w:val="19"/>
                <w:szCs w:val="19"/>
                <w:lang w:val="es-ES" w:eastAsia="en-GB"/>
              </w:rPr>
              <w:t xml:space="preserve">Teacher: </w:t>
            </w:r>
            <w:r w:rsidRPr="004C22C2">
              <w:rPr>
                <w:rFonts w:ascii="Times New Roman" w:eastAsia="Times New Roman" w:hAnsi="Times New Roman" w:cs="Times New Roman"/>
                <w:sz w:val="19"/>
                <w:szCs w:val="19"/>
                <w:lang w:val="es-ES_tradnl" w:eastAsia="en-GB"/>
              </w:rPr>
              <w:t xml:space="preserve">¿Cuál es el continente más grande? </w:t>
            </w:r>
          </w:p>
          <w:p w:rsidR="004C22C2" w:rsidRPr="004C22C2" w:rsidRDefault="004C22C2" w:rsidP="004C22C2">
            <w:pPr>
              <w:spacing w:after="0" w:line="240" w:lineRule="auto"/>
              <w:rPr>
                <w:rFonts w:ascii="Times New Roman" w:eastAsia="Times New Roman" w:hAnsi="Times New Roman" w:cs="Times New Roman"/>
                <w:sz w:val="19"/>
                <w:szCs w:val="19"/>
                <w:lang w:val="es-ES_tradnl" w:eastAsia="en-GB"/>
              </w:rPr>
            </w:pPr>
            <w:r w:rsidRPr="004C22C2">
              <w:rPr>
                <w:rFonts w:ascii="Times New Roman" w:eastAsia="Times New Roman" w:hAnsi="Times New Roman" w:cs="Times New Roman"/>
                <w:sz w:val="19"/>
                <w:szCs w:val="19"/>
                <w:lang w:val="es-ES_tradnl" w:eastAsia="en-GB"/>
              </w:rPr>
              <w:t>Puppet: Asia es el continente más grande.</w:t>
            </w:r>
          </w:p>
          <w:p w:rsidR="004C22C2" w:rsidRPr="004C22C2" w:rsidRDefault="004C22C2" w:rsidP="004C22C2">
            <w:pPr>
              <w:spacing w:after="0" w:line="240" w:lineRule="auto"/>
              <w:rPr>
                <w:rFonts w:ascii="Times New Roman" w:eastAsia="Times New Roman" w:hAnsi="Times New Roman" w:cs="Times New Roman"/>
                <w:sz w:val="19"/>
                <w:szCs w:val="19"/>
                <w:lang w:val="es-ES_tradnl" w:eastAsia="en-GB"/>
              </w:rPr>
            </w:pPr>
            <w:r w:rsidRPr="004C22C2">
              <w:rPr>
                <w:rFonts w:ascii="Times New Roman" w:eastAsia="Times New Roman" w:hAnsi="Times New Roman" w:cs="Times New Roman"/>
                <w:sz w:val="19"/>
                <w:szCs w:val="19"/>
                <w:lang w:val="es-ES_tradnl" w:eastAsia="en-GB"/>
              </w:rPr>
              <w:t xml:space="preserve">Teacher: ¿Cuál es el continente más pequeño?  </w:t>
            </w:r>
          </w:p>
          <w:p w:rsidR="004C22C2" w:rsidRPr="004C22C2" w:rsidRDefault="004C22C2" w:rsidP="004C22C2">
            <w:pPr>
              <w:spacing w:after="0" w:line="240" w:lineRule="auto"/>
              <w:rPr>
                <w:rFonts w:ascii="Times New Roman" w:eastAsia="Times New Roman" w:hAnsi="Times New Roman" w:cs="Times New Roman"/>
                <w:sz w:val="19"/>
                <w:szCs w:val="19"/>
                <w:lang w:val="es-ES_tradnl" w:eastAsia="en-GB"/>
              </w:rPr>
            </w:pPr>
            <w:r w:rsidRPr="004C22C2">
              <w:rPr>
                <w:rFonts w:ascii="Times New Roman" w:eastAsia="Times New Roman" w:hAnsi="Times New Roman" w:cs="Times New Roman"/>
                <w:sz w:val="19"/>
                <w:szCs w:val="19"/>
                <w:lang w:val="es-ES_tradnl" w:eastAsia="en-GB"/>
              </w:rPr>
              <w:t>Puppet: Oceanía es el continente más pequeño.</w:t>
            </w:r>
          </w:p>
          <w:p w:rsidR="004C22C2" w:rsidRPr="004C22C2" w:rsidRDefault="004C22C2" w:rsidP="004C22C2">
            <w:pPr>
              <w:spacing w:after="0" w:line="240" w:lineRule="auto"/>
              <w:rPr>
                <w:rFonts w:ascii="Times New Roman" w:eastAsia="Times New Roman" w:hAnsi="Times New Roman" w:cs="Times New Roman"/>
                <w:sz w:val="19"/>
                <w:szCs w:val="19"/>
                <w:lang w:val="es-ES_tradnl" w:eastAsia="en-GB"/>
              </w:rPr>
            </w:pPr>
            <w:r w:rsidRPr="004C22C2">
              <w:rPr>
                <w:rFonts w:ascii="Times New Roman" w:eastAsia="Times New Roman" w:hAnsi="Times New Roman" w:cs="Times New Roman"/>
                <w:sz w:val="19"/>
                <w:szCs w:val="19"/>
                <w:lang w:val="es-ES_tradnl" w:eastAsia="en-GB"/>
              </w:rPr>
              <w:t>Revise rivers with questions and answers, e.g.: ¿En qué continente está el Amazonas?  El Amazonas está en América del Sur.</w:t>
            </w:r>
          </w:p>
          <w:p w:rsidR="004C22C2" w:rsidRPr="004C22C2" w:rsidRDefault="004C22C2" w:rsidP="004C22C2">
            <w:pPr>
              <w:spacing w:after="0" w:line="240" w:lineRule="auto"/>
              <w:rPr>
                <w:rFonts w:ascii="Times New Roman" w:eastAsia="Times New Roman" w:hAnsi="Times New Roman" w:cs="Times New Roman"/>
                <w:sz w:val="19"/>
                <w:szCs w:val="19"/>
                <w:lang w:val="es-ES_tradnl" w:eastAsia="en-GB"/>
              </w:rPr>
            </w:pPr>
            <w:r w:rsidRPr="004C22C2">
              <w:rPr>
                <w:rFonts w:ascii="Times New Roman" w:eastAsia="Times New Roman" w:hAnsi="Times New Roman" w:cs="Times New Roman"/>
                <w:sz w:val="19"/>
                <w:szCs w:val="19"/>
                <w:lang w:val="es-ES_tradnl" w:eastAsia="en-GB"/>
              </w:rPr>
              <w:t>Place word cards from continents/river work in the unit so far on the board – see ‘Resources’ – in random order and model sentences, pointing to each word used, e.g.:</w:t>
            </w:r>
          </w:p>
          <w:p w:rsidR="004C22C2" w:rsidRPr="004C22C2" w:rsidRDefault="004C22C2" w:rsidP="004C22C2">
            <w:pPr>
              <w:spacing w:after="0" w:line="240" w:lineRule="auto"/>
              <w:rPr>
                <w:rFonts w:ascii="Times New Roman" w:eastAsia="Times New Roman" w:hAnsi="Times New Roman" w:cs="Times New Roman"/>
                <w:sz w:val="19"/>
                <w:szCs w:val="19"/>
                <w:lang w:val="es-ES_tradnl" w:eastAsia="en-GB"/>
              </w:rPr>
            </w:pPr>
            <w:r w:rsidRPr="004C22C2">
              <w:rPr>
                <w:rFonts w:ascii="Times New Roman" w:eastAsia="Times New Roman" w:hAnsi="Times New Roman" w:cs="Times New Roman"/>
                <w:sz w:val="19"/>
                <w:szCs w:val="19"/>
                <w:lang w:val="es-ES_tradnl" w:eastAsia="en-GB"/>
              </w:rPr>
              <w:t>El Yangtsé está en Asia, Oceanía es el continente más pequeñ</w:t>
            </w:r>
            <w:r w:rsidRPr="004C22C2">
              <w:rPr>
                <w:rFonts w:ascii="Times New Roman" w:eastAsia="Times New Roman" w:hAnsi="Times New Roman" w:cs="Times New Roman"/>
                <w:color w:val="0070C0"/>
                <w:sz w:val="19"/>
                <w:szCs w:val="19"/>
                <w:lang w:val="es-ES_tradnl" w:eastAsia="en-GB"/>
              </w:rPr>
              <w:t>o</w:t>
            </w:r>
            <w:r w:rsidRPr="004C22C2">
              <w:rPr>
                <w:rFonts w:ascii="Times New Roman" w:eastAsia="Times New Roman" w:hAnsi="Times New Roman" w:cs="Times New Roman"/>
                <w:sz w:val="19"/>
                <w:szCs w:val="19"/>
                <w:lang w:val="es-ES_tradnl" w:eastAsia="en-GB"/>
              </w:rPr>
              <w:t>.</w:t>
            </w:r>
          </w:p>
          <w:p w:rsidR="004C22C2" w:rsidRPr="004C22C2" w:rsidRDefault="004C22C2" w:rsidP="004C22C2">
            <w:pPr>
              <w:spacing w:after="0" w:line="240" w:lineRule="auto"/>
              <w:rPr>
                <w:rFonts w:ascii="Times New Roman" w:eastAsia="Times New Roman" w:hAnsi="Times New Roman" w:cs="Times New Roman"/>
                <w:sz w:val="19"/>
                <w:szCs w:val="19"/>
                <w:lang w:val="es-ES_tradnl" w:eastAsia="en-GB"/>
              </w:rPr>
            </w:pPr>
            <w:r w:rsidRPr="004C22C2">
              <w:rPr>
                <w:rFonts w:ascii="Times New Roman" w:eastAsia="Times New Roman" w:hAnsi="Times New Roman" w:cs="Times New Roman"/>
                <w:sz w:val="19"/>
                <w:szCs w:val="19"/>
                <w:lang w:val="es-ES_tradnl" w:eastAsia="en-GB"/>
              </w:rPr>
              <w:t>Say a sentence in Spanish and pupils write it down on mini-whiteboards using the word cards on board for support.  A pupil can then ‘write’ the sentence on the board using the word cards.  This could be done as a team game.</w:t>
            </w:r>
          </w:p>
          <w:p w:rsidR="004C22C2" w:rsidRPr="004C22C2" w:rsidRDefault="004C22C2" w:rsidP="004C22C2">
            <w:pPr>
              <w:spacing w:after="0" w:line="240" w:lineRule="auto"/>
              <w:rPr>
                <w:rFonts w:ascii="Times New Roman" w:eastAsia="Times New Roman" w:hAnsi="Times New Roman" w:cs="Times New Roman"/>
                <w:sz w:val="19"/>
                <w:szCs w:val="19"/>
                <w:lang w:val="es-ES_tradnl" w:eastAsia="en-GB"/>
              </w:rPr>
            </w:pPr>
            <w:r w:rsidRPr="004C22C2">
              <w:rPr>
                <w:rFonts w:ascii="Times New Roman" w:eastAsia="Times New Roman" w:hAnsi="Times New Roman" w:cs="Times New Roman"/>
                <w:sz w:val="19"/>
                <w:szCs w:val="19"/>
                <w:lang w:val="es-ES_tradnl" w:eastAsia="en-GB"/>
              </w:rPr>
              <w:t>You could also extend the activity by dictating a sentence, without the word cards on the board, which members of each table group collaborate on.</w:t>
            </w:r>
          </w:p>
          <w:p w:rsidR="004C22C2" w:rsidRPr="004C22C2" w:rsidRDefault="004C22C2" w:rsidP="004C22C2">
            <w:pPr>
              <w:spacing w:after="0" w:line="240" w:lineRule="auto"/>
              <w:rPr>
                <w:rFonts w:ascii="Times New Roman" w:eastAsia="Times New Roman" w:hAnsi="Times New Roman" w:cs="Times New Roman"/>
                <w:sz w:val="19"/>
                <w:szCs w:val="19"/>
                <w:lang w:val="es-ES_tradnl" w:eastAsia="en-GB"/>
              </w:rPr>
            </w:pPr>
            <w:r w:rsidRPr="004C22C2">
              <w:rPr>
                <w:rFonts w:ascii="Times New Roman" w:eastAsia="Times New Roman" w:hAnsi="Times New Roman" w:cs="Times New Roman"/>
                <w:sz w:val="19"/>
                <w:szCs w:val="19"/>
                <w:lang w:val="es-ES_tradnl" w:eastAsia="en-GB"/>
              </w:rPr>
              <w:t xml:space="preserve">A member of each table group then holds up their version which teacher/other pupils then assess for accuracy. </w:t>
            </w: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color w:val="4F81BD"/>
                <w:sz w:val="19"/>
                <w:szCs w:val="19"/>
                <w:lang w:val="es-ES" w:eastAsia="en-GB"/>
              </w:rPr>
              <w:t>Daily practice: pupils say a sentence as above at registration.</w:t>
            </w:r>
          </w:p>
        </w:tc>
        <w:tc>
          <w:tcPr>
            <w:tcW w:w="2084" w:type="dxa"/>
          </w:tcPr>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sz w:val="20"/>
                <w:szCs w:val="20"/>
                <w:lang w:val="es-ES" w:eastAsia="en-GB"/>
              </w:rPr>
              <w:t>Puppet</w:t>
            </w: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sz w:val="20"/>
                <w:szCs w:val="20"/>
                <w:lang w:val="es-ES" w:eastAsia="en-GB"/>
              </w:rPr>
              <w:t xml:space="preserve"> Mini-whiteboards</w:t>
            </w: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sz w:val="20"/>
                <w:szCs w:val="20"/>
                <w:lang w:val="es-ES" w:eastAsia="en-GB"/>
              </w:rPr>
              <w:t>At end of unit:</w:t>
            </w: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sz w:val="20"/>
                <w:szCs w:val="20"/>
                <w:lang w:val="es-ES" w:eastAsia="en-GB"/>
              </w:rPr>
              <w:t>Power point presentation about continents with sound from lesson 4</w:t>
            </w: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p>
          <w:p w:rsidR="004C22C2" w:rsidRPr="004C22C2" w:rsidRDefault="004C22C2" w:rsidP="004C22C2">
            <w:pPr>
              <w:spacing w:after="0" w:line="240" w:lineRule="auto"/>
              <w:rPr>
                <w:rFonts w:ascii="Times New Roman" w:eastAsia="Times New Roman" w:hAnsi="Times New Roman" w:cs="Times New Roman"/>
                <w:sz w:val="20"/>
                <w:szCs w:val="20"/>
                <w:lang w:eastAsia="en-GB"/>
              </w:rPr>
            </w:pPr>
            <w:r w:rsidRPr="004C22C2">
              <w:rPr>
                <w:rFonts w:ascii="Times New Roman" w:eastAsia="Times New Roman" w:hAnsi="Times New Roman" w:cs="Times New Roman"/>
                <w:sz w:val="20"/>
                <w:szCs w:val="20"/>
                <w:lang w:eastAsia="en-GB"/>
              </w:rPr>
              <w:t>Word cards for continents and rivers</w:t>
            </w:r>
          </w:p>
          <w:p w:rsidR="004C22C2" w:rsidRPr="004C22C2" w:rsidRDefault="004C22C2" w:rsidP="004C22C2">
            <w:pPr>
              <w:spacing w:after="0" w:line="240" w:lineRule="auto"/>
              <w:rPr>
                <w:rFonts w:ascii="Times New Roman" w:eastAsia="Times New Roman" w:hAnsi="Times New Roman" w:cs="Times New Roman"/>
                <w:sz w:val="20"/>
                <w:szCs w:val="20"/>
                <w:lang w:eastAsia="en-GB"/>
              </w:rPr>
            </w:pP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sz w:val="20"/>
                <w:szCs w:val="20"/>
                <w:lang w:eastAsia="en-GB"/>
              </w:rPr>
              <w:t>Word cards for sentences</w:t>
            </w: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p>
          <w:p w:rsidR="004C22C2" w:rsidRPr="004C22C2" w:rsidRDefault="004C22C2" w:rsidP="004C22C2">
            <w:pPr>
              <w:spacing w:after="0" w:line="240" w:lineRule="auto"/>
              <w:rPr>
                <w:rFonts w:ascii="Times New Roman" w:eastAsia="Times New Roman" w:hAnsi="Times New Roman" w:cs="Times New Roman"/>
                <w:sz w:val="20"/>
                <w:szCs w:val="20"/>
                <w:lang w:eastAsia="en-GB"/>
              </w:rPr>
            </w:pPr>
          </w:p>
        </w:tc>
        <w:tc>
          <w:tcPr>
            <w:tcW w:w="2030" w:type="dxa"/>
          </w:tcPr>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sz w:val="20"/>
                <w:szCs w:val="20"/>
                <w:lang w:val="es-ES" w:eastAsia="en-GB"/>
              </w:rPr>
              <w:t>‘á’ in ‘está’ tells you which syllable to stress (ehs-TAH)</w:t>
            </w: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sz w:val="20"/>
                <w:szCs w:val="20"/>
                <w:lang w:val="es-ES" w:eastAsia="en-GB"/>
              </w:rPr>
              <w:t>All the continents are feminine nouns in Spanish but the noun ‘continente’ is masculine</w:t>
            </w: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sz w:val="20"/>
                <w:szCs w:val="20"/>
                <w:lang w:val="es-ES" w:eastAsia="en-GB"/>
              </w:rPr>
              <w:t>Use of ‘es’ and ‘está’, both meaning ‘is’:</w:t>
            </w:r>
          </w:p>
          <w:p w:rsidR="004C22C2" w:rsidRPr="004C22C2" w:rsidRDefault="004C22C2" w:rsidP="004C22C2">
            <w:pPr>
              <w:spacing w:after="0" w:line="240" w:lineRule="auto"/>
              <w:rPr>
                <w:rFonts w:ascii="Times New Roman" w:eastAsia="Times New Roman" w:hAnsi="Times New Roman" w:cs="Times New Roman"/>
                <w:sz w:val="20"/>
                <w:szCs w:val="20"/>
                <w:lang w:eastAsia="en-GB"/>
              </w:rPr>
            </w:pPr>
            <w:r w:rsidRPr="004C22C2">
              <w:rPr>
                <w:rFonts w:ascii="Times New Roman" w:eastAsia="Times New Roman" w:hAnsi="Times New Roman" w:cs="Times New Roman"/>
                <w:sz w:val="20"/>
                <w:szCs w:val="20"/>
                <w:lang w:eastAsia="en-GB"/>
              </w:rPr>
              <w:t xml:space="preserve"> </w:t>
            </w:r>
          </w:p>
          <w:p w:rsidR="004C22C2" w:rsidRPr="004C22C2" w:rsidRDefault="004C22C2" w:rsidP="004C22C2">
            <w:pPr>
              <w:spacing w:after="0" w:line="240" w:lineRule="auto"/>
              <w:rPr>
                <w:rFonts w:ascii="Times New Roman" w:eastAsia="Times New Roman" w:hAnsi="Times New Roman" w:cs="Times New Roman"/>
                <w:sz w:val="20"/>
                <w:szCs w:val="20"/>
                <w:lang w:eastAsia="en-GB"/>
              </w:rPr>
            </w:pPr>
            <w:r w:rsidRPr="004C22C2">
              <w:rPr>
                <w:rFonts w:ascii="Times New Roman" w:eastAsia="Times New Roman" w:hAnsi="Times New Roman" w:cs="Times New Roman"/>
                <w:sz w:val="20"/>
                <w:szCs w:val="20"/>
                <w:lang w:eastAsia="en-GB"/>
              </w:rPr>
              <w:t>Es=</w:t>
            </w:r>
            <w:r w:rsidRPr="004C22C2">
              <w:rPr>
                <w:rFonts w:ascii="Times New Roman" w:eastAsia="Times New Roman" w:hAnsi="Times New Roman" w:cs="Times New Roman"/>
                <w:sz w:val="24"/>
                <w:szCs w:val="24"/>
                <w:lang w:val="es-ES" w:eastAsia="en-GB"/>
              </w:rPr>
              <w:t xml:space="preserve"> </w:t>
            </w:r>
          </w:p>
          <w:p w:rsidR="004C22C2" w:rsidRPr="004C22C2" w:rsidRDefault="004C22C2" w:rsidP="004C22C2">
            <w:pPr>
              <w:spacing w:after="0" w:line="240" w:lineRule="auto"/>
              <w:rPr>
                <w:rFonts w:ascii="Times New Roman" w:eastAsia="Times New Roman" w:hAnsi="Times New Roman" w:cs="Times New Roman"/>
                <w:sz w:val="20"/>
                <w:szCs w:val="20"/>
                <w:lang w:eastAsia="en-GB"/>
              </w:rPr>
            </w:pPr>
            <w:r w:rsidRPr="004C22C2">
              <w:rPr>
                <w:rFonts w:ascii="Times New Roman" w:eastAsia="Times New Roman" w:hAnsi="Times New Roman" w:cs="Times New Roman"/>
                <w:sz w:val="20"/>
                <w:szCs w:val="20"/>
                <w:lang w:eastAsia="en-GB"/>
              </w:rPr>
              <w:t>permanent state of something or somebody:</w:t>
            </w:r>
          </w:p>
          <w:p w:rsidR="004C22C2" w:rsidRPr="004C22C2" w:rsidRDefault="004C22C2" w:rsidP="004C22C2">
            <w:pPr>
              <w:spacing w:after="0" w:line="240" w:lineRule="auto"/>
              <w:rPr>
                <w:rFonts w:ascii="Times New Roman" w:eastAsia="Times New Roman" w:hAnsi="Times New Roman" w:cs="Times New Roman"/>
                <w:sz w:val="20"/>
                <w:szCs w:val="20"/>
                <w:lang w:val="es-ES_tradnl" w:eastAsia="en-GB"/>
              </w:rPr>
            </w:pPr>
            <w:r w:rsidRPr="004C22C2">
              <w:rPr>
                <w:rFonts w:ascii="Times New Roman" w:eastAsia="Times New Roman" w:hAnsi="Times New Roman" w:cs="Times New Roman"/>
                <w:sz w:val="20"/>
                <w:szCs w:val="20"/>
                <w:lang w:val="es-ES_tradnl" w:eastAsia="en-GB"/>
              </w:rPr>
              <w:t xml:space="preserve">Asia </w:t>
            </w:r>
            <w:r w:rsidRPr="004C22C2">
              <w:rPr>
                <w:rFonts w:ascii="Times New Roman" w:eastAsia="Times New Roman" w:hAnsi="Times New Roman" w:cs="Times New Roman"/>
                <w:b/>
                <w:sz w:val="20"/>
                <w:szCs w:val="20"/>
                <w:lang w:val="es-ES_tradnl" w:eastAsia="en-GB"/>
              </w:rPr>
              <w:t>es</w:t>
            </w:r>
            <w:r w:rsidRPr="004C22C2">
              <w:rPr>
                <w:rFonts w:ascii="Times New Roman" w:eastAsia="Times New Roman" w:hAnsi="Times New Roman" w:cs="Times New Roman"/>
                <w:sz w:val="20"/>
                <w:szCs w:val="20"/>
                <w:lang w:val="es-ES_tradnl" w:eastAsia="en-GB"/>
              </w:rPr>
              <w:t xml:space="preserve"> el continente  más grande</w:t>
            </w:r>
          </w:p>
          <w:p w:rsidR="004C22C2" w:rsidRPr="004C22C2" w:rsidRDefault="004C22C2" w:rsidP="004C22C2">
            <w:pPr>
              <w:spacing w:after="0" w:line="240" w:lineRule="auto"/>
              <w:rPr>
                <w:rFonts w:ascii="Times New Roman" w:eastAsia="Times New Roman" w:hAnsi="Times New Roman" w:cs="Times New Roman"/>
                <w:sz w:val="20"/>
                <w:szCs w:val="20"/>
                <w:lang w:val="es-ES_tradnl" w:eastAsia="en-GB"/>
              </w:rPr>
            </w:pPr>
          </w:p>
          <w:p w:rsidR="004C22C2" w:rsidRPr="004C22C2" w:rsidRDefault="004C22C2" w:rsidP="004C22C2">
            <w:pPr>
              <w:spacing w:after="0" w:line="240" w:lineRule="auto"/>
              <w:rPr>
                <w:rFonts w:ascii="Times New Roman" w:eastAsia="Times New Roman" w:hAnsi="Times New Roman" w:cs="Times New Roman"/>
                <w:sz w:val="20"/>
                <w:szCs w:val="20"/>
                <w:lang w:val="es-ES_tradnl" w:eastAsia="en-GB"/>
              </w:rPr>
            </w:pPr>
            <w:r w:rsidRPr="004C22C2">
              <w:rPr>
                <w:rFonts w:ascii="Times New Roman" w:eastAsia="Times New Roman" w:hAnsi="Times New Roman" w:cs="Times New Roman"/>
                <w:sz w:val="20"/>
                <w:szCs w:val="20"/>
                <w:lang w:val="es-ES_tradnl" w:eastAsia="en-GB"/>
              </w:rPr>
              <w:t>Está=</w:t>
            </w:r>
          </w:p>
          <w:p w:rsidR="004C22C2" w:rsidRPr="004C22C2" w:rsidRDefault="004C22C2" w:rsidP="004C22C2">
            <w:pPr>
              <w:spacing w:after="0" w:line="240" w:lineRule="auto"/>
              <w:rPr>
                <w:rFonts w:ascii="Times New Roman" w:eastAsia="Times New Roman" w:hAnsi="Times New Roman" w:cs="Times New Roman"/>
                <w:sz w:val="20"/>
                <w:szCs w:val="20"/>
                <w:lang w:eastAsia="en-GB"/>
              </w:rPr>
            </w:pPr>
            <w:r w:rsidRPr="004C22C2">
              <w:rPr>
                <w:rFonts w:ascii="Times New Roman" w:eastAsia="Times New Roman" w:hAnsi="Times New Roman" w:cs="Times New Roman"/>
                <w:sz w:val="20"/>
                <w:szCs w:val="20"/>
                <w:lang w:eastAsia="en-GB"/>
              </w:rPr>
              <w:t>either a location or a temporary state:</w:t>
            </w:r>
          </w:p>
          <w:p w:rsidR="004C22C2" w:rsidRPr="004C22C2" w:rsidRDefault="004C22C2" w:rsidP="004C22C2">
            <w:pPr>
              <w:spacing w:after="0" w:line="240" w:lineRule="auto"/>
              <w:rPr>
                <w:rFonts w:ascii="Times New Roman" w:eastAsia="Times New Roman" w:hAnsi="Times New Roman" w:cs="Times New Roman"/>
                <w:sz w:val="20"/>
                <w:szCs w:val="20"/>
                <w:lang w:eastAsia="en-GB"/>
              </w:rPr>
            </w:pPr>
            <w:r w:rsidRPr="004C22C2">
              <w:rPr>
                <w:rFonts w:ascii="Times New Roman" w:eastAsia="Times New Roman" w:hAnsi="Times New Roman" w:cs="Times New Roman"/>
                <w:sz w:val="20"/>
                <w:szCs w:val="20"/>
                <w:lang w:eastAsia="en-GB"/>
              </w:rPr>
              <w:t xml:space="preserve">El Amazonas </w:t>
            </w:r>
            <w:r w:rsidRPr="004C22C2">
              <w:rPr>
                <w:rFonts w:ascii="Times New Roman" w:eastAsia="Times New Roman" w:hAnsi="Times New Roman" w:cs="Times New Roman"/>
                <w:b/>
                <w:sz w:val="20"/>
                <w:szCs w:val="20"/>
                <w:lang w:eastAsia="en-GB"/>
              </w:rPr>
              <w:t>está</w:t>
            </w:r>
            <w:r w:rsidRPr="004C22C2">
              <w:rPr>
                <w:rFonts w:ascii="Times New Roman" w:eastAsia="Times New Roman" w:hAnsi="Times New Roman" w:cs="Times New Roman"/>
                <w:sz w:val="20"/>
                <w:szCs w:val="20"/>
                <w:lang w:eastAsia="en-GB"/>
              </w:rPr>
              <w:t xml:space="preserve"> en América del Sur</w:t>
            </w:r>
          </w:p>
          <w:p w:rsidR="004C22C2" w:rsidRPr="004C22C2" w:rsidRDefault="004C22C2" w:rsidP="004C22C2">
            <w:pPr>
              <w:spacing w:after="0" w:line="240" w:lineRule="auto"/>
              <w:rPr>
                <w:rFonts w:ascii="Times New Roman" w:eastAsia="Times New Roman" w:hAnsi="Times New Roman" w:cs="Times New Roman"/>
                <w:sz w:val="20"/>
                <w:szCs w:val="20"/>
                <w:lang w:eastAsia="en-GB"/>
              </w:rPr>
            </w:pPr>
          </w:p>
        </w:tc>
      </w:tr>
      <w:tr w:rsidR="004C22C2" w:rsidRPr="004C22C2" w:rsidTr="00584559">
        <w:tc>
          <w:tcPr>
            <w:tcW w:w="3499" w:type="dxa"/>
          </w:tcPr>
          <w:p w:rsidR="004C22C2" w:rsidRPr="004C22C2" w:rsidRDefault="004C22C2" w:rsidP="004C22C2">
            <w:pPr>
              <w:spacing w:after="0" w:line="240" w:lineRule="auto"/>
              <w:rPr>
                <w:rFonts w:ascii="Times New Roman" w:eastAsia="Times New Roman" w:hAnsi="Times New Roman" w:cs="Times New Roman"/>
                <w:b/>
                <w:sz w:val="20"/>
                <w:szCs w:val="20"/>
                <w:lang w:eastAsia="en-GB"/>
              </w:rPr>
            </w:pPr>
            <w:r w:rsidRPr="004C22C2">
              <w:rPr>
                <w:rFonts w:ascii="Times New Roman" w:eastAsia="Times New Roman" w:hAnsi="Times New Roman" w:cs="Times New Roman"/>
                <w:b/>
                <w:sz w:val="20"/>
                <w:szCs w:val="20"/>
                <w:lang w:eastAsia="en-GB"/>
              </w:rPr>
              <w:t>Assessment Opportunities</w:t>
            </w:r>
          </w:p>
        </w:tc>
        <w:tc>
          <w:tcPr>
            <w:tcW w:w="10829" w:type="dxa"/>
            <w:gridSpan w:val="7"/>
          </w:tcPr>
          <w:p w:rsidR="004C22C2" w:rsidRPr="004C22C2" w:rsidRDefault="004C22C2" w:rsidP="004C22C2">
            <w:pPr>
              <w:spacing w:after="0" w:line="240" w:lineRule="auto"/>
              <w:rPr>
                <w:rFonts w:ascii="Times New Roman" w:eastAsia="Times New Roman" w:hAnsi="Times New Roman" w:cs="Times New Roman"/>
                <w:sz w:val="20"/>
                <w:szCs w:val="20"/>
                <w:lang w:eastAsia="en-GB"/>
              </w:rPr>
            </w:pPr>
            <w:r w:rsidRPr="004C22C2">
              <w:rPr>
                <w:rFonts w:ascii="Times New Roman" w:eastAsia="Times New Roman" w:hAnsi="Times New Roman" w:cs="Times New Roman"/>
                <w:sz w:val="20"/>
                <w:szCs w:val="20"/>
                <w:lang w:eastAsia="en-GB"/>
              </w:rPr>
              <w:t>Pupils’ creation of sentences</w:t>
            </w:r>
          </w:p>
        </w:tc>
      </w:tr>
      <w:tr w:rsidR="004C22C2" w:rsidRPr="004C22C2" w:rsidTr="00584559">
        <w:tc>
          <w:tcPr>
            <w:tcW w:w="3499" w:type="dxa"/>
          </w:tcPr>
          <w:p w:rsidR="004C22C2" w:rsidRPr="004C22C2" w:rsidRDefault="004C22C2" w:rsidP="004C22C2">
            <w:pPr>
              <w:spacing w:after="0" w:line="240" w:lineRule="auto"/>
              <w:rPr>
                <w:rFonts w:ascii="Times New Roman" w:eastAsia="Times New Roman" w:hAnsi="Times New Roman" w:cs="Times New Roman"/>
                <w:b/>
                <w:sz w:val="20"/>
                <w:szCs w:val="20"/>
                <w:lang w:eastAsia="en-GB"/>
              </w:rPr>
            </w:pPr>
            <w:r w:rsidRPr="004C22C2">
              <w:rPr>
                <w:rFonts w:ascii="Times New Roman" w:eastAsia="Times New Roman" w:hAnsi="Times New Roman" w:cs="Times New Roman"/>
                <w:b/>
                <w:sz w:val="20"/>
                <w:szCs w:val="20"/>
                <w:lang w:eastAsia="en-GB"/>
              </w:rPr>
              <w:t>KS2 Framework Objective</w:t>
            </w:r>
          </w:p>
          <w:p w:rsidR="004C22C2" w:rsidRPr="004C22C2" w:rsidRDefault="004C22C2" w:rsidP="004C22C2">
            <w:pPr>
              <w:spacing w:after="0" w:line="240" w:lineRule="auto"/>
              <w:rPr>
                <w:rFonts w:ascii="Times New Roman" w:eastAsia="Times New Roman" w:hAnsi="Times New Roman" w:cs="Times New Roman"/>
                <w:b/>
                <w:sz w:val="20"/>
                <w:szCs w:val="20"/>
                <w:lang w:eastAsia="en-GB"/>
              </w:rPr>
            </w:pPr>
            <w:r w:rsidRPr="004C22C2">
              <w:rPr>
                <w:rFonts w:ascii="Times New Roman" w:eastAsia="Times New Roman" w:hAnsi="Times New Roman" w:cs="Times New Roman"/>
                <w:b/>
                <w:sz w:val="20"/>
                <w:szCs w:val="20"/>
                <w:lang w:eastAsia="en-GB"/>
              </w:rPr>
              <w:t>Oracy 6.3</w:t>
            </w:r>
          </w:p>
        </w:tc>
        <w:tc>
          <w:tcPr>
            <w:tcW w:w="934" w:type="dxa"/>
          </w:tcPr>
          <w:p w:rsidR="004C22C2" w:rsidRPr="004C22C2" w:rsidRDefault="004C22C2" w:rsidP="004C22C2">
            <w:pPr>
              <w:spacing w:after="0" w:line="240" w:lineRule="auto"/>
              <w:rPr>
                <w:rFonts w:ascii="Times New Roman" w:eastAsia="Times New Roman" w:hAnsi="Times New Roman" w:cs="Times New Roman"/>
                <w:b/>
                <w:sz w:val="20"/>
                <w:szCs w:val="20"/>
                <w:lang w:eastAsia="en-GB"/>
              </w:rPr>
            </w:pPr>
            <w:r w:rsidRPr="004C22C2">
              <w:rPr>
                <w:rFonts w:ascii="Times New Roman" w:eastAsia="Times New Roman" w:hAnsi="Times New Roman" w:cs="Times New Roman"/>
                <w:b/>
                <w:sz w:val="20"/>
                <w:szCs w:val="20"/>
                <w:lang w:eastAsia="en-GB"/>
              </w:rPr>
              <w:t>Literacy</w:t>
            </w:r>
          </w:p>
          <w:p w:rsidR="004C22C2" w:rsidRPr="004C22C2" w:rsidRDefault="004C22C2" w:rsidP="004C22C2">
            <w:pPr>
              <w:spacing w:after="0" w:line="240" w:lineRule="auto"/>
              <w:rPr>
                <w:rFonts w:ascii="Times New Roman" w:eastAsia="Times New Roman" w:hAnsi="Times New Roman" w:cs="Times New Roman"/>
                <w:b/>
                <w:sz w:val="20"/>
                <w:szCs w:val="20"/>
                <w:lang w:eastAsia="en-GB"/>
              </w:rPr>
            </w:pPr>
            <w:r w:rsidRPr="004C22C2">
              <w:rPr>
                <w:rFonts w:ascii="Times New Roman" w:eastAsia="Times New Roman" w:hAnsi="Times New Roman" w:cs="Times New Roman"/>
                <w:b/>
                <w:sz w:val="20"/>
                <w:szCs w:val="20"/>
                <w:lang w:eastAsia="en-GB"/>
              </w:rPr>
              <w:t>6.4</w:t>
            </w:r>
          </w:p>
        </w:tc>
        <w:tc>
          <w:tcPr>
            <w:tcW w:w="2901" w:type="dxa"/>
            <w:gridSpan w:val="2"/>
          </w:tcPr>
          <w:p w:rsidR="004C22C2" w:rsidRPr="004C22C2" w:rsidRDefault="004C22C2" w:rsidP="004C22C2">
            <w:pPr>
              <w:spacing w:after="0" w:line="240" w:lineRule="auto"/>
              <w:rPr>
                <w:rFonts w:ascii="Times New Roman" w:eastAsia="Times New Roman" w:hAnsi="Times New Roman" w:cs="Times New Roman"/>
                <w:b/>
                <w:sz w:val="20"/>
                <w:szCs w:val="20"/>
                <w:lang w:eastAsia="en-GB"/>
              </w:rPr>
            </w:pPr>
            <w:r w:rsidRPr="004C22C2">
              <w:rPr>
                <w:rFonts w:ascii="Times New Roman" w:eastAsia="Times New Roman" w:hAnsi="Times New Roman" w:cs="Times New Roman"/>
                <w:b/>
                <w:sz w:val="20"/>
                <w:szCs w:val="20"/>
                <w:lang w:eastAsia="en-GB"/>
              </w:rPr>
              <w:t xml:space="preserve">Intercultural Understanding </w:t>
            </w:r>
          </w:p>
          <w:p w:rsidR="004C22C2" w:rsidRPr="004C22C2" w:rsidRDefault="004C22C2" w:rsidP="004C22C2">
            <w:pPr>
              <w:spacing w:after="0" w:line="240" w:lineRule="auto"/>
              <w:rPr>
                <w:rFonts w:ascii="Times New Roman" w:eastAsia="Times New Roman" w:hAnsi="Times New Roman" w:cs="Times New Roman"/>
                <w:b/>
                <w:sz w:val="20"/>
                <w:szCs w:val="20"/>
                <w:lang w:eastAsia="en-GB"/>
              </w:rPr>
            </w:pPr>
            <w:r w:rsidRPr="004C22C2">
              <w:rPr>
                <w:rFonts w:ascii="Times New Roman" w:eastAsia="Times New Roman" w:hAnsi="Times New Roman" w:cs="Times New Roman"/>
                <w:b/>
                <w:sz w:val="20"/>
                <w:szCs w:val="20"/>
                <w:lang w:eastAsia="en-GB"/>
              </w:rPr>
              <w:t>6.2</w:t>
            </w:r>
          </w:p>
        </w:tc>
        <w:tc>
          <w:tcPr>
            <w:tcW w:w="2699" w:type="dxa"/>
          </w:tcPr>
          <w:p w:rsidR="004C22C2" w:rsidRPr="004C22C2" w:rsidRDefault="004C22C2" w:rsidP="004C22C2">
            <w:pPr>
              <w:spacing w:after="0" w:line="240" w:lineRule="auto"/>
              <w:rPr>
                <w:rFonts w:ascii="Times New Roman" w:eastAsia="Times New Roman" w:hAnsi="Times New Roman" w:cs="Times New Roman"/>
                <w:b/>
                <w:sz w:val="20"/>
                <w:szCs w:val="20"/>
                <w:lang w:eastAsia="en-GB"/>
              </w:rPr>
            </w:pPr>
            <w:r w:rsidRPr="004C22C2">
              <w:rPr>
                <w:rFonts w:ascii="Times New Roman" w:eastAsia="Times New Roman" w:hAnsi="Times New Roman" w:cs="Times New Roman"/>
                <w:b/>
                <w:sz w:val="20"/>
                <w:szCs w:val="20"/>
                <w:lang w:eastAsia="en-GB"/>
              </w:rPr>
              <w:t xml:space="preserve">Knowledge about Language </w:t>
            </w:r>
          </w:p>
          <w:p w:rsidR="004C22C2" w:rsidRPr="004C22C2" w:rsidRDefault="004C22C2" w:rsidP="004C22C2">
            <w:pPr>
              <w:spacing w:after="0" w:line="240" w:lineRule="auto"/>
              <w:rPr>
                <w:rFonts w:ascii="Times New Roman" w:eastAsia="Times New Roman" w:hAnsi="Times New Roman" w:cs="Times New Roman"/>
                <w:b/>
                <w:sz w:val="20"/>
                <w:szCs w:val="20"/>
                <w:lang w:eastAsia="en-GB"/>
              </w:rPr>
            </w:pPr>
            <w:r w:rsidRPr="004C22C2">
              <w:rPr>
                <w:rFonts w:ascii="Times New Roman" w:eastAsia="Times New Roman" w:hAnsi="Times New Roman" w:cs="Times New Roman"/>
                <w:b/>
                <w:sz w:val="20"/>
                <w:szCs w:val="20"/>
                <w:lang w:eastAsia="en-GB"/>
              </w:rPr>
              <w:t>6.3</w:t>
            </w:r>
          </w:p>
        </w:tc>
        <w:tc>
          <w:tcPr>
            <w:tcW w:w="4295" w:type="dxa"/>
            <w:gridSpan w:val="3"/>
          </w:tcPr>
          <w:p w:rsidR="004C22C2" w:rsidRPr="004C22C2" w:rsidRDefault="004C22C2" w:rsidP="004C22C2">
            <w:pPr>
              <w:spacing w:after="0" w:line="240" w:lineRule="auto"/>
              <w:rPr>
                <w:rFonts w:ascii="Times New Roman" w:eastAsia="Times New Roman" w:hAnsi="Times New Roman" w:cs="Times New Roman"/>
                <w:b/>
                <w:sz w:val="20"/>
                <w:szCs w:val="20"/>
                <w:lang w:eastAsia="en-GB"/>
              </w:rPr>
            </w:pPr>
            <w:r w:rsidRPr="004C22C2">
              <w:rPr>
                <w:rFonts w:ascii="Times New Roman" w:eastAsia="Times New Roman" w:hAnsi="Times New Roman" w:cs="Times New Roman"/>
                <w:b/>
                <w:sz w:val="20"/>
                <w:szCs w:val="20"/>
                <w:lang w:eastAsia="en-GB"/>
              </w:rPr>
              <w:t xml:space="preserve">Language Learning Strategies </w:t>
            </w:r>
          </w:p>
          <w:p w:rsidR="004C22C2" w:rsidRPr="004C22C2" w:rsidRDefault="004C22C2" w:rsidP="004C22C2">
            <w:pPr>
              <w:spacing w:after="0" w:line="240" w:lineRule="auto"/>
              <w:rPr>
                <w:rFonts w:ascii="Times New Roman" w:eastAsia="Times New Roman" w:hAnsi="Times New Roman" w:cs="Times New Roman"/>
                <w:b/>
                <w:sz w:val="20"/>
                <w:szCs w:val="20"/>
                <w:lang w:val="es-ES_tradnl" w:eastAsia="en-GB"/>
              </w:rPr>
            </w:pPr>
            <w:r w:rsidRPr="004C22C2">
              <w:rPr>
                <w:rFonts w:ascii="Times New Roman" w:eastAsia="Times New Roman" w:hAnsi="Times New Roman" w:cs="Times New Roman"/>
                <w:b/>
                <w:sz w:val="20"/>
                <w:szCs w:val="20"/>
                <w:lang w:eastAsia="en-GB"/>
              </w:rPr>
              <w:t>6.1</w:t>
            </w:r>
          </w:p>
        </w:tc>
      </w:tr>
    </w:tbl>
    <w:p w:rsidR="009B0800" w:rsidRDefault="009B0800">
      <w:pPr>
        <w:rPr>
          <w:sz w:val="2"/>
          <w:szCs w:val="2"/>
        </w:rPr>
      </w:pPr>
      <w:r>
        <w:rPr>
          <w:sz w:val="2"/>
          <w:szCs w:val="2"/>
        </w:rPr>
        <w:br w:type="page"/>
      </w:r>
    </w:p>
    <w:p w:rsidR="009B0800" w:rsidRPr="009B0800" w:rsidRDefault="009B0800" w:rsidP="009B0800">
      <w:pPr>
        <w:spacing w:after="0" w:line="240" w:lineRule="auto"/>
        <w:rPr>
          <w:rFonts w:ascii="Times New Roman" w:eastAsia="Times New Roman" w:hAnsi="Times New Roman" w:cs="Times New Roman"/>
          <w:b/>
          <w:sz w:val="24"/>
          <w:szCs w:val="24"/>
          <w:lang w:eastAsia="en-GB"/>
        </w:rPr>
      </w:pPr>
      <w:r w:rsidRPr="009B0800">
        <w:rPr>
          <w:rFonts w:ascii="Times New Roman" w:eastAsia="Times New Roman" w:hAnsi="Times New Roman" w:cs="Times New Roman"/>
          <w:b/>
          <w:sz w:val="24"/>
          <w:szCs w:val="24"/>
          <w:lang w:eastAsia="en-GB"/>
        </w:rPr>
        <w:lastRenderedPageBreak/>
        <w:t xml:space="preserve">Spanish Planning Year 6                  Unit     20                 Lesson </w:t>
      </w:r>
      <w:r w:rsidRPr="009B0800">
        <w:rPr>
          <w:rFonts w:ascii="Times New Roman" w:eastAsia="Times New Roman" w:hAnsi="Times New Roman" w:cs="Times New Roman"/>
          <w:b/>
          <w:sz w:val="24"/>
          <w:szCs w:val="24"/>
          <w:lang w:eastAsia="en-GB"/>
        </w:rPr>
        <w:tab/>
        <w:t>8</w:t>
      </w:r>
      <w:r w:rsidRPr="009B0800">
        <w:rPr>
          <w:rFonts w:ascii="Times New Roman" w:eastAsia="Times New Roman" w:hAnsi="Times New Roman" w:cs="Times New Roman"/>
          <w:b/>
          <w:sz w:val="24"/>
          <w:szCs w:val="24"/>
          <w:lang w:eastAsia="en-GB"/>
        </w:rPr>
        <w:tab/>
      </w:r>
      <w:r w:rsidRPr="009B0800">
        <w:rPr>
          <w:rFonts w:ascii="Times New Roman" w:eastAsia="Times New Roman" w:hAnsi="Times New Roman" w:cs="Times New Roman"/>
          <w:b/>
          <w:sz w:val="24"/>
          <w:szCs w:val="24"/>
          <w:lang w:eastAsia="en-GB"/>
        </w:rPr>
        <w:tab/>
      </w:r>
      <w:r w:rsidRPr="009B0800">
        <w:rPr>
          <w:rFonts w:ascii="Times New Roman" w:eastAsia="Times New Roman" w:hAnsi="Times New Roman" w:cs="Times New Roman"/>
          <w:b/>
          <w:sz w:val="24"/>
          <w:szCs w:val="24"/>
          <w:lang w:eastAsia="en-GB"/>
        </w:rPr>
        <w:tab/>
      </w:r>
      <w:r w:rsidRPr="009B0800">
        <w:rPr>
          <w:rFonts w:ascii="Times New Roman" w:eastAsia="Times New Roman" w:hAnsi="Times New Roman" w:cs="Times New Roman"/>
          <w:b/>
          <w:sz w:val="24"/>
          <w:szCs w:val="24"/>
          <w:lang w:eastAsia="en-GB"/>
        </w:rPr>
        <w:tab/>
      </w:r>
      <w:r w:rsidRPr="009B0800">
        <w:rPr>
          <w:rFonts w:ascii="Times New Roman" w:eastAsia="Times New Roman" w:hAnsi="Times New Roman" w:cs="Times New Roman"/>
          <w:b/>
          <w:sz w:val="24"/>
          <w:szCs w:val="24"/>
          <w:lang w:eastAsia="en-GB"/>
        </w:rPr>
        <w:tab/>
      </w:r>
      <w:r w:rsidRPr="009B0800">
        <w:rPr>
          <w:rFonts w:ascii="Times New Roman" w:eastAsia="Times New Roman" w:hAnsi="Times New Roman" w:cs="Times New Roman"/>
          <w:b/>
          <w:sz w:val="24"/>
          <w:szCs w:val="24"/>
          <w:lang w:eastAsia="en-GB"/>
        </w:rPr>
        <w:tab/>
        <w:t xml:space="preserve">Date </w:t>
      </w:r>
    </w:p>
    <w:p w:rsidR="009B0800" w:rsidRPr="009B0800" w:rsidRDefault="009B0800" w:rsidP="009B0800">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64"/>
        <w:gridCol w:w="935"/>
        <w:gridCol w:w="1350"/>
        <w:gridCol w:w="1564"/>
        <w:gridCol w:w="2710"/>
        <w:gridCol w:w="182"/>
        <w:gridCol w:w="2093"/>
        <w:gridCol w:w="2030"/>
      </w:tblGrid>
      <w:tr w:rsidR="004C22C2" w:rsidRPr="004C22C2" w:rsidTr="00584559">
        <w:tc>
          <w:tcPr>
            <w:tcW w:w="3464" w:type="dxa"/>
            <w:tcBorders>
              <w:top w:val="single" w:sz="12" w:space="0" w:color="auto"/>
              <w:left w:val="single" w:sz="12" w:space="0" w:color="auto"/>
              <w:bottom w:val="single" w:sz="12" w:space="0" w:color="auto"/>
              <w:right w:val="single" w:sz="12" w:space="0" w:color="auto"/>
            </w:tcBorders>
          </w:tcPr>
          <w:p w:rsidR="004C22C2" w:rsidRPr="004C22C2" w:rsidRDefault="004C22C2" w:rsidP="004C22C2">
            <w:pPr>
              <w:spacing w:after="0" w:line="240" w:lineRule="auto"/>
              <w:rPr>
                <w:rFonts w:ascii="Times New Roman" w:eastAsia="Times New Roman" w:hAnsi="Times New Roman" w:cs="Times New Roman"/>
                <w:b/>
                <w:sz w:val="24"/>
                <w:szCs w:val="24"/>
                <w:lang w:eastAsia="en-GB"/>
              </w:rPr>
            </w:pPr>
            <w:r w:rsidRPr="004C22C2">
              <w:rPr>
                <w:rFonts w:ascii="Times New Roman" w:eastAsia="Times New Roman" w:hAnsi="Times New Roman" w:cs="Times New Roman"/>
                <w:b/>
                <w:sz w:val="24"/>
                <w:szCs w:val="24"/>
                <w:lang w:val="es-ES" w:eastAsia="en-GB"/>
              </w:rPr>
              <w:t>Learning Outcomes with link to Programme of Study Objectives</w:t>
            </w:r>
          </w:p>
        </w:tc>
        <w:tc>
          <w:tcPr>
            <w:tcW w:w="2285" w:type="dxa"/>
            <w:gridSpan w:val="2"/>
          </w:tcPr>
          <w:p w:rsidR="004C22C2" w:rsidRPr="004C22C2" w:rsidRDefault="004C22C2" w:rsidP="004C22C2">
            <w:pPr>
              <w:spacing w:after="0" w:line="240" w:lineRule="auto"/>
              <w:rPr>
                <w:rFonts w:ascii="Times New Roman" w:eastAsia="Times New Roman" w:hAnsi="Times New Roman" w:cs="Times New Roman"/>
                <w:b/>
                <w:sz w:val="24"/>
                <w:szCs w:val="24"/>
                <w:lang w:eastAsia="en-GB"/>
              </w:rPr>
            </w:pPr>
            <w:r w:rsidRPr="004C22C2">
              <w:rPr>
                <w:rFonts w:ascii="Times New Roman" w:eastAsia="Times New Roman" w:hAnsi="Times New Roman" w:cs="Times New Roman"/>
                <w:b/>
                <w:sz w:val="24"/>
                <w:szCs w:val="24"/>
                <w:lang w:eastAsia="en-GB"/>
              </w:rPr>
              <w:t>Key questions/New Learning</w:t>
            </w:r>
          </w:p>
        </w:tc>
        <w:tc>
          <w:tcPr>
            <w:tcW w:w="4456" w:type="dxa"/>
            <w:gridSpan w:val="3"/>
          </w:tcPr>
          <w:p w:rsidR="004C22C2" w:rsidRPr="004C22C2" w:rsidRDefault="004C22C2" w:rsidP="004C22C2">
            <w:pPr>
              <w:spacing w:after="0" w:line="240" w:lineRule="auto"/>
              <w:rPr>
                <w:rFonts w:ascii="Times New Roman" w:eastAsia="Times New Roman" w:hAnsi="Times New Roman" w:cs="Times New Roman"/>
                <w:b/>
                <w:sz w:val="24"/>
                <w:szCs w:val="24"/>
                <w:lang w:eastAsia="en-GB"/>
              </w:rPr>
            </w:pPr>
            <w:r w:rsidRPr="004C22C2">
              <w:rPr>
                <w:rFonts w:ascii="Times New Roman" w:eastAsia="Times New Roman" w:hAnsi="Times New Roman" w:cs="Times New Roman"/>
                <w:b/>
                <w:sz w:val="24"/>
                <w:szCs w:val="24"/>
                <w:lang w:eastAsia="en-GB"/>
              </w:rPr>
              <w:t>Activities</w:t>
            </w:r>
          </w:p>
        </w:tc>
        <w:tc>
          <w:tcPr>
            <w:tcW w:w="2093" w:type="dxa"/>
          </w:tcPr>
          <w:p w:rsidR="004C22C2" w:rsidRPr="004C22C2" w:rsidRDefault="004C22C2" w:rsidP="004C22C2">
            <w:pPr>
              <w:spacing w:after="0" w:line="240" w:lineRule="auto"/>
              <w:rPr>
                <w:rFonts w:ascii="Times New Roman" w:eastAsia="Times New Roman" w:hAnsi="Times New Roman" w:cs="Times New Roman"/>
                <w:b/>
                <w:sz w:val="24"/>
                <w:szCs w:val="24"/>
                <w:lang w:eastAsia="en-GB"/>
              </w:rPr>
            </w:pPr>
            <w:r w:rsidRPr="004C22C2">
              <w:rPr>
                <w:rFonts w:ascii="Times New Roman" w:eastAsia="Times New Roman" w:hAnsi="Times New Roman" w:cs="Times New Roman"/>
                <w:b/>
                <w:sz w:val="24"/>
                <w:szCs w:val="24"/>
                <w:lang w:eastAsia="en-GB"/>
              </w:rPr>
              <w:t>Resources</w:t>
            </w:r>
          </w:p>
        </w:tc>
        <w:tc>
          <w:tcPr>
            <w:tcW w:w="2030" w:type="dxa"/>
          </w:tcPr>
          <w:p w:rsidR="004C22C2" w:rsidRPr="004C22C2" w:rsidRDefault="004C22C2" w:rsidP="004C22C2">
            <w:pPr>
              <w:spacing w:after="0" w:line="240" w:lineRule="auto"/>
              <w:rPr>
                <w:rFonts w:ascii="Times New Roman" w:eastAsia="Times New Roman" w:hAnsi="Times New Roman" w:cs="Times New Roman"/>
                <w:b/>
                <w:sz w:val="24"/>
                <w:szCs w:val="24"/>
                <w:lang w:eastAsia="en-GB"/>
              </w:rPr>
            </w:pPr>
            <w:r w:rsidRPr="004C22C2">
              <w:rPr>
                <w:rFonts w:ascii="Times New Roman" w:eastAsia="Times New Roman" w:hAnsi="Times New Roman" w:cs="Times New Roman"/>
                <w:b/>
                <w:sz w:val="24"/>
                <w:szCs w:val="24"/>
                <w:lang w:eastAsia="en-GB"/>
              </w:rPr>
              <w:t>Phonic/Grammar Focus</w:t>
            </w:r>
          </w:p>
        </w:tc>
      </w:tr>
      <w:tr w:rsidR="004C22C2" w:rsidRPr="004C22C2" w:rsidTr="00584559">
        <w:tc>
          <w:tcPr>
            <w:tcW w:w="3464" w:type="dxa"/>
            <w:tcBorders>
              <w:top w:val="single" w:sz="12" w:space="0" w:color="auto"/>
              <w:left w:val="single" w:sz="12" w:space="0" w:color="auto"/>
              <w:bottom w:val="single" w:sz="12" w:space="0" w:color="auto"/>
              <w:right w:val="single" w:sz="12" w:space="0" w:color="auto"/>
            </w:tcBorders>
          </w:tcPr>
          <w:p w:rsidR="004C22C2" w:rsidRPr="004C22C2" w:rsidRDefault="004C22C2" w:rsidP="004C22C2">
            <w:pPr>
              <w:spacing w:after="0" w:line="240" w:lineRule="auto"/>
              <w:rPr>
                <w:rFonts w:ascii="Times New Roman" w:eastAsia="Times New Roman" w:hAnsi="Times New Roman" w:cs="Times New Roman"/>
                <w:b/>
                <w:sz w:val="18"/>
                <w:szCs w:val="18"/>
                <w:lang w:val="es-ES" w:eastAsia="en-GB"/>
              </w:rPr>
            </w:pPr>
            <w:r w:rsidRPr="004C22C2">
              <w:rPr>
                <w:rFonts w:ascii="Times New Roman" w:eastAsia="Times New Roman" w:hAnsi="Times New Roman" w:cs="Times New Roman"/>
                <w:b/>
                <w:sz w:val="18"/>
                <w:szCs w:val="18"/>
                <w:lang w:val="es-ES" w:eastAsia="en-GB"/>
              </w:rPr>
              <w:t>Pupils will be successful if they:</w:t>
            </w:r>
          </w:p>
          <w:p w:rsidR="004C22C2" w:rsidRPr="004C22C2" w:rsidRDefault="004C22C2" w:rsidP="004C22C2">
            <w:pPr>
              <w:spacing w:after="0" w:line="240" w:lineRule="auto"/>
              <w:rPr>
                <w:rFonts w:ascii="Times New Roman" w:eastAsia="Times New Roman" w:hAnsi="Times New Roman" w:cs="Times New Roman"/>
                <w:b/>
                <w:sz w:val="18"/>
                <w:szCs w:val="18"/>
                <w:lang w:val="es-ES" w:eastAsia="en-GB"/>
              </w:rPr>
            </w:pPr>
          </w:p>
          <w:p w:rsidR="004C22C2" w:rsidRPr="004C22C2" w:rsidRDefault="004C22C2" w:rsidP="004C22C2">
            <w:pPr>
              <w:numPr>
                <w:ilvl w:val="0"/>
                <w:numId w:val="1"/>
              </w:numPr>
              <w:spacing w:after="0" w:line="240" w:lineRule="auto"/>
              <w:rPr>
                <w:rFonts w:ascii="Times New Roman" w:eastAsia="Times New Roman" w:hAnsi="Times New Roman" w:cs="Times New Roman"/>
                <w:b/>
                <w:sz w:val="18"/>
                <w:szCs w:val="18"/>
                <w:lang w:val="es-ES" w:eastAsia="en-GB"/>
              </w:rPr>
            </w:pPr>
            <w:r w:rsidRPr="004C22C2">
              <w:rPr>
                <w:rFonts w:ascii="Times New Roman" w:eastAsia="Times New Roman" w:hAnsi="Times New Roman" w:cs="Times New Roman"/>
                <w:b/>
                <w:sz w:val="18"/>
                <w:szCs w:val="18"/>
                <w:lang w:val="es-ES" w:eastAsia="en-GB"/>
              </w:rPr>
              <w:t>can understand texts about a river in South America and in Spain</w:t>
            </w:r>
          </w:p>
          <w:p w:rsidR="004C22C2" w:rsidRPr="004C22C2" w:rsidRDefault="004C22C2" w:rsidP="004C22C2">
            <w:pPr>
              <w:spacing w:after="0" w:line="240" w:lineRule="auto"/>
              <w:ind w:left="720"/>
              <w:rPr>
                <w:rFonts w:ascii="Times New Roman" w:eastAsia="Times New Roman" w:hAnsi="Times New Roman" w:cs="Times New Roman"/>
                <w:b/>
                <w:sz w:val="18"/>
                <w:szCs w:val="18"/>
                <w:lang w:val="es-ES" w:eastAsia="en-GB"/>
              </w:rPr>
            </w:pPr>
            <w:r w:rsidRPr="004C22C2">
              <w:rPr>
                <w:rFonts w:ascii="Times New Roman" w:eastAsia="Times New Roman" w:hAnsi="Times New Roman" w:cs="Times New Roman"/>
                <w:b/>
                <w:sz w:val="18"/>
                <w:szCs w:val="18"/>
                <w:lang w:val="es-ES" w:eastAsia="en-GB"/>
              </w:rPr>
              <w:t xml:space="preserve"> (PoS  7)</w:t>
            </w:r>
          </w:p>
          <w:p w:rsidR="004C22C2" w:rsidRPr="004C22C2" w:rsidRDefault="004C22C2" w:rsidP="004C22C2">
            <w:pPr>
              <w:spacing w:after="0" w:line="240" w:lineRule="auto"/>
              <w:rPr>
                <w:rFonts w:ascii="Times New Roman" w:eastAsia="Times New Roman" w:hAnsi="Times New Roman" w:cs="Times New Roman"/>
                <w:b/>
                <w:sz w:val="18"/>
                <w:szCs w:val="18"/>
                <w:lang w:val="es-ES" w:eastAsia="en-GB"/>
              </w:rPr>
            </w:pPr>
          </w:p>
          <w:p w:rsidR="004C22C2" w:rsidRPr="004C22C2" w:rsidRDefault="004C22C2" w:rsidP="004C22C2">
            <w:pPr>
              <w:numPr>
                <w:ilvl w:val="0"/>
                <w:numId w:val="1"/>
              </w:numPr>
              <w:spacing w:after="0" w:line="240" w:lineRule="auto"/>
              <w:rPr>
                <w:rFonts w:ascii="Times New Roman" w:eastAsia="Times New Roman" w:hAnsi="Times New Roman" w:cs="Times New Roman"/>
                <w:b/>
                <w:sz w:val="18"/>
                <w:szCs w:val="18"/>
                <w:lang w:val="es-ES" w:eastAsia="en-GB"/>
              </w:rPr>
            </w:pPr>
            <w:r w:rsidRPr="004C22C2">
              <w:rPr>
                <w:rFonts w:ascii="Times New Roman" w:eastAsia="Times New Roman" w:hAnsi="Times New Roman" w:cs="Times New Roman"/>
                <w:b/>
                <w:sz w:val="18"/>
                <w:szCs w:val="18"/>
                <w:lang w:val="es-ES" w:eastAsia="en-GB"/>
              </w:rPr>
              <w:t>can write a similar text about the Thames with support (PoS 11)</w:t>
            </w:r>
          </w:p>
          <w:p w:rsidR="004C22C2" w:rsidRPr="004C22C2" w:rsidRDefault="004C22C2" w:rsidP="004C22C2">
            <w:pPr>
              <w:spacing w:after="0" w:line="240" w:lineRule="auto"/>
              <w:ind w:left="720"/>
              <w:rPr>
                <w:rFonts w:ascii="Times New Roman" w:eastAsia="Times New Roman" w:hAnsi="Times New Roman" w:cs="Times New Roman"/>
                <w:b/>
                <w:sz w:val="18"/>
                <w:szCs w:val="18"/>
                <w:lang w:val="es-ES" w:eastAsia="en-GB"/>
              </w:rPr>
            </w:pPr>
          </w:p>
          <w:p w:rsidR="004C22C2" w:rsidRPr="004C22C2" w:rsidRDefault="004C22C2" w:rsidP="004C22C2">
            <w:pPr>
              <w:numPr>
                <w:ilvl w:val="0"/>
                <w:numId w:val="1"/>
              </w:numPr>
              <w:spacing w:after="0" w:line="240" w:lineRule="auto"/>
              <w:rPr>
                <w:rFonts w:ascii="Times New Roman" w:eastAsia="Times New Roman" w:hAnsi="Times New Roman" w:cs="Times New Roman"/>
                <w:b/>
                <w:sz w:val="18"/>
                <w:szCs w:val="18"/>
                <w:lang w:eastAsia="en-GB"/>
              </w:rPr>
            </w:pPr>
            <w:r w:rsidRPr="004C22C2">
              <w:rPr>
                <w:rFonts w:ascii="Times New Roman" w:eastAsia="Times New Roman" w:hAnsi="Times New Roman" w:cs="Times New Roman"/>
                <w:b/>
                <w:sz w:val="18"/>
                <w:szCs w:val="18"/>
                <w:lang w:eastAsia="en-GB"/>
              </w:rPr>
              <w:t>can pronounce ‘v’ and ‘j’ correctly in ‘viaje’</w:t>
            </w:r>
          </w:p>
          <w:p w:rsidR="004C22C2" w:rsidRPr="004C22C2" w:rsidRDefault="004C22C2" w:rsidP="004C22C2">
            <w:pPr>
              <w:spacing w:after="0" w:line="240" w:lineRule="auto"/>
              <w:ind w:left="720"/>
              <w:rPr>
                <w:rFonts w:ascii="Times New Roman" w:eastAsia="Times New Roman" w:hAnsi="Times New Roman" w:cs="Times New Roman"/>
                <w:b/>
                <w:sz w:val="18"/>
                <w:szCs w:val="18"/>
                <w:lang w:val="es-ES" w:eastAsia="en-GB"/>
              </w:rPr>
            </w:pPr>
            <w:r w:rsidRPr="004C22C2">
              <w:rPr>
                <w:rFonts w:ascii="Times New Roman" w:eastAsia="Times New Roman" w:hAnsi="Times New Roman" w:cs="Times New Roman"/>
                <w:b/>
                <w:sz w:val="18"/>
                <w:szCs w:val="18"/>
                <w:lang w:val="es-ES" w:eastAsia="en-GB"/>
              </w:rPr>
              <w:t>(PoS 6)</w:t>
            </w:r>
          </w:p>
          <w:p w:rsidR="004C22C2" w:rsidRPr="004C22C2" w:rsidRDefault="004C22C2" w:rsidP="004C22C2">
            <w:pPr>
              <w:spacing w:after="0" w:line="240" w:lineRule="auto"/>
              <w:rPr>
                <w:rFonts w:ascii="Times New Roman" w:eastAsia="Times New Roman" w:hAnsi="Times New Roman" w:cs="Times New Roman"/>
                <w:sz w:val="24"/>
                <w:szCs w:val="24"/>
                <w:lang w:eastAsia="en-GB"/>
              </w:rPr>
            </w:pPr>
          </w:p>
          <w:p w:rsidR="004C22C2" w:rsidRPr="004C22C2" w:rsidRDefault="004C22C2" w:rsidP="004C22C2">
            <w:pPr>
              <w:spacing w:after="0" w:line="240" w:lineRule="auto"/>
              <w:rPr>
                <w:rFonts w:ascii="Times New Roman" w:eastAsia="Times New Roman" w:hAnsi="Times New Roman" w:cs="Times New Roman"/>
                <w:b/>
                <w:sz w:val="24"/>
                <w:szCs w:val="24"/>
                <w:lang w:eastAsia="en-GB"/>
              </w:rPr>
            </w:pPr>
          </w:p>
          <w:p w:rsidR="004C22C2" w:rsidRPr="004C22C2" w:rsidRDefault="004C22C2" w:rsidP="004C22C2">
            <w:pPr>
              <w:spacing w:after="0" w:line="240" w:lineRule="auto"/>
              <w:rPr>
                <w:rFonts w:ascii="Times New Roman" w:eastAsia="Times New Roman" w:hAnsi="Times New Roman" w:cs="Times New Roman"/>
                <w:b/>
                <w:sz w:val="24"/>
                <w:szCs w:val="24"/>
                <w:lang w:eastAsia="en-GB"/>
              </w:rPr>
            </w:pPr>
          </w:p>
          <w:p w:rsidR="004C22C2" w:rsidRPr="004C22C2" w:rsidRDefault="004C22C2" w:rsidP="004C22C2">
            <w:pPr>
              <w:spacing w:after="0" w:line="240" w:lineRule="auto"/>
              <w:rPr>
                <w:rFonts w:ascii="Times New Roman" w:eastAsia="Times New Roman" w:hAnsi="Times New Roman" w:cs="Times New Roman"/>
                <w:b/>
                <w:sz w:val="24"/>
                <w:szCs w:val="24"/>
                <w:lang w:eastAsia="en-GB"/>
              </w:rPr>
            </w:pPr>
          </w:p>
        </w:tc>
        <w:tc>
          <w:tcPr>
            <w:tcW w:w="2285" w:type="dxa"/>
            <w:gridSpan w:val="2"/>
          </w:tcPr>
          <w:p w:rsidR="004C22C2" w:rsidRPr="004C22C2" w:rsidRDefault="004C22C2" w:rsidP="004C22C2">
            <w:pPr>
              <w:spacing w:after="0" w:line="240" w:lineRule="auto"/>
              <w:rPr>
                <w:rFonts w:ascii="Times New Roman" w:eastAsia="Times New Roman" w:hAnsi="Times New Roman" w:cs="Times New Roman"/>
                <w:sz w:val="18"/>
                <w:szCs w:val="18"/>
                <w:lang w:val="es-ES_tradnl" w:eastAsia="en-GB"/>
              </w:rPr>
            </w:pPr>
            <w:r w:rsidRPr="004C22C2">
              <w:rPr>
                <w:rFonts w:ascii="Times New Roman" w:eastAsia="Times New Roman" w:hAnsi="Times New Roman" w:cs="Times New Roman"/>
                <w:sz w:val="18"/>
                <w:szCs w:val="18"/>
                <w:lang w:val="es-ES_tradnl" w:eastAsia="en-GB"/>
              </w:rPr>
              <w:t>un viaje a journey, trip</w:t>
            </w:r>
          </w:p>
          <w:p w:rsidR="004C22C2" w:rsidRPr="004C22C2" w:rsidRDefault="004C22C2" w:rsidP="004C22C2">
            <w:pPr>
              <w:spacing w:after="0" w:line="240" w:lineRule="auto"/>
              <w:rPr>
                <w:rFonts w:ascii="Times New Roman" w:eastAsia="Times New Roman" w:hAnsi="Times New Roman" w:cs="Times New Roman"/>
                <w:sz w:val="18"/>
                <w:szCs w:val="18"/>
                <w:lang w:val="es-ES_tradnl" w:eastAsia="en-GB"/>
              </w:rPr>
            </w:pPr>
            <w:r w:rsidRPr="004C22C2">
              <w:rPr>
                <w:rFonts w:ascii="Times New Roman" w:eastAsia="Times New Roman" w:hAnsi="Times New Roman" w:cs="Times New Roman"/>
                <w:sz w:val="18"/>
                <w:szCs w:val="18"/>
                <w:lang w:val="es-ES_tradnl" w:eastAsia="en-GB"/>
              </w:rPr>
              <w:t>(bee-ah-heh)</w:t>
            </w:r>
          </w:p>
          <w:p w:rsidR="004C22C2" w:rsidRPr="004C22C2" w:rsidRDefault="004C22C2" w:rsidP="004C22C2">
            <w:pPr>
              <w:spacing w:after="0" w:line="240" w:lineRule="auto"/>
              <w:rPr>
                <w:rFonts w:ascii="Times New Roman" w:eastAsia="Times New Roman" w:hAnsi="Times New Roman" w:cs="Times New Roman"/>
                <w:sz w:val="18"/>
                <w:szCs w:val="18"/>
                <w:lang w:val="es-ES_tradnl" w:eastAsia="en-GB"/>
              </w:rPr>
            </w:pPr>
            <w:r w:rsidRPr="004C22C2">
              <w:rPr>
                <w:rFonts w:ascii="Times New Roman" w:eastAsia="Times New Roman" w:hAnsi="Times New Roman" w:cs="Times New Roman"/>
                <w:sz w:val="18"/>
                <w:szCs w:val="18"/>
                <w:lang w:val="es-ES_tradnl" w:eastAsia="en-GB"/>
              </w:rPr>
              <w:t>empezar to start</w:t>
            </w:r>
          </w:p>
          <w:p w:rsidR="004C22C2" w:rsidRPr="004C22C2" w:rsidRDefault="004C22C2" w:rsidP="004C22C2">
            <w:pPr>
              <w:spacing w:after="0" w:line="240" w:lineRule="auto"/>
              <w:rPr>
                <w:rFonts w:ascii="Times New Roman" w:eastAsia="Times New Roman" w:hAnsi="Times New Roman" w:cs="Times New Roman"/>
                <w:sz w:val="18"/>
                <w:szCs w:val="18"/>
                <w:lang w:val="es-ES_tradnl" w:eastAsia="en-GB"/>
              </w:rPr>
            </w:pPr>
            <w:r w:rsidRPr="004C22C2">
              <w:rPr>
                <w:rFonts w:ascii="Times New Roman" w:eastAsia="Times New Roman" w:hAnsi="Times New Roman" w:cs="Times New Roman"/>
                <w:sz w:val="18"/>
                <w:szCs w:val="18"/>
                <w:lang w:val="es-ES_tradnl" w:eastAsia="en-GB"/>
              </w:rPr>
              <w:t>(em-peth-are)</w:t>
            </w:r>
          </w:p>
          <w:p w:rsidR="004C22C2" w:rsidRPr="004C22C2" w:rsidRDefault="004C22C2" w:rsidP="004C22C2">
            <w:pPr>
              <w:spacing w:after="0" w:line="240" w:lineRule="auto"/>
              <w:rPr>
                <w:rFonts w:ascii="Times New Roman" w:eastAsia="Times New Roman" w:hAnsi="Times New Roman" w:cs="Times New Roman"/>
                <w:sz w:val="18"/>
                <w:szCs w:val="18"/>
                <w:lang w:val="es-ES_tradnl" w:eastAsia="en-GB"/>
              </w:rPr>
            </w:pPr>
            <w:r w:rsidRPr="004C22C2">
              <w:rPr>
                <w:rFonts w:ascii="Times New Roman" w:eastAsia="Times New Roman" w:hAnsi="Times New Roman" w:cs="Times New Roman"/>
                <w:sz w:val="18"/>
                <w:szCs w:val="18"/>
                <w:lang w:val="es-ES_tradnl" w:eastAsia="en-GB"/>
              </w:rPr>
              <w:t>¿Qué tiempo va a hacer? What is the weather going to be like?</w:t>
            </w:r>
          </w:p>
          <w:p w:rsidR="004C22C2" w:rsidRPr="004C22C2" w:rsidRDefault="004C22C2" w:rsidP="004C22C2">
            <w:pPr>
              <w:spacing w:after="0" w:line="240" w:lineRule="auto"/>
              <w:rPr>
                <w:rFonts w:ascii="Times New Roman" w:eastAsia="Times New Roman" w:hAnsi="Times New Roman" w:cs="Times New Roman"/>
                <w:sz w:val="18"/>
                <w:szCs w:val="18"/>
                <w:lang w:val="es-ES_tradnl" w:eastAsia="en-GB"/>
              </w:rPr>
            </w:pPr>
            <w:r w:rsidRPr="004C22C2">
              <w:rPr>
                <w:rFonts w:ascii="Times New Roman" w:eastAsia="Times New Roman" w:hAnsi="Times New Roman" w:cs="Times New Roman"/>
                <w:sz w:val="18"/>
                <w:szCs w:val="18"/>
                <w:lang w:val="es-ES_tradnl" w:eastAsia="en-GB"/>
              </w:rPr>
              <w:t>va a hacer calor it’s going to be hot</w:t>
            </w:r>
          </w:p>
          <w:p w:rsidR="004C22C2" w:rsidRPr="004C22C2" w:rsidRDefault="004C22C2" w:rsidP="004C22C2">
            <w:pPr>
              <w:spacing w:after="0" w:line="240" w:lineRule="auto"/>
              <w:rPr>
                <w:rFonts w:ascii="Times New Roman" w:eastAsia="Times New Roman" w:hAnsi="Times New Roman" w:cs="Times New Roman"/>
                <w:sz w:val="18"/>
                <w:szCs w:val="18"/>
                <w:lang w:val="es-ES_tradnl" w:eastAsia="en-GB"/>
              </w:rPr>
            </w:pPr>
            <w:r w:rsidRPr="004C22C2">
              <w:rPr>
                <w:rFonts w:ascii="Times New Roman" w:eastAsia="Times New Roman" w:hAnsi="Times New Roman" w:cs="Times New Roman"/>
                <w:sz w:val="18"/>
                <w:szCs w:val="18"/>
                <w:lang w:val="es-ES_tradnl" w:eastAsia="en-GB"/>
              </w:rPr>
              <w:t>va a hacer frío it’s going to be cold</w:t>
            </w:r>
          </w:p>
          <w:p w:rsidR="004C22C2" w:rsidRPr="004C22C2" w:rsidRDefault="004C22C2" w:rsidP="004C22C2">
            <w:pPr>
              <w:spacing w:after="0" w:line="240" w:lineRule="auto"/>
              <w:rPr>
                <w:rFonts w:ascii="Times New Roman" w:eastAsia="Times New Roman" w:hAnsi="Times New Roman" w:cs="Times New Roman"/>
                <w:sz w:val="18"/>
                <w:szCs w:val="18"/>
                <w:lang w:val="es-ES_tradnl" w:eastAsia="en-GB"/>
              </w:rPr>
            </w:pPr>
            <w:r w:rsidRPr="004C22C2">
              <w:rPr>
                <w:rFonts w:ascii="Times New Roman" w:eastAsia="Times New Roman" w:hAnsi="Times New Roman" w:cs="Times New Roman"/>
                <w:sz w:val="18"/>
                <w:szCs w:val="18"/>
                <w:lang w:val="es-ES_tradnl" w:eastAsia="en-GB"/>
              </w:rPr>
              <w:t>va a llover it’s going to rain</w:t>
            </w:r>
          </w:p>
          <w:p w:rsidR="004C22C2" w:rsidRPr="004C22C2" w:rsidRDefault="004C22C2" w:rsidP="004C22C2">
            <w:pPr>
              <w:spacing w:after="0" w:line="240" w:lineRule="auto"/>
              <w:rPr>
                <w:rFonts w:ascii="Times New Roman" w:eastAsia="Times New Roman" w:hAnsi="Times New Roman" w:cs="Times New Roman"/>
                <w:sz w:val="18"/>
                <w:szCs w:val="18"/>
                <w:lang w:val="es-ES_tradnl" w:eastAsia="en-GB"/>
              </w:rPr>
            </w:pPr>
            <w:r w:rsidRPr="004C22C2">
              <w:rPr>
                <w:rFonts w:ascii="Times New Roman" w:eastAsia="Times New Roman" w:hAnsi="Times New Roman" w:cs="Times New Roman"/>
                <w:sz w:val="18"/>
                <w:szCs w:val="18"/>
                <w:lang w:val="es-ES_tradnl" w:eastAsia="en-GB"/>
              </w:rPr>
              <w:t>va a nevar it’s going to snow</w:t>
            </w:r>
          </w:p>
          <w:p w:rsidR="004C22C2" w:rsidRPr="004C22C2" w:rsidRDefault="004C22C2" w:rsidP="004C22C2">
            <w:pPr>
              <w:spacing w:after="0" w:line="240" w:lineRule="auto"/>
              <w:rPr>
                <w:rFonts w:ascii="Times New Roman" w:eastAsia="Times New Roman" w:hAnsi="Times New Roman" w:cs="Times New Roman"/>
                <w:sz w:val="18"/>
                <w:szCs w:val="18"/>
                <w:lang w:val="es-ES_tradnl" w:eastAsia="en-GB"/>
              </w:rPr>
            </w:pPr>
            <w:r w:rsidRPr="004C22C2">
              <w:rPr>
                <w:rFonts w:ascii="Times New Roman" w:eastAsia="Times New Roman" w:hAnsi="Times New Roman" w:cs="Times New Roman"/>
                <w:sz w:val="18"/>
                <w:szCs w:val="18"/>
                <w:lang w:val="es-ES_tradnl" w:eastAsia="en-GB"/>
              </w:rPr>
              <w:t>va a hacer buen tiempo the weather is going to be nice</w:t>
            </w:r>
          </w:p>
          <w:p w:rsidR="004C22C2" w:rsidRPr="004C22C2" w:rsidRDefault="004C22C2" w:rsidP="004C22C2">
            <w:pPr>
              <w:spacing w:after="0" w:line="240" w:lineRule="auto"/>
              <w:rPr>
                <w:rFonts w:ascii="Times New Roman" w:eastAsia="Times New Roman" w:hAnsi="Times New Roman" w:cs="Times New Roman"/>
                <w:sz w:val="18"/>
                <w:szCs w:val="18"/>
                <w:lang w:val="es-ES_tradnl" w:eastAsia="en-GB"/>
              </w:rPr>
            </w:pPr>
            <w:r w:rsidRPr="004C22C2">
              <w:rPr>
                <w:rFonts w:ascii="Times New Roman" w:eastAsia="Times New Roman" w:hAnsi="Times New Roman" w:cs="Times New Roman"/>
                <w:sz w:val="18"/>
                <w:szCs w:val="18"/>
                <w:lang w:val="es-ES_tradnl" w:eastAsia="en-GB"/>
              </w:rPr>
              <w:t>va a hacer mal tiempo the weather is going to be bad</w:t>
            </w:r>
          </w:p>
          <w:p w:rsidR="004C22C2" w:rsidRPr="004C22C2" w:rsidRDefault="004C22C2" w:rsidP="004C22C2">
            <w:pPr>
              <w:spacing w:after="0" w:line="240" w:lineRule="auto"/>
              <w:rPr>
                <w:rFonts w:ascii="Times New Roman" w:eastAsia="Times New Roman" w:hAnsi="Times New Roman" w:cs="Times New Roman"/>
                <w:sz w:val="18"/>
                <w:szCs w:val="18"/>
                <w:lang w:val="es-ES_tradnl" w:eastAsia="en-GB"/>
              </w:rPr>
            </w:pPr>
          </w:p>
          <w:p w:rsidR="004C22C2" w:rsidRPr="004C22C2" w:rsidRDefault="004C22C2" w:rsidP="004C22C2">
            <w:pPr>
              <w:spacing w:after="0" w:line="240" w:lineRule="auto"/>
              <w:rPr>
                <w:rFonts w:ascii="Times New Roman" w:eastAsia="Times New Roman" w:hAnsi="Times New Roman" w:cs="Times New Roman"/>
                <w:sz w:val="18"/>
                <w:szCs w:val="18"/>
                <w:lang w:val="es-ES_tradnl" w:eastAsia="en-GB"/>
              </w:rPr>
            </w:pPr>
            <w:r w:rsidRPr="004C22C2">
              <w:rPr>
                <w:rFonts w:ascii="Times New Roman" w:eastAsia="Times New Roman" w:hAnsi="Times New Roman" w:cs="Times New Roman"/>
                <w:sz w:val="18"/>
                <w:szCs w:val="18"/>
                <w:lang w:val="es-ES_tradnl" w:eastAsia="en-GB"/>
              </w:rPr>
              <w:t>Nuestro viaje va a empezar en…</w:t>
            </w:r>
          </w:p>
          <w:p w:rsidR="004C22C2" w:rsidRPr="004C22C2" w:rsidRDefault="004C22C2" w:rsidP="004C22C2">
            <w:pPr>
              <w:spacing w:after="0" w:line="240" w:lineRule="auto"/>
              <w:rPr>
                <w:rFonts w:ascii="Times New Roman" w:eastAsia="Times New Roman" w:hAnsi="Times New Roman" w:cs="Times New Roman"/>
                <w:sz w:val="18"/>
                <w:szCs w:val="18"/>
                <w:lang w:val="es-ES_tradnl" w:eastAsia="en-GB"/>
              </w:rPr>
            </w:pPr>
            <w:r w:rsidRPr="004C22C2">
              <w:rPr>
                <w:rFonts w:ascii="Times New Roman" w:eastAsia="Times New Roman" w:hAnsi="Times New Roman" w:cs="Times New Roman"/>
                <w:sz w:val="18"/>
                <w:szCs w:val="18"/>
                <w:lang w:val="es-ES_tradnl" w:eastAsia="en-GB"/>
              </w:rPr>
              <w:t>(Our journey is going to begin in…(month))</w:t>
            </w:r>
          </w:p>
          <w:p w:rsidR="004C22C2" w:rsidRPr="004C22C2" w:rsidRDefault="004C22C2" w:rsidP="004C22C2">
            <w:pPr>
              <w:spacing w:after="0" w:line="240" w:lineRule="auto"/>
              <w:rPr>
                <w:rFonts w:ascii="Times New Roman" w:eastAsia="Times New Roman" w:hAnsi="Times New Roman" w:cs="Times New Roman"/>
                <w:sz w:val="18"/>
                <w:szCs w:val="18"/>
                <w:lang w:val="es-ES_tradnl" w:eastAsia="en-GB"/>
              </w:rPr>
            </w:pPr>
            <w:r w:rsidRPr="004C22C2">
              <w:rPr>
                <w:rFonts w:ascii="Times New Roman" w:eastAsia="Times New Roman" w:hAnsi="Times New Roman" w:cs="Times New Roman"/>
                <w:sz w:val="18"/>
                <w:szCs w:val="18"/>
                <w:lang w:val="es-ES_tradnl" w:eastAsia="en-GB"/>
              </w:rPr>
              <w:t>Vamos a explorar el Támesis</w:t>
            </w:r>
          </w:p>
          <w:p w:rsidR="004C22C2" w:rsidRPr="004C22C2" w:rsidRDefault="004C22C2" w:rsidP="004C22C2">
            <w:pPr>
              <w:spacing w:after="0" w:line="240" w:lineRule="auto"/>
              <w:rPr>
                <w:rFonts w:ascii="Times New Roman" w:eastAsia="Times New Roman" w:hAnsi="Times New Roman" w:cs="Times New Roman"/>
                <w:sz w:val="18"/>
                <w:szCs w:val="18"/>
                <w:lang w:val="es-ES_tradnl" w:eastAsia="en-GB"/>
              </w:rPr>
            </w:pPr>
            <w:r w:rsidRPr="004C22C2">
              <w:rPr>
                <w:rFonts w:ascii="Times New Roman" w:eastAsia="Times New Roman" w:hAnsi="Times New Roman" w:cs="Times New Roman"/>
                <w:sz w:val="18"/>
                <w:szCs w:val="18"/>
                <w:lang w:val="es-ES_tradnl" w:eastAsia="en-GB"/>
              </w:rPr>
              <w:t>(We are going to explore the Thames)</w:t>
            </w:r>
          </w:p>
          <w:p w:rsidR="004C22C2" w:rsidRPr="004C22C2" w:rsidRDefault="004C22C2" w:rsidP="004C22C2">
            <w:pPr>
              <w:spacing w:after="0" w:line="240" w:lineRule="auto"/>
              <w:rPr>
                <w:rFonts w:ascii="Times New Roman" w:eastAsia="Times New Roman" w:hAnsi="Times New Roman" w:cs="Times New Roman"/>
                <w:sz w:val="18"/>
                <w:szCs w:val="18"/>
                <w:lang w:val="es-ES_tradnl" w:eastAsia="en-GB"/>
              </w:rPr>
            </w:pPr>
            <w:r w:rsidRPr="004C22C2">
              <w:rPr>
                <w:rFonts w:ascii="Times New Roman" w:eastAsia="Times New Roman" w:hAnsi="Times New Roman" w:cs="Times New Roman"/>
                <w:sz w:val="18"/>
                <w:szCs w:val="18"/>
                <w:lang w:val="es-ES_tradnl" w:eastAsia="en-GB"/>
              </w:rPr>
              <w:t>(nwes-troh/be-yah-heh/bah/ah/em-peth-are/en…)</w:t>
            </w:r>
          </w:p>
          <w:p w:rsidR="004C22C2" w:rsidRPr="004C22C2" w:rsidRDefault="004C22C2" w:rsidP="004C22C2">
            <w:pPr>
              <w:spacing w:after="0" w:line="240" w:lineRule="auto"/>
              <w:rPr>
                <w:rFonts w:ascii="Times New Roman" w:eastAsia="Times New Roman" w:hAnsi="Times New Roman" w:cs="Times New Roman"/>
                <w:sz w:val="18"/>
                <w:szCs w:val="18"/>
                <w:lang w:val="es-ES_tradnl" w:eastAsia="en-GB"/>
              </w:rPr>
            </w:pPr>
            <w:r w:rsidRPr="004C22C2">
              <w:rPr>
                <w:rFonts w:ascii="Times New Roman" w:eastAsia="Times New Roman" w:hAnsi="Times New Roman" w:cs="Times New Roman"/>
                <w:sz w:val="18"/>
                <w:szCs w:val="18"/>
                <w:lang w:val="es-ES_tradnl" w:eastAsia="en-GB"/>
              </w:rPr>
              <w:t xml:space="preserve">(bah-moss/ah/ex-plor-are/el/TAH-meh-cease)* </w:t>
            </w:r>
          </w:p>
        </w:tc>
        <w:tc>
          <w:tcPr>
            <w:tcW w:w="4456" w:type="dxa"/>
            <w:gridSpan w:val="3"/>
          </w:tcPr>
          <w:p w:rsidR="004C22C2" w:rsidRPr="004C22C2" w:rsidRDefault="004C22C2" w:rsidP="004C22C2">
            <w:pPr>
              <w:spacing w:after="0" w:line="240" w:lineRule="auto"/>
              <w:rPr>
                <w:rFonts w:ascii="Times New Roman" w:eastAsia="Times New Roman" w:hAnsi="Times New Roman" w:cs="Times New Roman"/>
                <w:sz w:val="19"/>
                <w:szCs w:val="19"/>
                <w:lang w:val="es-ES" w:eastAsia="en-GB"/>
              </w:rPr>
            </w:pPr>
            <w:r w:rsidRPr="004C22C2">
              <w:rPr>
                <w:rFonts w:ascii="Times New Roman" w:eastAsia="Times New Roman" w:hAnsi="Times New Roman" w:cs="Times New Roman"/>
                <w:sz w:val="19"/>
                <w:szCs w:val="19"/>
                <w:lang w:val="es-ES" w:eastAsia="en-GB"/>
              </w:rPr>
              <w:t>Give each table group one of the 5 description cards of the Amazon and bi-lingual dictionaries.</w:t>
            </w:r>
          </w:p>
          <w:p w:rsidR="004C22C2" w:rsidRPr="004C22C2" w:rsidRDefault="004C22C2" w:rsidP="004C22C2">
            <w:pPr>
              <w:spacing w:after="0" w:line="240" w:lineRule="auto"/>
              <w:rPr>
                <w:rFonts w:ascii="Times New Roman" w:eastAsia="Times New Roman" w:hAnsi="Times New Roman" w:cs="Times New Roman"/>
                <w:sz w:val="19"/>
                <w:szCs w:val="19"/>
                <w:lang w:val="es-ES" w:eastAsia="en-GB"/>
              </w:rPr>
            </w:pPr>
          </w:p>
          <w:p w:rsidR="004C22C2" w:rsidRPr="004C22C2" w:rsidRDefault="004C22C2" w:rsidP="004C22C2">
            <w:pPr>
              <w:spacing w:after="0" w:line="240" w:lineRule="auto"/>
              <w:rPr>
                <w:rFonts w:ascii="Times New Roman" w:eastAsia="Times New Roman" w:hAnsi="Times New Roman" w:cs="Times New Roman"/>
                <w:sz w:val="19"/>
                <w:szCs w:val="19"/>
                <w:lang w:val="es-ES" w:eastAsia="en-GB"/>
              </w:rPr>
            </w:pPr>
            <w:r w:rsidRPr="004C22C2">
              <w:rPr>
                <w:rFonts w:ascii="Times New Roman" w:eastAsia="Times New Roman" w:hAnsi="Times New Roman" w:cs="Times New Roman"/>
                <w:sz w:val="19"/>
                <w:szCs w:val="19"/>
                <w:lang w:val="es-ES" w:eastAsia="en-GB"/>
              </w:rPr>
              <w:t>A pupil from each table group reads out the meaning the group has come up with, and a comparison is made with the version that teacher shows on iwb – see ‘Resources’ for Spanish and English versions.</w:t>
            </w:r>
          </w:p>
          <w:p w:rsidR="004C22C2" w:rsidRPr="004C22C2" w:rsidRDefault="004C22C2" w:rsidP="004C22C2">
            <w:pPr>
              <w:spacing w:after="0" w:line="240" w:lineRule="auto"/>
              <w:rPr>
                <w:rFonts w:ascii="Times New Roman" w:eastAsia="Times New Roman" w:hAnsi="Times New Roman" w:cs="Times New Roman"/>
                <w:sz w:val="19"/>
                <w:szCs w:val="19"/>
                <w:lang w:val="es-ES" w:eastAsia="en-GB"/>
              </w:rPr>
            </w:pPr>
          </w:p>
          <w:p w:rsidR="004C22C2" w:rsidRPr="004C22C2" w:rsidRDefault="004C22C2" w:rsidP="004C22C2">
            <w:pPr>
              <w:spacing w:after="0" w:line="240" w:lineRule="auto"/>
              <w:rPr>
                <w:rFonts w:ascii="Times New Roman" w:eastAsia="Times New Roman" w:hAnsi="Times New Roman" w:cs="Times New Roman"/>
                <w:sz w:val="19"/>
                <w:szCs w:val="19"/>
                <w:lang w:val="es-ES_tradnl" w:eastAsia="en-GB"/>
              </w:rPr>
            </w:pPr>
            <w:r w:rsidRPr="004C22C2">
              <w:rPr>
                <w:rFonts w:ascii="Times New Roman" w:eastAsia="Times New Roman" w:hAnsi="Times New Roman" w:cs="Times New Roman"/>
                <w:sz w:val="19"/>
                <w:szCs w:val="19"/>
                <w:lang w:val="es-ES" w:eastAsia="en-GB"/>
              </w:rPr>
              <w:t xml:space="preserve">Show pupils the power point with sound </w:t>
            </w:r>
            <w:r w:rsidRPr="004C22C2">
              <w:rPr>
                <w:rFonts w:ascii="Times New Roman" w:eastAsia="Times New Roman" w:hAnsi="Times New Roman" w:cs="Times New Roman"/>
                <w:sz w:val="20"/>
                <w:szCs w:val="20"/>
                <w:lang w:val="es-ES" w:eastAsia="en-GB"/>
              </w:rPr>
              <w:t xml:space="preserve">– </w:t>
            </w:r>
            <w:r w:rsidRPr="004C22C2">
              <w:rPr>
                <w:rFonts w:ascii="Times New Roman" w:eastAsia="Times New Roman" w:hAnsi="Times New Roman" w:cs="Times New Roman"/>
                <w:sz w:val="19"/>
                <w:szCs w:val="19"/>
                <w:lang w:val="es-ES" w:eastAsia="en-GB"/>
              </w:rPr>
              <w:t xml:space="preserve">‘El </w:t>
            </w:r>
          </w:p>
          <w:p w:rsidR="004C22C2" w:rsidRPr="004C22C2" w:rsidRDefault="004C22C2" w:rsidP="004C22C2">
            <w:pPr>
              <w:spacing w:after="0" w:line="240" w:lineRule="auto"/>
              <w:rPr>
                <w:rFonts w:ascii="Times New Roman" w:eastAsia="Times New Roman" w:hAnsi="Times New Roman" w:cs="Times New Roman"/>
                <w:sz w:val="19"/>
                <w:szCs w:val="19"/>
                <w:lang w:val="es-ES" w:eastAsia="en-GB"/>
              </w:rPr>
            </w:pPr>
            <w:r w:rsidRPr="004C22C2">
              <w:rPr>
                <w:rFonts w:ascii="Times New Roman" w:eastAsia="Times New Roman" w:hAnsi="Times New Roman" w:cs="Times New Roman"/>
                <w:sz w:val="19"/>
                <w:szCs w:val="19"/>
                <w:lang w:val="es-ES" w:eastAsia="en-GB"/>
              </w:rPr>
              <w:t>Guadalquivir’ – and say they will be ‘exploradores’, and will write a similar description of the river Thames, including a weather forecast, as part of an imaginary visit.</w:t>
            </w:r>
          </w:p>
          <w:p w:rsidR="004C22C2" w:rsidRPr="004C22C2" w:rsidRDefault="004C22C2" w:rsidP="004C22C2">
            <w:pPr>
              <w:spacing w:after="0" w:line="240" w:lineRule="auto"/>
              <w:rPr>
                <w:rFonts w:ascii="Times New Roman" w:eastAsia="Times New Roman" w:hAnsi="Times New Roman" w:cs="Times New Roman"/>
                <w:sz w:val="19"/>
                <w:szCs w:val="19"/>
                <w:lang w:val="es-ES" w:eastAsia="en-GB"/>
              </w:rPr>
            </w:pPr>
            <w:r w:rsidRPr="004C22C2">
              <w:rPr>
                <w:rFonts w:ascii="Times New Roman" w:eastAsia="Times New Roman" w:hAnsi="Times New Roman" w:cs="Times New Roman"/>
                <w:sz w:val="19"/>
                <w:szCs w:val="19"/>
                <w:lang w:val="es-ES" w:eastAsia="en-GB"/>
              </w:rPr>
              <w:t xml:space="preserve"> </w:t>
            </w:r>
          </w:p>
          <w:p w:rsidR="004C22C2" w:rsidRPr="004C22C2" w:rsidRDefault="004C22C2" w:rsidP="004C22C2">
            <w:pPr>
              <w:spacing w:after="0" w:line="240" w:lineRule="auto"/>
              <w:rPr>
                <w:rFonts w:ascii="Times New Roman" w:eastAsia="Times New Roman" w:hAnsi="Times New Roman" w:cs="Times New Roman"/>
                <w:sz w:val="19"/>
                <w:szCs w:val="19"/>
                <w:lang w:val="es-ES" w:eastAsia="en-GB"/>
              </w:rPr>
            </w:pPr>
            <w:r w:rsidRPr="004C22C2">
              <w:rPr>
                <w:rFonts w:ascii="Times New Roman" w:eastAsia="Times New Roman" w:hAnsi="Times New Roman" w:cs="Times New Roman"/>
                <w:sz w:val="19"/>
                <w:szCs w:val="19"/>
                <w:lang w:val="es-ES" w:eastAsia="en-GB"/>
              </w:rPr>
              <w:t>Show the power point with sound, ‘El Támesis, which will prepare the pupils for the work.</w:t>
            </w:r>
          </w:p>
          <w:p w:rsidR="004C22C2" w:rsidRPr="004C22C2" w:rsidRDefault="004C22C2" w:rsidP="004C22C2">
            <w:pPr>
              <w:spacing w:after="0" w:line="240" w:lineRule="auto"/>
              <w:rPr>
                <w:rFonts w:ascii="Times New Roman" w:eastAsia="Times New Roman" w:hAnsi="Times New Roman" w:cs="Times New Roman"/>
                <w:sz w:val="19"/>
                <w:szCs w:val="19"/>
                <w:lang w:val="es-ES" w:eastAsia="en-GB"/>
              </w:rPr>
            </w:pPr>
          </w:p>
          <w:p w:rsidR="004C22C2" w:rsidRPr="004C22C2" w:rsidRDefault="004C22C2" w:rsidP="004C22C2">
            <w:pPr>
              <w:spacing w:after="0" w:line="240" w:lineRule="auto"/>
              <w:rPr>
                <w:rFonts w:ascii="Times New Roman" w:eastAsia="Times New Roman" w:hAnsi="Times New Roman" w:cs="Times New Roman"/>
                <w:sz w:val="19"/>
                <w:szCs w:val="19"/>
                <w:lang w:val="es-ES" w:eastAsia="en-GB"/>
              </w:rPr>
            </w:pPr>
            <w:r w:rsidRPr="004C22C2">
              <w:rPr>
                <w:rFonts w:ascii="Times New Roman" w:eastAsia="Times New Roman" w:hAnsi="Times New Roman" w:cs="Times New Roman"/>
                <w:sz w:val="19"/>
                <w:szCs w:val="19"/>
                <w:lang w:val="es-ES" w:eastAsia="en-GB"/>
              </w:rPr>
              <w:t>Give out copies of ‘The Thames’ gap fill worksheet, which begins with 2 statements that set the scene. See ‘Key questions/New Learning’.  Pupils write the text on lined paper.</w:t>
            </w:r>
          </w:p>
          <w:p w:rsidR="004C22C2" w:rsidRPr="004C22C2" w:rsidRDefault="004C22C2" w:rsidP="004C22C2">
            <w:pPr>
              <w:spacing w:after="0" w:line="240" w:lineRule="auto"/>
              <w:rPr>
                <w:rFonts w:ascii="Times New Roman" w:eastAsia="Times New Roman" w:hAnsi="Times New Roman" w:cs="Times New Roman"/>
                <w:sz w:val="19"/>
                <w:szCs w:val="19"/>
                <w:lang w:val="es-ES" w:eastAsia="en-GB"/>
              </w:rPr>
            </w:pPr>
          </w:p>
          <w:p w:rsidR="004C22C2" w:rsidRPr="004C22C2" w:rsidRDefault="004C22C2" w:rsidP="004C22C2">
            <w:pPr>
              <w:spacing w:after="0" w:line="240" w:lineRule="auto"/>
              <w:rPr>
                <w:rFonts w:ascii="Times New Roman" w:eastAsia="Times New Roman" w:hAnsi="Times New Roman" w:cs="Times New Roman"/>
                <w:sz w:val="19"/>
                <w:szCs w:val="19"/>
                <w:lang w:val="es-ES_tradnl" w:eastAsia="en-GB"/>
              </w:rPr>
            </w:pPr>
            <w:r w:rsidRPr="004C22C2">
              <w:rPr>
                <w:rFonts w:ascii="Times New Roman" w:eastAsia="Times New Roman" w:hAnsi="Times New Roman" w:cs="Times New Roman"/>
                <w:sz w:val="19"/>
                <w:szCs w:val="19"/>
                <w:lang w:val="es-ES" w:eastAsia="en-GB"/>
              </w:rPr>
              <w:t>Support will be given in the form of ‘The Thames’ power point and a help sheet, which contains the gap fill words, together with months and weather (so they can choose the month the imaginary journey is going to take place and what the weather is going to be like).</w:t>
            </w: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color w:val="4F81BD"/>
                <w:sz w:val="19"/>
                <w:szCs w:val="19"/>
                <w:lang w:val="es-ES" w:eastAsia="en-GB"/>
              </w:rPr>
              <w:t>Daily practice – pupils to display their work with illustrations.</w:t>
            </w:r>
          </w:p>
        </w:tc>
        <w:tc>
          <w:tcPr>
            <w:tcW w:w="2093" w:type="dxa"/>
          </w:tcPr>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sz w:val="20"/>
                <w:szCs w:val="20"/>
                <w:lang w:val="es-ES" w:eastAsia="en-GB"/>
              </w:rPr>
              <w:t>Bi-lingual dictionaries</w:t>
            </w: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sz w:val="20"/>
                <w:szCs w:val="20"/>
                <w:lang w:val="es-ES" w:eastAsia="en-GB"/>
              </w:rPr>
              <w:t>At end of unit:</w:t>
            </w: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sz w:val="20"/>
                <w:szCs w:val="20"/>
                <w:lang w:val="es-ES" w:eastAsia="en-GB"/>
              </w:rPr>
              <w:t>Decription cards about the Amazon – Spanish and English</w:t>
            </w: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sz w:val="20"/>
                <w:szCs w:val="20"/>
                <w:lang w:val="es-ES" w:eastAsia="en-GB"/>
              </w:rPr>
              <w:t>Lined paper</w:t>
            </w: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sz w:val="20"/>
                <w:szCs w:val="20"/>
                <w:lang w:val="es-ES" w:eastAsia="en-GB"/>
              </w:rPr>
              <w:t>Power point with sound – El Guadalquivir</w:t>
            </w: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sz w:val="20"/>
                <w:szCs w:val="20"/>
                <w:lang w:val="es-ES" w:eastAsia="en-GB"/>
              </w:rPr>
              <w:t>Power point with sound –  El Támesis</w:t>
            </w: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sz w:val="20"/>
                <w:szCs w:val="20"/>
                <w:lang w:val="es-ES" w:eastAsia="en-GB"/>
              </w:rPr>
              <w:t>‘The Thames’ worksheet</w:t>
            </w: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sz w:val="20"/>
                <w:szCs w:val="20"/>
                <w:lang w:val="es-ES" w:eastAsia="en-GB"/>
              </w:rPr>
              <w:t xml:space="preserve">Help sheet. </w:t>
            </w: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p>
          <w:p w:rsidR="004C22C2" w:rsidRPr="004C22C2" w:rsidRDefault="004C22C2" w:rsidP="004C22C2">
            <w:pPr>
              <w:spacing w:after="0" w:line="240" w:lineRule="auto"/>
              <w:rPr>
                <w:rFonts w:ascii="Times New Roman" w:eastAsia="Times New Roman" w:hAnsi="Times New Roman" w:cs="Times New Roman"/>
                <w:sz w:val="20"/>
                <w:szCs w:val="20"/>
                <w:lang w:eastAsia="en-GB"/>
              </w:rPr>
            </w:pPr>
          </w:p>
        </w:tc>
        <w:tc>
          <w:tcPr>
            <w:tcW w:w="2030" w:type="dxa"/>
          </w:tcPr>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sz w:val="20"/>
                <w:szCs w:val="20"/>
                <w:lang w:val="es-ES" w:eastAsia="en-GB"/>
              </w:rPr>
              <w:t xml:space="preserve"> ‘v’ and ‘j’ in ‘viaje’</w:t>
            </w:r>
          </w:p>
          <w:p w:rsidR="004C22C2" w:rsidRPr="004C22C2" w:rsidRDefault="004C22C2" w:rsidP="004C22C2">
            <w:pPr>
              <w:spacing w:after="0" w:line="240" w:lineRule="auto"/>
              <w:rPr>
                <w:rFonts w:ascii="Times New Roman" w:eastAsia="Times New Roman" w:hAnsi="Times New Roman" w:cs="Times New Roman"/>
                <w:sz w:val="20"/>
                <w:szCs w:val="20"/>
                <w:lang w:eastAsia="en-GB"/>
              </w:rPr>
            </w:pPr>
            <w:r w:rsidRPr="004C22C2">
              <w:rPr>
                <w:rFonts w:ascii="Times New Roman" w:eastAsia="Times New Roman" w:hAnsi="Times New Roman" w:cs="Times New Roman"/>
                <w:sz w:val="20"/>
                <w:szCs w:val="20"/>
                <w:lang w:val="es-ES" w:eastAsia="en-GB"/>
              </w:rPr>
              <w:t>(be-yah-heh)</w:t>
            </w:r>
          </w:p>
          <w:p w:rsidR="004C22C2" w:rsidRPr="004C22C2" w:rsidRDefault="004C22C2" w:rsidP="004C22C2">
            <w:pPr>
              <w:spacing w:after="0" w:line="240" w:lineRule="auto"/>
              <w:rPr>
                <w:rFonts w:ascii="Times New Roman" w:eastAsia="Times New Roman" w:hAnsi="Times New Roman" w:cs="Times New Roman"/>
                <w:sz w:val="20"/>
                <w:szCs w:val="20"/>
                <w:lang w:val="es-ES_tradnl" w:eastAsia="en-GB"/>
              </w:rPr>
            </w:pPr>
          </w:p>
          <w:p w:rsidR="004C22C2" w:rsidRPr="004C22C2" w:rsidRDefault="004C22C2" w:rsidP="004C22C2">
            <w:pPr>
              <w:spacing w:after="0" w:line="240" w:lineRule="auto"/>
              <w:rPr>
                <w:rFonts w:ascii="Times New Roman" w:eastAsia="Times New Roman" w:hAnsi="Times New Roman" w:cs="Times New Roman"/>
                <w:sz w:val="20"/>
                <w:szCs w:val="20"/>
                <w:lang w:val="es-ES" w:eastAsia="en-GB"/>
              </w:rPr>
            </w:pPr>
            <w:r w:rsidRPr="004C22C2">
              <w:rPr>
                <w:rFonts w:ascii="Times New Roman" w:eastAsia="Times New Roman" w:hAnsi="Times New Roman" w:cs="Times New Roman"/>
                <w:sz w:val="20"/>
                <w:szCs w:val="20"/>
                <w:lang w:val="es-ES" w:eastAsia="en-GB"/>
              </w:rPr>
              <w:t>Use of ‘es’ and ‘está’, both meaning ‘is’:</w:t>
            </w:r>
          </w:p>
          <w:p w:rsidR="004C22C2" w:rsidRPr="004C22C2" w:rsidRDefault="004C22C2" w:rsidP="004C22C2">
            <w:pPr>
              <w:spacing w:after="0" w:line="240" w:lineRule="auto"/>
              <w:rPr>
                <w:rFonts w:ascii="Times New Roman" w:eastAsia="Times New Roman" w:hAnsi="Times New Roman" w:cs="Times New Roman"/>
                <w:sz w:val="20"/>
                <w:szCs w:val="20"/>
                <w:lang w:eastAsia="en-GB"/>
              </w:rPr>
            </w:pPr>
            <w:r w:rsidRPr="004C22C2">
              <w:rPr>
                <w:rFonts w:ascii="Times New Roman" w:eastAsia="Times New Roman" w:hAnsi="Times New Roman" w:cs="Times New Roman"/>
                <w:sz w:val="20"/>
                <w:szCs w:val="20"/>
                <w:lang w:eastAsia="en-GB"/>
              </w:rPr>
              <w:t xml:space="preserve"> </w:t>
            </w:r>
          </w:p>
          <w:p w:rsidR="004C22C2" w:rsidRPr="004C22C2" w:rsidRDefault="004C22C2" w:rsidP="004C22C2">
            <w:pPr>
              <w:spacing w:after="0" w:line="240" w:lineRule="auto"/>
              <w:rPr>
                <w:rFonts w:ascii="Times New Roman" w:eastAsia="Times New Roman" w:hAnsi="Times New Roman" w:cs="Times New Roman"/>
                <w:sz w:val="20"/>
                <w:szCs w:val="20"/>
                <w:lang w:eastAsia="en-GB"/>
              </w:rPr>
            </w:pPr>
            <w:r w:rsidRPr="004C22C2">
              <w:rPr>
                <w:rFonts w:ascii="Times New Roman" w:eastAsia="Times New Roman" w:hAnsi="Times New Roman" w:cs="Times New Roman"/>
                <w:sz w:val="20"/>
                <w:szCs w:val="20"/>
                <w:lang w:eastAsia="en-GB"/>
              </w:rPr>
              <w:t>Es=</w:t>
            </w:r>
            <w:r w:rsidRPr="004C22C2">
              <w:rPr>
                <w:rFonts w:ascii="Times New Roman" w:eastAsia="Times New Roman" w:hAnsi="Times New Roman" w:cs="Times New Roman"/>
                <w:sz w:val="24"/>
                <w:szCs w:val="24"/>
                <w:lang w:val="es-ES" w:eastAsia="en-GB"/>
              </w:rPr>
              <w:t xml:space="preserve"> </w:t>
            </w:r>
          </w:p>
          <w:p w:rsidR="004C22C2" w:rsidRPr="004C22C2" w:rsidRDefault="004C22C2" w:rsidP="004C22C2">
            <w:pPr>
              <w:spacing w:after="0" w:line="240" w:lineRule="auto"/>
              <w:rPr>
                <w:rFonts w:ascii="Times New Roman" w:eastAsia="Times New Roman" w:hAnsi="Times New Roman" w:cs="Times New Roman"/>
                <w:sz w:val="20"/>
                <w:szCs w:val="20"/>
                <w:lang w:eastAsia="en-GB"/>
              </w:rPr>
            </w:pPr>
            <w:r w:rsidRPr="004C22C2">
              <w:rPr>
                <w:rFonts w:ascii="Times New Roman" w:eastAsia="Times New Roman" w:hAnsi="Times New Roman" w:cs="Times New Roman"/>
                <w:sz w:val="20"/>
                <w:szCs w:val="20"/>
                <w:lang w:eastAsia="en-GB"/>
              </w:rPr>
              <w:t>permanent state of something or somebody:</w:t>
            </w:r>
          </w:p>
          <w:p w:rsidR="004C22C2" w:rsidRPr="004C22C2" w:rsidRDefault="004C22C2" w:rsidP="004C22C2">
            <w:pPr>
              <w:spacing w:after="0" w:line="240" w:lineRule="auto"/>
              <w:rPr>
                <w:rFonts w:ascii="Times New Roman" w:eastAsia="Times New Roman" w:hAnsi="Times New Roman" w:cs="Times New Roman"/>
                <w:sz w:val="20"/>
                <w:szCs w:val="20"/>
                <w:lang w:val="es-ES_tradnl" w:eastAsia="en-GB"/>
              </w:rPr>
            </w:pPr>
            <w:r w:rsidRPr="004C22C2">
              <w:rPr>
                <w:rFonts w:ascii="Times New Roman" w:eastAsia="Times New Roman" w:hAnsi="Times New Roman" w:cs="Times New Roman"/>
                <w:sz w:val="20"/>
                <w:szCs w:val="20"/>
                <w:lang w:val="es-ES_tradnl" w:eastAsia="en-GB"/>
              </w:rPr>
              <w:t xml:space="preserve">Asia </w:t>
            </w:r>
            <w:r w:rsidRPr="004C22C2">
              <w:rPr>
                <w:rFonts w:ascii="Times New Roman" w:eastAsia="Times New Roman" w:hAnsi="Times New Roman" w:cs="Times New Roman"/>
                <w:b/>
                <w:sz w:val="20"/>
                <w:szCs w:val="20"/>
                <w:lang w:val="es-ES_tradnl" w:eastAsia="en-GB"/>
              </w:rPr>
              <w:t>es</w:t>
            </w:r>
            <w:r w:rsidRPr="004C22C2">
              <w:rPr>
                <w:rFonts w:ascii="Times New Roman" w:eastAsia="Times New Roman" w:hAnsi="Times New Roman" w:cs="Times New Roman"/>
                <w:sz w:val="20"/>
                <w:szCs w:val="20"/>
                <w:lang w:val="es-ES_tradnl" w:eastAsia="en-GB"/>
              </w:rPr>
              <w:t xml:space="preserve"> el continente  más grande</w:t>
            </w:r>
          </w:p>
          <w:p w:rsidR="004C22C2" w:rsidRPr="004C22C2" w:rsidRDefault="004C22C2" w:rsidP="004C22C2">
            <w:pPr>
              <w:spacing w:after="0" w:line="240" w:lineRule="auto"/>
              <w:rPr>
                <w:rFonts w:ascii="Times New Roman" w:eastAsia="Times New Roman" w:hAnsi="Times New Roman" w:cs="Times New Roman"/>
                <w:sz w:val="20"/>
                <w:szCs w:val="20"/>
                <w:lang w:val="es-ES_tradnl" w:eastAsia="en-GB"/>
              </w:rPr>
            </w:pPr>
          </w:p>
          <w:p w:rsidR="004C22C2" w:rsidRPr="004C22C2" w:rsidRDefault="004C22C2" w:rsidP="004C22C2">
            <w:pPr>
              <w:spacing w:after="0" w:line="240" w:lineRule="auto"/>
              <w:rPr>
                <w:rFonts w:ascii="Times New Roman" w:eastAsia="Times New Roman" w:hAnsi="Times New Roman" w:cs="Times New Roman"/>
                <w:sz w:val="20"/>
                <w:szCs w:val="20"/>
                <w:lang w:val="es-ES_tradnl" w:eastAsia="en-GB"/>
              </w:rPr>
            </w:pPr>
            <w:r w:rsidRPr="004C22C2">
              <w:rPr>
                <w:rFonts w:ascii="Times New Roman" w:eastAsia="Times New Roman" w:hAnsi="Times New Roman" w:cs="Times New Roman"/>
                <w:sz w:val="20"/>
                <w:szCs w:val="20"/>
                <w:lang w:val="es-ES_tradnl" w:eastAsia="en-GB"/>
              </w:rPr>
              <w:t>Está=</w:t>
            </w:r>
          </w:p>
          <w:p w:rsidR="004C22C2" w:rsidRPr="004C22C2" w:rsidRDefault="004C22C2" w:rsidP="004C22C2">
            <w:pPr>
              <w:spacing w:after="0" w:line="240" w:lineRule="auto"/>
              <w:rPr>
                <w:rFonts w:ascii="Times New Roman" w:eastAsia="Times New Roman" w:hAnsi="Times New Roman" w:cs="Times New Roman"/>
                <w:sz w:val="20"/>
                <w:szCs w:val="20"/>
                <w:lang w:eastAsia="en-GB"/>
              </w:rPr>
            </w:pPr>
            <w:r w:rsidRPr="004C22C2">
              <w:rPr>
                <w:rFonts w:ascii="Times New Roman" w:eastAsia="Times New Roman" w:hAnsi="Times New Roman" w:cs="Times New Roman"/>
                <w:sz w:val="20"/>
                <w:szCs w:val="20"/>
                <w:lang w:eastAsia="en-GB"/>
              </w:rPr>
              <w:t>either a location or a temporary state:</w:t>
            </w:r>
          </w:p>
          <w:p w:rsidR="004C22C2" w:rsidRPr="004C22C2" w:rsidRDefault="004C22C2" w:rsidP="004C22C2">
            <w:pPr>
              <w:spacing w:after="0" w:line="240" w:lineRule="auto"/>
              <w:rPr>
                <w:rFonts w:ascii="Times New Roman" w:eastAsia="Times New Roman" w:hAnsi="Times New Roman" w:cs="Times New Roman"/>
                <w:sz w:val="20"/>
                <w:szCs w:val="20"/>
                <w:lang w:eastAsia="en-GB"/>
              </w:rPr>
            </w:pPr>
            <w:r w:rsidRPr="004C22C2">
              <w:rPr>
                <w:rFonts w:ascii="Times New Roman" w:eastAsia="Times New Roman" w:hAnsi="Times New Roman" w:cs="Times New Roman"/>
                <w:sz w:val="20"/>
                <w:szCs w:val="20"/>
                <w:lang w:eastAsia="en-GB"/>
              </w:rPr>
              <w:t xml:space="preserve">El Amazonas </w:t>
            </w:r>
            <w:r w:rsidRPr="004C22C2">
              <w:rPr>
                <w:rFonts w:ascii="Times New Roman" w:eastAsia="Times New Roman" w:hAnsi="Times New Roman" w:cs="Times New Roman"/>
                <w:b/>
                <w:sz w:val="20"/>
                <w:szCs w:val="20"/>
                <w:lang w:eastAsia="en-GB"/>
              </w:rPr>
              <w:t>está</w:t>
            </w:r>
            <w:r w:rsidRPr="004C22C2">
              <w:rPr>
                <w:rFonts w:ascii="Times New Roman" w:eastAsia="Times New Roman" w:hAnsi="Times New Roman" w:cs="Times New Roman"/>
                <w:sz w:val="20"/>
                <w:szCs w:val="20"/>
                <w:lang w:eastAsia="en-GB"/>
              </w:rPr>
              <w:t xml:space="preserve"> en América del Sur</w:t>
            </w:r>
          </w:p>
          <w:p w:rsidR="004C22C2" w:rsidRPr="004C22C2" w:rsidRDefault="004C22C2" w:rsidP="004C22C2">
            <w:pPr>
              <w:spacing w:after="0" w:line="240" w:lineRule="auto"/>
              <w:rPr>
                <w:rFonts w:ascii="Times New Roman" w:eastAsia="Times New Roman" w:hAnsi="Times New Roman" w:cs="Times New Roman"/>
                <w:sz w:val="20"/>
                <w:szCs w:val="20"/>
                <w:lang w:eastAsia="en-GB"/>
              </w:rPr>
            </w:pPr>
          </w:p>
        </w:tc>
      </w:tr>
      <w:tr w:rsidR="004C22C2" w:rsidRPr="004C22C2" w:rsidTr="00584559">
        <w:tc>
          <w:tcPr>
            <w:tcW w:w="3464" w:type="dxa"/>
          </w:tcPr>
          <w:p w:rsidR="004C22C2" w:rsidRPr="004C22C2" w:rsidRDefault="004C22C2" w:rsidP="004C22C2">
            <w:pPr>
              <w:spacing w:after="0" w:line="240" w:lineRule="auto"/>
              <w:rPr>
                <w:rFonts w:ascii="Times New Roman" w:eastAsia="Times New Roman" w:hAnsi="Times New Roman" w:cs="Times New Roman"/>
                <w:b/>
                <w:lang w:eastAsia="en-GB"/>
              </w:rPr>
            </w:pPr>
            <w:r w:rsidRPr="004C22C2">
              <w:rPr>
                <w:rFonts w:ascii="Times New Roman" w:eastAsia="Times New Roman" w:hAnsi="Times New Roman" w:cs="Times New Roman"/>
                <w:b/>
                <w:lang w:eastAsia="en-GB"/>
              </w:rPr>
              <w:t>Assessment Opportunities</w:t>
            </w:r>
          </w:p>
        </w:tc>
        <w:tc>
          <w:tcPr>
            <w:tcW w:w="10864" w:type="dxa"/>
            <w:gridSpan w:val="7"/>
          </w:tcPr>
          <w:p w:rsidR="004C22C2" w:rsidRPr="004C22C2" w:rsidRDefault="004C22C2" w:rsidP="004C22C2">
            <w:pPr>
              <w:spacing w:after="0" w:line="240" w:lineRule="auto"/>
              <w:rPr>
                <w:rFonts w:ascii="Times New Roman" w:eastAsia="Times New Roman" w:hAnsi="Times New Roman" w:cs="Times New Roman"/>
                <w:sz w:val="20"/>
                <w:szCs w:val="20"/>
                <w:lang w:eastAsia="en-GB"/>
              </w:rPr>
            </w:pPr>
            <w:r w:rsidRPr="004C22C2">
              <w:rPr>
                <w:rFonts w:ascii="Times New Roman" w:eastAsia="Times New Roman" w:hAnsi="Times New Roman" w:cs="Times New Roman"/>
                <w:sz w:val="20"/>
                <w:szCs w:val="20"/>
                <w:lang w:eastAsia="en-GB"/>
              </w:rPr>
              <w:t>Writing task</w:t>
            </w:r>
          </w:p>
        </w:tc>
      </w:tr>
      <w:tr w:rsidR="004C22C2" w:rsidRPr="004C22C2" w:rsidTr="00584559">
        <w:tc>
          <w:tcPr>
            <w:tcW w:w="3464" w:type="dxa"/>
          </w:tcPr>
          <w:p w:rsidR="004C22C2" w:rsidRPr="004C22C2" w:rsidRDefault="004C22C2" w:rsidP="004C22C2">
            <w:pPr>
              <w:spacing w:after="0" w:line="240" w:lineRule="auto"/>
              <w:rPr>
                <w:rFonts w:ascii="Times New Roman" w:eastAsia="Times New Roman" w:hAnsi="Times New Roman" w:cs="Times New Roman"/>
                <w:b/>
                <w:sz w:val="18"/>
                <w:szCs w:val="18"/>
                <w:lang w:eastAsia="en-GB"/>
              </w:rPr>
            </w:pPr>
            <w:r w:rsidRPr="004C22C2">
              <w:rPr>
                <w:rFonts w:ascii="Times New Roman" w:eastAsia="Times New Roman" w:hAnsi="Times New Roman" w:cs="Times New Roman"/>
                <w:b/>
                <w:sz w:val="18"/>
                <w:szCs w:val="18"/>
                <w:lang w:eastAsia="en-GB"/>
              </w:rPr>
              <w:t>KS2 Framework Objective</w:t>
            </w:r>
          </w:p>
          <w:p w:rsidR="004C22C2" w:rsidRPr="004C22C2" w:rsidRDefault="004C22C2" w:rsidP="004C22C2">
            <w:pPr>
              <w:spacing w:after="0" w:line="240" w:lineRule="auto"/>
              <w:rPr>
                <w:rFonts w:ascii="Times New Roman" w:eastAsia="Times New Roman" w:hAnsi="Times New Roman" w:cs="Times New Roman"/>
                <w:b/>
                <w:sz w:val="18"/>
                <w:szCs w:val="18"/>
                <w:lang w:eastAsia="en-GB"/>
              </w:rPr>
            </w:pPr>
            <w:r w:rsidRPr="004C22C2">
              <w:rPr>
                <w:rFonts w:ascii="Times New Roman" w:eastAsia="Times New Roman" w:hAnsi="Times New Roman" w:cs="Times New Roman"/>
                <w:b/>
                <w:sz w:val="18"/>
                <w:szCs w:val="18"/>
                <w:lang w:eastAsia="en-GB"/>
              </w:rPr>
              <w:t xml:space="preserve">Oracy </w:t>
            </w:r>
          </w:p>
        </w:tc>
        <w:tc>
          <w:tcPr>
            <w:tcW w:w="935" w:type="dxa"/>
          </w:tcPr>
          <w:p w:rsidR="004C22C2" w:rsidRPr="004C22C2" w:rsidRDefault="004C22C2" w:rsidP="004C22C2">
            <w:pPr>
              <w:spacing w:after="0" w:line="240" w:lineRule="auto"/>
              <w:rPr>
                <w:rFonts w:ascii="Times New Roman" w:eastAsia="Times New Roman" w:hAnsi="Times New Roman" w:cs="Times New Roman"/>
                <w:b/>
                <w:sz w:val="18"/>
                <w:szCs w:val="18"/>
                <w:lang w:eastAsia="en-GB"/>
              </w:rPr>
            </w:pPr>
            <w:r w:rsidRPr="004C22C2">
              <w:rPr>
                <w:rFonts w:ascii="Times New Roman" w:eastAsia="Times New Roman" w:hAnsi="Times New Roman" w:cs="Times New Roman"/>
                <w:b/>
                <w:sz w:val="18"/>
                <w:szCs w:val="18"/>
                <w:lang w:eastAsia="en-GB"/>
              </w:rPr>
              <w:t>Literacy</w:t>
            </w:r>
          </w:p>
          <w:p w:rsidR="004C22C2" w:rsidRPr="004C22C2" w:rsidRDefault="004C22C2" w:rsidP="004C22C2">
            <w:pPr>
              <w:spacing w:after="0" w:line="240" w:lineRule="auto"/>
              <w:rPr>
                <w:rFonts w:ascii="Times New Roman" w:eastAsia="Times New Roman" w:hAnsi="Times New Roman" w:cs="Times New Roman"/>
                <w:b/>
                <w:sz w:val="18"/>
                <w:szCs w:val="18"/>
                <w:lang w:eastAsia="en-GB"/>
              </w:rPr>
            </w:pPr>
            <w:r w:rsidRPr="004C22C2">
              <w:rPr>
                <w:rFonts w:ascii="Times New Roman" w:eastAsia="Times New Roman" w:hAnsi="Times New Roman" w:cs="Times New Roman"/>
                <w:b/>
                <w:sz w:val="18"/>
                <w:szCs w:val="18"/>
                <w:lang w:eastAsia="en-GB"/>
              </w:rPr>
              <w:t>6.1, 6.4</w:t>
            </w:r>
          </w:p>
        </w:tc>
        <w:tc>
          <w:tcPr>
            <w:tcW w:w="2914" w:type="dxa"/>
            <w:gridSpan w:val="2"/>
          </w:tcPr>
          <w:p w:rsidR="004C22C2" w:rsidRPr="004C22C2" w:rsidRDefault="004C22C2" w:rsidP="004C22C2">
            <w:pPr>
              <w:spacing w:after="0" w:line="240" w:lineRule="auto"/>
              <w:rPr>
                <w:rFonts w:ascii="Times New Roman" w:eastAsia="Times New Roman" w:hAnsi="Times New Roman" w:cs="Times New Roman"/>
                <w:b/>
                <w:sz w:val="18"/>
                <w:szCs w:val="18"/>
                <w:lang w:eastAsia="en-GB"/>
              </w:rPr>
            </w:pPr>
            <w:r w:rsidRPr="004C22C2">
              <w:rPr>
                <w:rFonts w:ascii="Times New Roman" w:eastAsia="Times New Roman" w:hAnsi="Times New Roman" w:cs="Times New Roman"/>
                <w:b/>
                <w:sz w:val="18"/>
                <w:szCs w:val="18"/>
                <w:lang w:eastAsia="en-GB"/>
              </w:rPr>
              <w:t xml:space="preserve">Intercultural Understanding </w:t>
            </w:r>
          </w:p>
          <w:p w:rsidR="004C22C2" w:rsidRPr="004C22C2" w:rsidRDefault="004C22C2" w:rsidP="004C22C2">
            <w:pPr>
              <w:spacing w:after="0" w:line="240" w:lineRule="auto"/>
              <w:rPr>
                <w:rFonts w:ascii="Times New Roman" w:eastAsia="Times New Roman" w:hAnsi="Times New Roman" w:cs="Times New Roman"/>
                <w:b/>
                <w:sz w:val="18"/>
                <w:szCs w:val="18"/>
                <w:lang w:eastAsia="en-GB"/>
              </w:rPr>
            </w:pPr>
          </w:p>
        </w:tc>
        <w:tc>
          <w:tcPr>
            <w:tcW w:w="2710" w:type="dxa"/>
          </w:tcPr>
          <w:p w:rsidR="004C22C2" w:rsidRPr="004C22C2" w:rsidRDefault="004C22C2" w:rsidP="004C22C2">
            <w:pPr>
              <w:spacing w:after="0" w:line="240" w:lineRule="auto"/>
              <w:rPr>
                <w:rFonts w:ascii="Times New Roman" w:eastAsia="Times New Roman" w:hAnsi="Times New Roman" w:cs="Times New Roman"/>
                <w:b/>
                <w:sz w:val="18"/>
                <w:szCs w:val="18"/>
                <w:lang w:eastAsia="en-GB"/>
              </w:rPr>
            </w:pPr>
            <w:r w:rsidRPr="004C22C2">
              <w:rPr>
                <w:rFonts w:ascii="Times New Roman" w:eastAsia="Times New Roman" w:hAnsi="Times New Roman" w:cs="Times New Roman"/>
                <w:b/>
                <w:sz w:val="18"/>
                <w:szCs w:val="18"/>
                <w:lang w:eastAsia="en-GB"/>
              </w:rPr>
              <w:t xml:space="preserve">Knowledge about Language </w:t>
            </w:r>
          </w:p>
          <w:p w:rsidR="004C22C2" w:rsidRPr="004C22C2" w:rsidRDefault="004C22C2" w:rsidP="004C22C2">
            <w:pPr>
              <w:spacing w:after="0" w:line="240" w:lineRule="auto"/>
              <w:rPr>
                <w:rFonts w:ascii="Times New Roman" w:eastAsia="Times New Roman" w:hAnsi="Times New Roman" w:cs="Times New Roman"/>
                <w:b/>
                <w:sz w:val="18"/>
                <w:szCs w:val="18"/>
                <w:lang w:eastAsia="en-GB"/>
              </w:rPr>
            </w:pPr>
            <w:r w:rsidRPr="004C22C2">
              <w:rPr>
                <w:rFonts w:ascii="Times New Roman" w:eastAsia="Times New Roman" w:hAnsi="Times New Roman" w:cs="Times New Roman"/>
                <w:b/>
                <w:sz w:val="18"/>
                <w:szCs w:val="18"/>
                <w:lang w:eastAsia="en-GB"/>
              </w:rPr>
              <w:t>6.3</w:t>
            </w:r>
          </w:p>
        </w:tc>
        <w:tc>
          <w:tcPr>
            <w:tcW w:w="4305" w:type="dxa"/>
            <w:gridSpan w:val="3"/>
          </w:tcPr>
          <w:p w:rsidR="004C22C2" w:rsidRPr="004C22C2" w:rsidRDefault="004C22C2" w:rsidP="004C22C2">
            <w:pPr>
              <w:spacing w:after="0" w:line="240" w:lineRule="auto"/>
              <w:rPr>
                <w:rFonts w:ascii="Times New Roman" w:eastAsia="Times New Roman" w:hAnsi="Times New Roman" w:cs="Times New Roman"/>
                <w:b/>
                <w:sz w:val="18"/>
                <w:szCs w:val="18"/>
                <w:lang w:eastAsia="en-GB"/>
              </w:rPr>
            </w:pPr>
            <w:r w:rsidRPr="004C22C2">
              <w:rPr>
                <w:rFonts w:ascii="Times New Roman" w:eastAsia="Times New Roman" w:hAnsi="Times New Roman" w:cs="Times New Roman"/>
                <w:b/>
                <w:sz w:val="18"/>
                <w:szCs w:val="18"/>
                <w:lang w:eastAsia="en-GB"/>
              </w:rPr>
              <w:t>Language Learning Strategies</w:t>
            </w:r>
          </w:p>
          <w:p w:rsidR="004C22C2" w:rsidRPr="004C22C2" w:rsidRDefault="004C22C2" w:rsidP="004C22C2">
            <w:pPr>
              <w:spacing w:after="0" w:line="240" w:lineRule="auto"/>
              <w:rPr>
                <w:rFonts w:ascii="Times New Roman" w:eastAsia="Times New Roman" w:hAnsi="Times New Roman" w:cs="Times New Roman"/>
                <w:b/>
                <w:sz w:val="18"/>
                <w:szCs w:val="18"/>
                <w:lang w:val="es-ES_tradnl" w:eastAsia="en-GB"/>
              </w:rPr>
            </w:pPr>
            <w:r w:rsidRPr="004C22C2">
              <w:rPr>
                <w:rFonts w:ascii="Times New Roman" w:eastAsia="Times New Roman" w:hAnsi="Times New Roman" w:cs="Times New Roman"/>
                <w:b/>
                <w:sz w:val="18"/>
                <w:szCs w:val="18"/>
                <w:lang w:eastAsia="en-GB"/>
              </w:rPr>
              <w:t xml:space="preserve">6.3 </w:t>
            </w:r>
          </w:p>
        </w:tc>
      </w:tr>
    </w:tbl>
    <w:p w:rsidR="0071474E" w:rsidRPr="008A0ED2" w:rsidRDefault="0071474E" w:rsidP="0071474E">
      <w:pPr>
        <w:rPr>
          <w:sz w:val="2"/>
          <w:szCs w:val="2"/>
        </w:rPr>
      </w:pPr>
      <w:bookmarkStart w:id="2" w:name="_GoBack"/>
      <w:bookmarkEnd w:id="2"/>
    </w:p>
    <w:sectPr w:rsidR="0071474E" w:rsidRPr="008A0ED2" w:rsidSect="005825B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281" w:rsidRDefault="00145281" w:rsidP="0071474E">
      <w:pPr>
        <w:spacing w:after="0" w:line="240" w:lineRule="auto"/>
      </w:pPr>
      <w:r>
        <w:separator/>
      </w:r>
    </w:p>
  </w:endnote>
  <w:endnote w:type="continuationSeparator" w:id="0">
    <w:p w:rsidR="00145281" w:rsidRDefault="00145281" w:rsidP="0071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281" w:rsidRDefault="00145281" w:rsidP="0071474E">
      <w:pPr>
        <w:spacing w:after="0" w:line="240" w:lineRule="auto"/>
      </w:pPr>
      <w:r>
        <w:separator/>
      </w:r>
    </w:p>
  </w:footnote>
  <w:footnote w:type="continuationSeparator" w:id="0">
    <w:p w:rsidR="00145281" w:rsidRDefault="00145281" w:rsidP="007147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77EBE"/>
    <w:multiLevelType w:val="hybridMultilevel"/>
    <w:tmpl w:val="0D6A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305D6C"/>
    <w:multiLevelType w:val="hybridMultilevel"/>
    <w:tmpl w:val="827E79E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74E"/>
    <w:rsid w:val="00051410"/>
    <w:rsid w:val="00095081"/>
    <w:rsid w:val="000F087B"/>
    <w:rsid w:val="00101839"/>
    <w:rsid w:val="00142450"/>
    <w:rsid w:val="00145281"/>
    <w:rsid w:val="00157D6A"/>
    <w:rsid w:val="00165E1D"/>
    <w:rsid w:val="00197B5A"/>
    <w:rsid w:val="001A29C5"/>
    <w:rsid w:val="001B0C15"/>
    <w:rsid w:val="001B322B"/>
    <w:rsid w:val="001E43D8"/>
    <w:rsid w:val="001F216E"/>
    <w:rsid w:val="0027622B"/>
    <w:rsid w:val="002804FB"/>
    <w:rsid w:val="0028649B"/>
    <w:rsid w:val="002A6DF7"/>
    <w:rsid w:val="003443F6"/>
    <w:rsid w:val="003B470E"/>
    <w:rsid w:val="003D3456"/>
    <w:rsid w:val="003D6B24"/>
    <w:rsid w:val="004C22C2"/>
    <w:rsid w:val="00505AD5"/>
    <w:rsid w:val="005825B7"/>
    <w:rsid w:val="00591D51"/>
    <w:rsid w:val="0060304B"/>
    <w:rsid w:val="00616D7A"/>
    <w:rsid w:val="00620169"/>
    <w:rsid w:val="006D0B18"/>
    <w:rsid w:val="0071474E"/>
    <w:rsid w:val="00874EC7"/>
    <w:rsid w:val="00885B62"/>
    <w:rsid w:val="008A0ED2"/>
    <w:rsid w:val="008C59E3"/>
    <w:rsid w:val="0097060B"/>
    <w:rsid w:val="009B0800"/>
    <w:rsid w:val="009E6AFB"/>
    <w:rsid w:val="009F7054"/>
    <w:rsid w:val="00A27401"/>
    <w:rsid w:val="00A73F14"/>
    <w:rsid w:val="00AB0C88"/>
    <w:rsid w:val="00B76243"/>
    <w:rsid w:val="00C04510"/>
    <w:rsid w:val="00C45CB4"/>
    <w:rsid w:val="00CA5D87"/>
    <w:rsid w:val="00CC775A"/>
    <w:rsid w:val="00D13104"/>
    <w:rsid w:val="00DF202C"/>
    <w:rsid w:val="00DF7526"/>
    <w:rsid w:val="00EA4665"/>
    <w:rsid w:val="00EC555E"/>
    <w:rsid w:val="00ED4277"/>
    <w:rsid w:val="00F45C83"/>
    <w:rsid w:val="00F52F94"/>
    <w:rsid w:val="00F83A82"/>
    <w:rsid w:val="00FB65AC"/>
    <w:rsid w:val="00FC08DF"/>
    <w:rsid w:val="00FC1CB4"/>
    <w:rsid w:val="00FC3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351D6-88F0-4804-810E-C205856C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24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450"/>
  </w:style>
  <w:style w:type="paragraph" w:styleId="Footer">
    <w:name w:val="footer"/>
    <w:basedOn w:val="Normal"/>
    <w:link w:val="FooterChar"/>
    <w:uiPriority w:val="99"/>
    <w:unhideWhenUsed/>
    <w:rsid w:val="001424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450"/>
  </w:style>
  <w:style w:type="paragraph" w:styleId="BalloonText">
    <w:name w:val="Balloon Text"/>
    <w:basedOn w:val="Normal"/>
    <w:link w:val="BalloonTextChar"/>
    <w:uiPriority w:val="99"/>
    <w:semiHidden/>
    <w:unhideWhenUsed/>
    <w:rsid w:val="009F7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054"/>
    <w:rPr>
      <w:rFonts w:ascii="Segoe UI" w:hAnsi="Segoe UI" w:cs="Segoe UI"/>
      <w:sz w:val="18"/>
      <w:szCs w:val="18"/>
    </w:rPr>
  </w:style>
  <w:style w:type="table" w:customStyle="1" w:styleId="TableGrid1">
    <w:name w:val="Table Grid1"/>
    <w:basedOn w:val="TableNormal"/>
    <w:next w:val="TableGrid"/>
    <w:uiPriority w:val="59"/>
    <w:rsid w:val="00EC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E4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nyurl.com/zm9blf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4002</Words>
  <Characters>22818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Walker</dc:creator>
  <cp:keywords/>
  <dc:description/>
  <cp:lastModifiedBy>Wendy Walker</cp:lastModifiedBy>
  <cp:revision>2</cp:revision>
  <cp:lastPrinted>2016-08-17T16:41:00Z</cp:lastPrinted>
  <dcterms:created xsi:type="dcterms:W3CDTF">2020-06-19T14:13:00Z</dcterms:created>
  <dcterms:modified xsi:type="dcterms:W3CDTF">2020-06-19T14:13:00Z</dcterms:modified>
</cp:coreProperties>
</file>