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BE7" w:rsidRDefault="00915BE7" w:rsidP="00915BE7">
      <w:pPr>
        <w:rPr>
          <w:color w:val="0000FF"/>
          <w:sz w:val="200"/>
          <w:szCs w:val="200"/>
        </w:rPr>
      </w:pPr>
      <w:proofErr w:type="gramStart"/>
      <w:r>
        <w:rPr>
          <w:sz w:val="200"/>
          <w:szCs w:val="200"/>
        </w:rPr>
        <w:t>f</w:t>
      </w:r>
      <w:r w:rsidRPr="00915BE7">
        <w:rPr>
          <w:sz w:val="200"/>
          <w:szCs w:val="200"/>
        </w:rPr>
        <w:t>antástic</w:t>
      </w:r>
      <w:r w:rsidRPr="00915BE7">
        <w:rPr>
          <w:color w:val="0000FF"/>
          <w:sz w:val="200"/>
          <w:szCs w:val="200"/>
        </w:rPr>
        <w:t>o</w:t>
      </w:r>
      <w:proofErr w:type="gramEnd"/>
    </w:p>
    <w:p w:rsidR="00915BE7" w:rsidRPr="00915BE7" w:rsidRDefault="00915BE7" w:rsidP="00915BE7">
      <w:pPr>
        <w:rPr>
          <w:color w:val="0000FF"/>
          <w:sz w:val="200"/>
          <w:szCs w:val="200"/>
        </w:rPr>
      </w:pPr>
    </w:p>
    <w:p w:rsidR="00915BE7" w:rsidRDefault="00915BE7" w:rsidP="00915BE7">
      <w:pPr>
        <w:rPr>
          <w:color w:val="FF0000"/>
          <w:sz w:val="200"/>
          <w:szCs w:val="200"/>
        </w:rPr>
      </w:pPr>
      <w:proofErr w:type="gramStart"/>
      <w:r w:rsidRPr="00915BE7">
        <w:rPr>
          <w:sz w:val="200"/>
          <w:szCs w:val="200"/>
        </w:rPr>
        <w:t>fantástic</w:t>
      </w:r>
      <w:r w:rsidRPr="00915BE7">
        <w:rPr>
          <w:color w:val="FF0000"/>
          <w:sz w:val="200"/>
          <w:szCs w:val="200"/>
        </w:rPr>
        <w:t>a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</w:p>
    <w:p w:rsidR="00915BE7" w:rsidRPr="00915BE7" w:rsidRDefault="00915BE7" w:rsidP="00915BE7">
      <w:pPr>
        <w:rPr>
          <w:sz w:val="200"/>
          <w:szCs w:val="200"/>
        </w:rPr>
      </w:pPr>
      <w:proofErr w:type="gramStart"/>
      <w:r w:rsidRPr="00915BE7">
        <w:rPr>
          <w:sz w:val="200"/>
          <w:szCs w:val="200"/>
        </w:rPr>
        <w:t>g</w:t>
      </w:r>
      <w:r w:rsidRPr="00915BE7">
        <w:rPr>
          <w:sz w:val="200"/>
          <w:szCs w:val="200"/>
        </w:rPr>
        <w:t>rande</w:t>
      </w:r>
      <w:proofErr w:type="gramEnd"/>
    </w:p>
    <w:p w:rsidR="00915BE7" w:rsidRDefault="00915BE7" w:rsidP="00915BE7">
      <w:pPr>
        <w:rPr>
          <w:sz w:val="200"/>
          <w:szCs w:val="200"/>
        </w:rPr>
      </w:pPr>
    </w:p>
    <w:p w:rsidR="00915BE7" w:rsidRDefault="00915BE7" w:rsidP="00915BE7">
      <w:pPr>
        <w:rPr>
          <w:color w:val="0000FF"/>
          <w:sz w:val="200"/>
          <w:szCs w:val="200"/>
        </w:rPr>
      </w:pPr>
      <w:proofErr w:type="gramStart"/>
      <w:r w:rsidRPr="00915BE7">
        <w:rPr>
          <w:sz w:val="200"/>
          <w:szCs w:val="200"/>
        </w:rPr>
        <w:lastRenderedPageBreak/>
        <w:t>p</w:t>
      </w:r>
      <w:r w:rsidRPr="00915BE7">
        <w:rPr>
          <w:sz w:val="200"/>
          <w:szCs w:val="200"/>
        </w:rPr>
        <w:t>equeñ</w:t>
      </w:r>
      <w:r w:rsidRPr="00915BE7">
        <w:rPr>
          <w:color w:val="0000FF"/>
          <w:sz w:val="200"/>
          <w:szCs w:val="200"/>
        </w:rPr>
        <w:t>o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</w:p>
    <w:p w:rsidR="00915BE7" w:rsidRDefault="00915BE7" w:rsidP="00915BE7">
      <w:pPr>
        <w:rPr>
          <w:color w:val="FF0000"/>
          <w:sz w:val="200"/>
          <w:szCs w:val="200"/>
        </w:rPr>
      </w:pPr>
      <w:proofErr w:type="gramStart"/>
      <w:r w:rsidRPr="00915BE7">
        <w:rPr>
          <w:sz w:val="200"/>
          <w:szCs w:val="200"/>
        </w:rPr>
        <w:t>pequeñ</w:t>
      </w:r>
      <w:r w:rsidRPr="00915BE7">
        <w:rPr>
          <w:color w:val="FF0000"/>
          <w:sz w:val="200"/>
          <w:szCs w:val="200"/>
        </w:rPr>
        <w:t>a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</w:p>
    <w:p w:rsidR="00915BE7" w:rsidRDefault="00915BE7" w:rsidP="00915BE7">
      <w:pPr>
        <w:rPr>
          <w:sz w:val="200"/>
          <w:szCs w:val="200"/>
        </w:rPr>
      </w:pPr>
      <w:proofErr w:type="gramStart"/>
      <w:r w:rsidRPr="00915BE7">
        <w:rPr>
          <w:sz w:val="200"/>
          <w:szCs w:val="200"/>
        </w:rPr>
        <w:t>genial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</w:p>
    <w:p w:rsidR="00915BE7" w:rsidRDefault="00915BE7" w:rsidP="00915BE7">
      <w:pPr>
        <w:rPr>
          <w:sz w:val="200"/>
          <w:szCs w:val="200"/>
        </w:rPr>
      </w:pPr>
      <w:proofErr w:type="gramStart"/>
      <w:r w:rsidRPr="00915BE7">
        <w:rPr>
          <w:sz w:val="200"/>
          <w:szCs w:val="200"/>
        </w:rPr>
        <w:lastRenderedPageBreak/>
        <w:t>i</w:t>
      </w:r>
      <w:r w:rsidRPr="00915BE7">
        <w:rPr>
          <w:sz w:val="200"/>
          <w:szCs w:val="200"/>
        </w:rPr>
        <w:t>nteresante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</w:p>
    <w:p w:rsidR="00915BE7" w:rsidRDefault="00915BE7" w:rsidP="00915BE7">
      <w:pPr>
        <w:rPr>
          <w:color w:val="0000FF"/>
          <w:sz w:val="200"/>
          <w:szCs w:val="200"/>
        </w:rPr>
      </w:pPr>
      <w:proofErr w:type="gramStart"/>
      <w:r w:rsidRPr="00915BE7">
        <w:rPr>
          <w:sz w:val="200"/>
          <w:szCs w:val="200"/>
        </w:rPr>
        <w:t>a</w:t>
      </w:r>
      <w:r w:rsidRPr="00915BE7">
        <w:rPr>
          <w:sz w:val="200"/>
          <w:szCs w:val="200"/>
        </w:rPr>
        <w:t>burrid</w:t>
      </w:r>
      <w:r w:rsidRPr="00915BE7">
        <w:rPr>
          <w:color w:val="0000FF"/>
          <w:sz w:val="200"/>
          <w:szCs w:val="200"/>
        </w:rPr>
        <w:t>o</w:t>
      </w:r>
      <w:proofErr w:type="gramEnd"/>
    </w:p>
    <w:p w:rsidR="00915BE7" w:rsidRPr="00915BE7" w:rsidRDefault="00915BE7" w:rsidP="00915BE7">
      <w:pPr>
        <w:rPr>
          <w:sz w:val="200"/>
          <w:szCs w:val="200"/>
        </w:rPr>
      </w:pPr>
      <w:bookmarkStart w:id="0" w:name="_GoBack"/>
      <w:bookmarkEnd w:id="0"/>
    </w:p>
    <w:p w:rsidR="00915BE7" w:rsidRPr="00915BE7" w:rsidRDefault="00915BE7" w:rsidP="00915BE7">
      <w:pPr>
        <w:rPr>
          <w:color w:val="FF0000"/>
          <w:sz w:val="200"/>
          <w:szCs w:val="200"/>
        </w:rPr>
      </w:pPr>
      <w:proofErr w:type="gramStart"/>
      <w:r w:rsidRPr="00915BE7">
        <w:rPr>
          <w:sz w:val="200"/>
          <w:szCs w:val="200"/>
        </w:rPr>
        <w:t>aburrid</w:t>
      </w:r>
      <w:r w:rsidRPr="00915BE7">
        <w:rPr>
          <w:color w:val="FF0000"/>
          <w:sz w:val="200"/>
          <w:szCs w:val="200"/>
        </w:rPr>
        <w:t>a</w:t>
      </w:r>
      <w:proofErr w:type="gramEnd"/>
    </w:p>
    <w:p w:rsidR="002C6FED" w:rsidRDefault="00915BE7"/>
    <w:sectPr w:rsidR="002C6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E7"/>
    <w:rsid w:val="00885B62"/>
    <w:rsid w:val="00915BE7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C2363-6491-48AF-BE25-EA66517F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2015-10-16T09:24:00Z</dcterms:created>
  <dcterms:modified xsi:type="dcterms:W3CDTF">2015-10-16T09:27:00Z</dcterms:modified>
</cp:coreProperties>
</file>