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81" w:rsidRPr="00AC791A" w:rsidRDefault="00B57B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791A">
        <w:rPr>
          <w:rFonts w:ascii="Arial" w:hAnsi="Arial" w:cs="Arial"/>
          <w:b/>
          <w:sz w:val="24"/>
          <w:szCs w:val="24"/>
        </w:rPr>
        <w:t xml:space="preserve"> KS1 </w:t>
      </w:r>
      <w:r w:rsidR="00636AB4">
        <w:rPr>
          <w:rFonts w:ascii="Arial" w:hAnsi="Arial" w:cs="Arial"/>
          <w:b/>
          <w:sz w:val="24"/>
          <w:szCs w:val="24"/>
        </w:rPr>
        <w:t>Spanish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B1E" w:rsidRPr="00AC791A" w:rsidTr="00B57B1E">
        <w:tc>
          <w:tcPr>
            <w:tcW w:w="4508" w:type="dxa"/>
          </w:tcPr>
          <w:p w:rsidR="00B57B1E" w:rsidRPr="00AC791A" w:rsidRDefault="00B57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1A">
              <w:rPr>
                <w:rFonts w:ascii="Arial" w:hAnsi="Arial" w:cs="Arial"/>
                <w:b/>
                <w:sz w:val="24"/>
                <w:szCs w:val="24"/>
              </w:rPr>
              <w:t>By the end of Year 1 pupils:</w:t>
            </w:r>
          </w:p>
          <w:p w:rsidR="00B57B1E" w:rsidRDefault="00B57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1A">
              <w:rPr>
                <w:rFonts w:ascii="Arial" w:hAnsi="Arial" w:cs="Arial"/>
                <w:b/>
                <w:sz w:val="24"/>
                <w:szCs w:val="24"/>
              </w:rPr>
              <w:t>(10 objectives)</w:t>
            </w:r>
          </w:p>
          <w:p w:rsidR="00983D6B" w:rsidRPr="00AC791A" w:rsidRDefault="00983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B1E" w:rsidRPr="00AC791A" w:rsidRDefault="00B57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1A">
              <w:rPr>
                <w:rFonts w:ascii="Arial" w:hAnsi="Arial" w:cs="Arial"/>
                <w:b/>
                <w:sz w:val="24"/>
                <w:szCs w:val="24"/>
              </w:rPr>
              <w:t>By the end of Year 2 pupils:</w:t>
            </w:r>
          </w:p>
          <w:p w:rsidR="00B57B1E" w:rsidRPr="00AC791A" w:rsidRDefault="00B57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791A">
              <w:rPr>
                <w:rFonts w:ascii="Arial" w:hAnsi="Arial" w:cs="Arial"/>
                <w:b/>
                <w:sz w:val="24"/>
                <w:szCs w:val="24"/>
              </w:rPr>
              <w:t>(10 objectives)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respond to simple, known songs with gestures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 head, shoulders, knees and toes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>Can respond to a variety of known and new songs with gestures to show understanding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follow and repeat actions for the vowels</w:t>
            </w:r>
          </w:p>
          <w:p w:rsidR="00B57B1E" w:rsidRPr="00AC791A" w:rsidRDefault="00B57B1E">
            <w:pPr>
              <w:rPr>
                <w:rFonts w:ascii="Arial" w:hAnsi="Arial" w:cs="Arial"/>
                <w:sz w:val="24"/>
                <w:szCs w:val="24"/>
              </w:rPr>
            </w:pPr>
            <w:r w:rsidRPr="00AC791A">
              <w:rPr>
                <w:rFonts w:ascii="Arial" w:hAnsi="Arial" w:cs="Arial"/>
                <w:sz w:val="24"/>
                <w:szCs w:val="24"/>
              </w:rPr>
              <w:t xml:space="preserve">A, e, </w:t>
            </w:r>
            <w:r w:rsidR="00AC791A">
              <w:rPr>
                <w:rFonts w:ascii="Arial" w:hAnsi="Arial" w:cs="Arial"/>
                <w:sz w:val="24"/>
                <w:szCs w:val="24"/>
              </w:rPr>
              <w:t>i</w:t>
            </w:r>
            <w:r w:rsidRPr="00AC791A">
              <w:rPr>
                <w:rFonts w:ascii="Arial" w:hAnsi="Arial" w:cs="Arial"/>
                <w:sz w:val="24"/>
                <w:szCs w:val="24"/>
              </w:rPr>
              <w:t>, o, u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>Can sing along with the Alphabet song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respond with actions to stories read aloud (that they already know in English)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</w:p>
          <w:p w:rsidR="00B57B1E" w:rsidRPr="00AC791A" w:rsidRDefault="00B57B1E">
            <w:pPr>
              <w:rPr>
                <w:rFonts w:ascii="Arial" w:hAnsi="Arial" w:cs="Arial"/>
                <w:sz w:val="24"/>
                <w:szCs w:val="24"/>
              </w:rPr>
            </w:pPr>
            <w:r w:rsidRPr="00AC791A">
              <w:rPr>
                <w:rFonts w:ascii="Arial" w:hAnsi="Arial" w:cs="Arial"/>
                <w:sz w:val="24"/>
                <w:szCs w:val="24"/>
              </w:rPr>
              <w:t>Oso marron</w:t>
            </w:r>
          </w:p>
          <w:p w:rsidR="00B57B1E" w:rsidRPr="00AC791A" w:rsidRDefault="00B57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Ricitos</w:t>
            </w:r>
            <w:proofErr w:type="spellEnd"/>
            <w:r w:rsidRPr="00AC791A">
              <w:rPr>
                <w:rFonts w:ascii="Arial" w:hAnsi="Arial" w:cs="Arial"/>
                <w:sz w:val="24"/>
                <w:szCs w:val="24"/>
              </w:rPr>
              <w:t xml:space="preserve"> de Oro</w:t>
            </w:r>
          </w:p>
          <w:p w:rsidR="00B57B1E" w:rsidRPr="00AC791A" w:rsidRDefault="00B57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Querido</w:t>
            </w:r>
            <w:proofErr w:type="spellEnd"/>
            <w:r w:rsidRPr="00AC791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>Can pick out key words from familiar stories read aloud, such as</w:t>
            </w:r>
          </w:p>
          <w:p w:rsidR="00AC791A" w:rsidRPr="00AC791A" w:rsidRDefault="00AC7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Caperucito</w:t>
            </w:r>
            <w:proofErr w:type="spellEnd"/>
            <w:r w:rsidRPr="00AC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Rojo</w:t>
            </w:r>
            <w:proofErr w:type="spellEnd"/>
          </w:p>
          <w:p w:rsidR="00AC791A" w:rsidRPr="00AC791A" w:rsidRDefault="00AC7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Tengo</w:t>
            </w:r>
            <w:proofErr w:type="spellEnd"/>
            <w:r w:rsidRPr="00AC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791A">
              <w:rPr>
                <w:rFonts w:ascii="Arial" w:hAnsi="Arial" w:cs="Arial"/>
                <w:sz w:val="24"/>
                <w:szCs w:val="24"/>
              </w:rPr>
              <w:t>frío</w:t>
            </w:r>
            <w:proofErr w:type="spellEnd"/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“play” with Spanish vowel sounds through songs and games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Can “play” with Spanish sounds through songs and games, including ‘tricky’ consonants such as j, </w:t>
            </w:r>
            <w:proofErr w:type="spellStart"/>
            <w:r w:rsidR="00AC791A" w:rsidRPr="00AC791A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="00AC791A" w:rsidRPr="00AC791A">
              <w:rPr>
                <w:rFonts w:ascii="Arial" w:hAnsi="Arial" w:cs="Arial"/>
                <w:sz w:val="24"/>
                <w:szCs w:val="24"/>
              </w:rPr>
              <w:t>, ñ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identify 7 colours: red, blue, green, yellow, orange, white, black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correctly say the 7 colours from Year 1 plus 3 more colours: brown, pink, grey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exchange simple greetings –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hola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, Buenos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días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buenas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tardes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adiós</w:t>
            </w:r>
            <w:proofErr w:type="spellEnd"/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>Can ask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 and respond to the question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understand simple praise words –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estupendo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fantástico</w:t>
            </w:r>
            <w:proofErr w:type="spellEnd"/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understand simple classroom commands, such as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silencio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 fila, de pie, </w:t>
            </w:r>
            <w:proofErr w:type="spellStart"/>
            <w:r w:rsidR="00B57B1E" w:rsidRPr="00AC791A">
              <w:rPr>
                <w:rFonts w:ascii="Arial" w:hAnsi="Arial" w:cs="Arial"/>
                <w:sz w:val="24"/>
                <w:szCs w:val="24"/>
              </w:rPr>
              <w:t>sentáos</w:t>
            </w:r>
            <w:proofErr w:type="spellEnd"/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understand the months and point to when their own birthday falls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2.8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say the month of their birthday</w:t>
            </w:r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1.9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Can sing the Happy Birthday song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in time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rest of the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2.9 </w:t>
            </w:r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Can understand a variety of descriptive adjectives, </w:t>
            </w:r>
            <w:proofErr w:type="spellStart"/>
            <w:r w:rsidR="00AC791A" w:rsidRPr="00AC791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791A" w:rsidRPr="00AC791A">
              <w:rPr>
                <w:rFonts w:ascii="Arial" w:hAnsi="Arial" w:cs="Arial"/>
                <w:sz w:val="24"/>
                <w:szCs w:val="24"/>
              </w:rPr>
              <w:t>grande</w:t>
            </w:r>
            <w:proofErr w:type="spellEnd"/>
            <w:r w:rsidR="00AC791A" w:rsidRPr="00AC79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C791A" w:rsidRPr="00AC791A">
              <w:rPr>
                <w:rFonts w:ascii="Arial" w:hAnsi="Arial" w:cs="Arial"/>
                <w:sz w:val="24"/>
                <w:szCs w:val="24"/>
              </w:rPr>
              <w:t>pequeño</w:t>
            </w:r>
            <w:proofErr w:type="spellEnd"/>
          </w:p>
        </w:tc>
      </w:tr>
      <w:tr w:rsidR="00B57B1E" w:rsidRPr="00AC791A" w:rsidTr="00B57B1E"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1.10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understand numbers 1 - 10</w:t>
            </w:r>
          </w:p>
        </w:tc>
        <w:tc>
          <w:tcPr>
            <w:tcW w:w="4508" w:type="dxa"/>
          </w:tcPr>
          <w:p w:rsidR="00B57B1E" w:rsidRPr="00AC791A" w:rsidRDefault="0063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2.10 </w:t>
            </w:r>
            <w:r w:rsidR="00B57B1E" w:rsidRPr="00AC791A">
              <w:rPr>
                <w:rFonts w:ascii="Arial" w:hAnsi="Arial" w:cs="Arial"/>
                <w:sz w:val="24"/>
                <w:szCs w:val="24"/>
              </w:rPr>
              <w:t>Can count from 1 - 10</w:t>
            </w:r>
          </w:p>
        </w:tc>
      </w:tr>
    </w:tbl>
    <w:p w:rsidR="00B57B1E" w:rsidRPr="00AC791A" w:rsidRDefault="00B57B1E">
      <w:pPr>
        <w:rPr>
          <w:rFonts w:ascii="Arial" w:hAnsi="Arial" w:cs="Arial"/>
          <w:sz w:val="24"/>
          <w:szCs w:val="24"/>
        </w:rPr>
      </w:pPr>
    </w:p>
    <w:sectPr w:rsidR="00B57B1E" w:rsidRPr="00AC791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A4" w:rsidRDefault="00E26AA4" w:rsidP="00636AB4">
      <w:pPr>
        <w:spacing w:after="0" w:line="240" w:lineRule="auto"/>
      </w:pPr>
      <w:r>
        <w:separator/>
      </w:r>
    </w:p>
  </w:endnote>
  <w:endnote w:type="continuationSeparator" w:id="0">
    <w:p w:rsidR="00E26AA4" w:rsidRDefault="00E26AA4" w:rsidP="006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4" w:rsidRDefault="00636AB4">
    <w:pPr>
      <w:pStyle w:val="Footer"/>
    </w:pPr>
    <w:r>
      <w:t>Amended August 2017</w:t>
    </w:r>
  </w:p>
  <w:p w:rsidR="00636AB4" w:rsidRDefault="0063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A4" w:rsidRDefault="00E26AA4" w:rsidP="00636AB4">
      <w:pPr>
        <w:spacing w:after="0" w:line="240" w:lineRule="auto"/>
      </w:pPr>
      <w:r>
        <w:separator/>
      </w:r>
    </w:p>
  </w:footnote>
  <w:footnote w:type="continuationSeparator" w:id="0">
    <w:p w:rsidR="00E26AA4" w:rsidRDefault="00E26AA4" w:rsidP="0063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E"/>
    <w:rsid w:val="00636AB4"/>
    <w:rsid w:val="00983D6B"/>
    <w:rsid w:val="00A47026"/>
    <w:rsid w:val="00AC791A"/>
    <w:rsid w:val="00B1797B"/>
    <w:rsid w:val="00B57B1E"/>
    <w:rsid w:val="00BD2481"/>
    <w:rsid w:val="00E13848"/>
    <w:rsid w:val="00E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0C36-6B89-4672-A6DB-634D9457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B4"/>
  </w:style>
  <w:style w:type="paragraph" w:styleId="Footer">
    <w:name w:val="footer"/>
    <w:basedOn w:val="Normal"/>
    <w:link w:val="FooterChar"/>
    <w:uiPriority w:val="99"/>
    <w:unhideWhenUsed/>
    <w:rsid w:val="0063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B4"/>
  </w:style>
  <w:style w:type="paragraph" w:styleId="BalloonText">
    <w:name w:val="Balloon Text"/>
    <w:basedOn w:val="Normal"/>
    <w:link w:val="BalloonTextChar"/>
    <w:uiPriority w:val="99"/>
    <w:semiHidden/>
    <w:unhideWhenUsed/>
    <w:rsid w:val="0098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2017-08-15T14:22:00Z</cp:lastPrinted>
  <dcterms:created xsi:type="dcterms:W3CDTF">2017-08-16T06:26:00Z</dcterms:created>
  <dcterms:modified xsi:type="dcterms:W3CDTF">2017-08-16T06:26:00Z</dcterms:modified>
</cp:coreProperties>
</file>