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F9" w:rsidRDefault="003A2E37" w:rsidP="00A02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3 Unit 3 M</w:t>
      </w:r>
      <w:r w:rsidR="008338CE">
        <w:rPr>
          <w:rFonts w:ascii="Arial" w:hAnsi="Arial" w:cs="Arial"/>
          <w:b/>
          <w:sz w:val="24"/>
          <w:szCs w:val="24"/>
        </w:rPr>
        <w:t>yself and things I do – Spring Term 1</w:t>
      </w:r>
    </w:p>
    <w:p w:rsidR="00A027F9" w:rsidRDefault="00A027F9" w:rsidP="00A02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Unit</w:t>
      </w:r>
    </w:p>
    <w:p w:rsidR="00BF62CC" w:rsidRPr="00BF62CC" w:rsidRDefault="004F1340" w:rsidP="00BF6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3</w:t>
      </w:r>
      <w:r w:rsidR="00BF62CC">
        <w:rPr>
          <w:rFonts w:ascii="Arial" w:hAnsi="Arial" w:cs="Arial"/>
          <w:sz w:val="24"/>
          <w:szCs w:val="24"/>
        </w:rPr>
        <w:t xml:space="preserve"> builds on the learning from Unit</w:t>
      </w:r>
      <w:r>
        <w:rPr>
          <w:rFonts w:ascii="Arial" w:hAnsi="Arial" w:cs="Arial"/>
          <w:sz w:val="24"/>
          <w:szCs w:val="24"/>
        </w:rPr>
        <w:t xml:space="preserve">s </w:t>
      </w:r>
      <w:r w:rsidR="00BF62CC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and 2 </w:t>
      </w:r>
      <w:r w:rsidR="00BF62CC">
        <w:rPr>
          <w:rFonts w:ascii="Arial" w:hAnsi="Arial" w:cs="Arial"/>
          <w:sz w:val="24"/>
          <w:szCs w:val="24"/>
        </w:rPr>
        <w:t>and the emphasis is still on mastering the correct phonic sounds.</w:t>
      </w:r>
      <w:r w:rsidR="003C2BEE">
        <w:rPr>
          <w:rFonts w:ascii="Arial" w:hAnsi="Arial" w:cs="Arial"/>
          <w:sz w:val="24"/>
          <w:szCs w:val="24"/>
        </w:rPr>
        <w:t xml:space="preserve"> Lesson 7 is devoted to key sounds and to the sound-spelling relationship. </w:t>
      </w:r>
      <w:r w:rsidR="00BF62CC">
        <w:rPr>
          <w:rFonts w:ascii="Arial" w:hAnsi="Arial" w:cs="Arial"/>
          <w:sz w:val="24"/>
          <w:szCs w:val="24"/>
        </w:rPr>
        <w:t xml:space="preserve"> New structures and vocabulary will be introduced to enable pupils to talk about </w:t>
      </w:r>
      <w:r>
        <w:rPr>
          <w:rFonts w:ascii="Arial" w:hAnsi="Arial" w:cs="Arial"/>
          <w:sz w:val="24"/>
          <w:szCs w:val="24"/>
        </w:rPr>
        <w:t>their birthdays and the colours they prefer. The 1</w:t>
      </w:r>
      <w:r w:rsidRPr="004F134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person singular – the ‘I’ form - of common -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verbs will be introduced so that pupils can describe what they do. </w:t>
      </w:r>
      <w:r w:rsidR="00BF62CC">
        <w:rPr>
          <w:rFonts w:ascii="Arial" w:hAnsi="Arial" w:cs="Arial"/>
          <w:sz w:val="24"/>
          <w:szCs w:val="24"/>
        </w:rPr>
        <w:t xml:space="preserve">The following Programme of Study Objectives are touched on in this Unit: 1, </w:t>
      </w:r>
      <w:r>
        <w:rPr>
          <w:rFonts w:ascii="Arial" w:hAnsi="Arial" w:cs="Arial"/>
          <w:sz w:val="24"/>
          <w:szCs w:val="24"/>
        </w:rPr>
        <w:t>2, 4,5</w:t>
      </w:r>
      <w:r w:rsidR="003C2BEE">
        <w:rPr>
          <w:rFonts w:ascii="Arial" w:hAnsi="Arial" w:cs="Arial"/>
          <w:sz w:val="24"/>
          <w:szCs w:val="24"/>
        </w:rPr>
        <w:t xml:space="preserve">, 6, </w:t>
      </w:r>
      <w:r>
        <w:rPr>
          <w:rFonts w:ascii="Arial" w:hAnsi="Arial" w:cs="Arial"/>
          <w:sz w:val="24"/>
          <w:szCs w:val="24"/>
        </w:rPr>
        <w:t xml:space="preserve">and 7. </w:t>
      </w:r>
      <w:r w:rsidR="00BF62CC">
        <w:rPr>
          <w:rFonts w:ascii="Arial" w:hAnsi="Arial" w:cs="Arial"/>
          <w:sz w:val="24"/>
          <w:szCs w:val="24"/>
        </w:rPr>
        <w:t>There are 7 lessons in this Unit and there are detailed lesson plans for each one with the resources and materials that are needed for the Unit all included on the website.</w:t>
      </w: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Learning Outcomes - Pupils will be successful if they:</w:t>
      </w:r>
    </w:p>
    <w:p w:rsidR="00A027F9" w:rsidRDefault="00A027F9" w:rsidP="00A027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84115">
        <w:rPr>
          <w:rFonts w:ascii="Arial" w:hAnsi="Arial" w:cs="Arial"/>
          <w:sz w:val="24"/>
          <w:szCs w:val="24"/>
        </w:rPr>
        <w:t>Can pronounce correctly the key Spanish sounds included in this Unit</w:t>
      </w:r>
    </w:p>
    <w:p w:rsidR="004E1699" w:rsidRDefault="004E1699" w:rsidP="00A027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say and ask others when their birthday is</w:t>
      </w:r>
    </w:p>
    <w:p w:rsidR="004E1699" w:rsidRDefault="004E1699" w:rsidP="00A027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say and ask others what their favourite colour is</w:t>
      </w:r>
    </w:p>
    <w:p w:rsidR="004E1699" w:rsidRPr="00284115" w:rsidRDefault="004E1699" w:rsidP="00A027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recognise the 1</w:t>
      </w:r>
      <w:r w:rsidRPr="004E169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person singular of 7 -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verbs</w:t>
      </w: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Skills – Pupils will develop the ability to:</w:t>
      </w:r>
    </w:p>
    <w:p w:rsidR="00A027F9" w:rsidRPr="00284115" w:rsidRDefault="00A027F9" w:rsidP="00A027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84115">
        <w:rPr>
          <w:rFonts w:ascii="Arial" w:hAnsi="Arial" w:cs="Arial"/>
          <w:sz w:val="24"/>
          <w:szCs w:val="24"/>
        </w:rPr>
        <w:t>Recall key phonic sounds</w:t>
      </w:r>
    </w:p>
    <w:p w:rsidR="00A027F9" w:rsidRPr="00284115" w:rsidRDefault="00A027F9" w:rsidP="00A027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84115">
        <w:rPr>
          <w:rFonts w:ascii="Arial" w:hAnsi="Arial" w:cs="Arial"/>
          <w:sz w:val="24"/>
          <w:szCs w:val="24"/>
        </w:rPr>
        <w:t>Work well with a partner</w:t>
      </w:r>
    </w:p>
    <w:p w:rsidR="00A027F9" w:rsidRPr="00284115" w:rsidRDefault="003C2BEE" w:rsidP="00A027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strategies to aid memorisation, such as actions linked to verbs</w:t>
      </w: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Grammar and Structures – Pupils wil</w:t>
      </w:r>
      <w:r w:rsidR="003C2BEE">
        <w:rPr>
          <w:rFonts w:ascii="Arial" w:hAnsi="Arial" w:cs="Arial"/>
          <w:b/>
          <w:sz w:val="24"/>
          <w:szCs w:val="24"/>
        </w:rPr>
        <w:t>l understand:</w:t>
      </w:r>
    </w:p>
    <w:p w:rsidR="003C2BEE" w:rsidRPr="004E1699" w:rsidRDefault="003C2BEE" w:rsidP="003C2BE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E1699">
        <w:rPr>
          <w:rFonts w:ascii="Arial" w:hAnsi="Arial" w:cs="Arial"/>
          <w:sz w:val="24"/>
          <w:szCs w:val="24"/>
        </w:rPr>
        <w:t>1</w:t>
      </w:r>
      <w:r w:rsidRPr="004E1699">
        <w:rPr>
          <w:rFonts w:ascii="Arial" w:hAnsi="Arial" w:cs="Arial"/>
          <w:sz w:val="24"/>
          <w:szCs w:val="24"/>
          <w:vertAlign w:val="superscript"/>
        </w:rPr>
        <w:t>st</w:t>
      </w:r>
      <w:r w:rsidRPr="004E1699">
        <w:rPr>
          <w:rFonts w:ascii="Arial" w:hAnsi="Arial" w:cs="Arial"/>
          <w:sz w:val="24"/>
          <w:szCs w:val="24"/>
        </w:rPr>
        <w:t xml:space="preserve"> person singular of common -</w:t>
      </w:r>
      <w:proofErr w:type="spellStart"/>
      <w:r w:rsidRPr="004E1699">
        <w:rPr>
          <w:rFonts w:ascii="Arial" w:hAnsi="Arial" w:cs="Arial"/>
          <w:sz w:val="24"/>
          <w:szCs w:val="24"/>
        </w:rPr>
        <w:t>ar</w:t>
      </w:r>
      <w:proofErr w:type="spellEnd"/>
      <w:r w:rsidRPr="004E1699">
        <w:rPr>
          <w:rFonts w:ascii="Arial" w:hAnsi="Arial" w:cs="Arial"/>
          <w:sz w:val="24"/>
          <w:szCs w:val="24"/>
        </w:rPr>
        <w:t xml:space="preserve"> verbs and their infinitives</w:t>
      </w:r>
    </w:p>
    <w:p w:rsidR="003C2BEE" w:rsidRPr="004E1699" w:rsidRDefault="003C2BEE" w:rsidP="00E0276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E1699">
        <w:rPr>
          <w:rFonts w:ascii="Arial" w:hAnsi="Arial" w:cs="Arial"/>
          <w:sz w:val="24"/>
          <w:szCs w:val="24"/>
        </w:rPr>
        <w:t xml:space="preserve">How to ask and give information about favourite colour using </w:t>
      </w:r>
      <w:r w:rsidR="00E02764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E02764" w:rsidRPr="00E02764">
        <w:rPr>
          <w:rFonts w:ascii="Arial" w:hAnsi="Arial" w:cs="Arial"/>
          <w:sz w:val="24"/>
          <w:szCs w:val="24"/>
        </w:rPr>
        <w:t>uál</w:t>
      </w:r>
      <w:r w:rsidRPr="004E1699">
        <w:rPr>
          <w:rFonts w:ascii="Arial" w:hAnsi="Arial" w:cs="Arial"/>
          <w:sz w:val="24"/>
          <w:szCs w:val="24"/>
        </w:rPr>
        <w:t>.</w:t>
      </w:r>
    </w:p>
    <w:p w:rsidR="00DF5F92" w:rsidRDefault="00DF5F92" w:rsidP="00DF5F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Phon</w:t>
      </w:r>
      <w:r w:rsidR="003D181A">
        <w:rPr>
          <w:rFonts w:ascii="Arial" w:hAnsi="Arial" w:cs="Arial"/>
          <w:b/>
          <w:sz w:val="24"/>
          <w:szCs w:val="24"/>
        </w:rPr>
        <w:t>ic focus – Pupils will be</w:t>
      </w:r>
      <w:r w:rsidR="00284115">
        <w:rPr>
          <w:rFonts w:ascii="Arial" w:hAnsi="Arial" w:cs="Arial"/>
          <w:b/>
          <w:sz w:val="24"/>
          <w:szCs w:val="24"/>
        </w:rPr>
        <w:t xml:space="preserve"> </w:t>
      </w:r>
      <w:r w:rsidRPr="00BB1229">
        <w:rPr>
          <w:rFonts w:ascii="Arial" w:hAnsi="Arial" w:cs="Arial"/>
          <w:b/>
          <w:sz w:val="24"/>
          <w:szCs w:val="24"/>
        </w:rPr>
        <w:t>introduced to the following sounds:</w:t>
      </w:r>
    </w:p>
    <w:p w:rsidR="00284115" w:rsidRPr="00284115" w:rsidRDefault="004F1340" w:rsidP="004F1340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Ñ,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, j, v, </w:t>
      </w:r>
      <w:proofErr w:type="spellStart"/>
      <w:r w:rsidR="003C2BEE">
        <w:rPr>
          <w:rFonts w:ascii="Arial" w:hAnsi="Arial" w:cs="Arial"/>
          <w:sz w:val="24"/>
          <w:szCs w:val="24"/>
        </w:rPr>
        <w:t>ue</w:t>
      </w:r>
      <w:proofErr w:type="spellEnd"/>
      <w:r w:rsidR="003C2BEE">
        <w:rPr>
          <w:rFonts w:ascii="Arial" w:hAnsi="Arial" w:cs="Arial"/>
          <w:sz w:val="24"/>
          <w:szCs w:val="24"/>
        </w:rPr>
        <w:t xml:space="preserve"> and silent h.</w:t>
      </w:r>
    </w:p>
    <w:p w:rsidR="00DF5F92" w:rsidRDefault="00DF5F92" w:rsidP="0028411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 xml:space="preserve">Core language </w:t>
      </w:r>
      <w:r>
        <w:rPr>
          <w:rFonts w:ascii="Arial" w:hAnsi="Arial" w:cs="Arial"/>
          <w:b/>
          <w:sz w:val="24"/>
          <w:szCs w:val="24"/>
        </w:rPr>
        <w:t>–</w:t>
      </w:r>
      <w:r w:rsidRPr="00BB1229">
        <w:rPr>
          <w:rFonts w:ascii="Arial" w:hAnsi="Arial" w:cs="Arial"/>
          <w:b/>
          <w:sz w:val="24"/>
          <w:szCs w:val="24"/>
        </w:rPr>
        <w:t xml:space="preserve"> </w:t>
      </w:r>
    </w:p>
    <w:p w:rsidR="004E1699" w:rsidRPr="00E9715B" w:rsidRDefault="004E1699" w:rsidP="004E1699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9715B">
        <w:rPr>
          <w:rFonts w:ascii="Arial" w:hAnsi="Arial" w:cs="Arial"/>
          <w:sz w:val="24"/>
          <w:szCs w:val="24"/>
        </w:rPr>
        <w:t>¿</w:t>
      </w:r>
      <w:proofErr w:type="spellStart"/>
      <w:r w:rsidRPr="00E9715B">
        <w:rPr>
          <w:rFonts w:ascii="Arial" w:hAnsi="Arial" w:cs="Arial"/>
          <w:sz w:val="24"/>
          <w:szCs w:val="24"/>
        </w:rPr>
        <w:t>Cuándo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15B">
        <w:rPr>
          <w:rFonts w:ascii="Arial" w:hAnsi="Arial" w:cs="Arial"/>
          <w:sz w:val="24"/>
          <w:szCs w:val="24"/>
        </w:rPr>
        <w:t>es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15B">
        <w:rPr>
          <w:rFonts w:ascii="Arial" w:hAnsi="Arial" w:cs="Arial"/>
          <w:sz w:val="24"/>
          <w:szCs w:val="24"/>
        </w:rPr>
        <w:t>tu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15B">
        <w:rPr>
          <w:rFonts w:ascii="Arial" w:hAnsi="Arial" w:cs="Arial"/>
          <w:sz w:val="24"/>
          <w:szCs w:val="24"/>
        </w:rPr>
        <w:t>cumpleaños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E9715B">
        <w:rPr>
          <w:rFonts w:ascii="Arial" w:hAnsi="Arial" w:cs="Arial"/>
          <w:sz w:val="24"/>
          <w:szCs w:val="24"/>
        </w:rPr>
        <w:t>Mi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15B">
        <w:rPr>
          <w:rFonts w:ascii="Arial" w:hAnsi="Arial" w:cs="Arial"/>
          <w:sz w:val="24"/>
          <w:szCs w:val="24"/>
        </w:rPr>
        <w:t>cumpleaños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15B">
        <w:rPr>
          <w:rFonts w:ascii="Arial" w:hAnsi="Arial" w:cs="Arial"/>
          <w:sz w:val="24"/>
          <w:szCs w:val="24"/>
        </w:rPr>
        <w:t>es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….</w:t>
      </w:r>
    </w:p>
    <w:p w:rsidR="004E1699" w:rsidRPr="00E9715B" w:rsidRDefault="004E1699" w:rsidP="004E1699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E9715B">
        <w:rPr>
          <w:rFonts w:ascii="Arial" w:hAnsi="Arial" w:cs="Arial"/>
          <w:sz w:val="24"/>
          <w:szCs w:val="24"/>
        </w:rPr>
        <w:t>Cantar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- canto; </w:t>
      </w:r>
      <w:proofErr w:type="spellStart"/>
      <w:r w:rsidRPr="00E9715B">
        <w:rPr>
          <w:rFonts w:ascii="Arial" w:hAnsi="Arial" w:cs="Arial"/>
          <w:sz w:val="24"/>
          <w:szCs w:val="24"/>
        </w:rPr>
        <w:t>tocar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9715B">
        <w:rPr>
          <w:rFonts w:ascii="Arial" w:hAnsi="Arial" w:cs="Arial"/>
          <w:sz w:val="24"/>
          <w:szCs w:val="24"/>
        </w:rPr>
        <w:t>toco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9715B">
        <w:rPr>
          <w:rFonts w:ascii="Arial" w:hAnsi="Arial" w:cs="Arial"/>
          <w:sz w:val="24"/>
          <w:szCs w:val="24"/>
        </w:rPr>
        <w:t>bailar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9715B">
        <w:rPr>
          <w:rFonts w:ascii="Arial" w:hAnsi="Arial" w:cs="Arial"/>
          <w:sz w:val="24"/>
          <w:szCs w:val="24"/>
        </w:rPr>
        <w:t>bailo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E9715B">
        <w:rPr>
          <w:rFonts w:ascii="Arial" w:hAnsi="Arial" w:cs="Arial"/>
          <w:sz w:val="24"/>
          <w:szCs w:val="24"/>
        </w:rPr>
        <w:t>nadar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9715B">
        <w:rPr>
          <w:rFonts w:ascii="Arial" w:hAnsi="Arial" w:cs="Arial"/>
          <w:sz w:val="24"/>
          <w:szCs w:val="24"/>
        </w:rPr>
        <w:t>nado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9715B">
        <w:rPr>
          <w:rFonts w:ascii="Arial" w:hAnsi="Arial" w:cs="Arial"/>
          <w:sz w:val="24"/>
          <w:szCs w:val="24"/>
        </w:rPr>
        <w:t>saltar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9715B">
        <w:rPr>
          <w:rFonts w:ascii="Arial" w:hAnsi="Arial" w:cs="Arial"/>
          <w:sz w:val="24"/>
          <w:szCs w:val="24"/>
        </w:rPr>
        <w:t>salto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9715B">
        <w:rPr>
          <w:rFonts w:ascii="Arial" w:hAnsi="Arial" w:cs="Arial"/>
          <w:sz w:val="24"/>
          <w:szCs w:val="24"/>
        </w:rPr>
        <w:t>hablar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9715B">
        <w:rPr>
          <w:rFonts w:ascii="Arial" w:hAnsi="Arial" w:cs="Arial"/>
          <w:sz w:val="24"/>
          <w:szCs w:val="24"/>
        </w:rPr>
        <w:t>hablo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9715B">
        <w:rPr>
          <w:rFonts w:ascii="Arial" w:hAnsi="Arial" w:cs="Arial"/>
          <w:sz w:val="24"/>
          <w:szCs w:val="24"/>
        </w:rPr>
        <w:t>escuchar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9715B">
        <w:rPr>
          <w:rFonts w:ascii="Arial" w:hAnsi="Arial" w:cs="Arial"/>
          <w:sz w:val="24"/>
          <w:szCs w:val="24"/>
        </w:rPr>
        <w:t>escucho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9715B">
        <w:rPr>
          <w:rFonts w:ascii="Arial" w:hAnsi="Arial" w:cs="Arial"/>
          <w:sz w:val="24"/>
          <w:szCs w:val="24"/>
        </w:rPr>
        <w:t>mirar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9715B">
        <w:rPr>
          <w:rFonts w:ascii="Arial" w:hAnsi="Arial" w:cs="Arial"/>
          <w:sz w:val="24"/>
          <w:szCs w:val="24"/>
        </w:rPr>
        <w:t>miro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9715B">
        <w:rPr>
          <w:rFonts w:ascii="Arial" w:hAnsi="Arial" w:cs="Arial"/>
          <w:sz w:val="24"/>
          <w:szCs w:val="24"/>
        </w:rPr>
        <w:t>caminar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9715B">
        <w:rPr>
          <w:rFonts w:ascii="Arial" w:hAnsi="Arial" w:cs="Arial"/>
          <w:sz w:val="24"/>
          <w:szCs w:val="24"/>
        </w:rPr>
        <w:t>camino</w:t>
      </w:r>
      <w:proofErr w:type="spellEnd"/>
    </w:p>
    <w:p w:rsidR="004E1699" w:rsidRPr="00E9715B" w:rsidRDefault="004E1699" w:rsidP="004E1699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9715B">
        <w:rPr>
          <w:rFonts w:ascii="Arial" w:hAnsi="Arial" w:cs="Arial"/>
          <w:sz w:val="24"/>
          <w:szCs w:val="24"/>
        </w:rPr>
        <w:t>¿</w:t>
      </w:r>
      <w:proofErr w:type="spellStart"/>
      <w:r w:rsidRPr="00E9715B">
        <w:rPr>
          <w:rFonts w:ascii="Arial" w:hAnsi="Arial" w:cs="Arial"/>
          <w:sz w:val="24"/>
          <w:szCs w:val="24"/>
        </w:rPr>
        <w:t>Qué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15B">
        <w:rPr>
          <w:rFonts w:ascii="Arial" w:hAnsi="Arial" w:cs="Arial"/>
          <w:sz w:val="24"/>
          <w:szCs w:val="24"/>
        </w:rPr>
        <w:t>haces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? </w:t>
      </w:r>
    </w:p>
    <w:p w:rsidR="004E1699" w:rsidRPr="00E9715B" w:rsidRDefault="004E1699" w:rsidP="004E1699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E9715B">
        <w:rPr>
          <w:rFonts w:ascii="Arial" w:hAnsi="Arial" w:cs="Arial"/>
          <w:sz w:val="24"/>
          <w:szCs w:val="24"/>
        </w:rPr>
        <w:t>Colores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9715B">
        <w:rPr>
          <w:rFonts w:ascii="Arial" w:hAnsi="Arial" w:cs="Arial"/>
          <w:sz w:val="24"/>
          <w:szCs w:val="24"/>
        </w:rPr>
        <w:t>rojo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715B" w:rsidRPr="00E9715B">
        <w:rPr>
          <w:rFonts w:ascii="Arial" w:hAnsi="Arial" w:cs="Arial"/>
          <w:sz w:val="24"/>
          <w:szCs w:val="24"/>
        </w:rPr>
        <w:t>a</w:t>
      </w:r>
      <w:r w:rsidRPr="00E9715B">
        <w:rPr>
          <w:rFonts w:ascii="Arial" w:hAnsi="Arial" w:cs="Arial"/>
          <w:sz w:val="24"/>
          <w:szCs w:val="24"/>
        </w:rPr>
        <w:t>marillo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715B">
        <w:rPr>
          <w:rFonts w:ascii="Arial" w:hAnsi="Arial" w:cs="Arial"/>
          <w:sz w:val="24"/>
          <w:szCs w:val="24"/>
        </w:rPr>
        <w:t>verde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715B">
        <w:rPr>
          <w:rFonts w:ascii="Arial" w:hAnsi="Arial" w:cs="Arial"/>
          <w:sz w:val="24"/>
          <w:szCs w:val="24"/>
        </w:rPr>
        <w:t>azul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715B">
        <w:rPr>
          <w:rFonts w:ascii="Arial" w:hAnsi="Arial" w:cs="Arial"/>
          <w:sz w:val="24"/>
          <w:szCs w:val="24"/>
        </w:rPr>
        <w:t>blanco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, negro, </w:t>
      </w:r>
      <w:proofErr w:type="spellStart"/>
      <w:r w:rsidRPr="00E9715B">
        <w:rPr>
          <w:rFonts w:ascii="Arial" w:hAnsi="Arial" w:cs="Arial"/>
          <w:sz w:val="24"/>
          <w:szCs w:val="24"/>
        </w:rPr>
        <w:t>rosa</w:t>
      </w:r>
      <w:proofErr w:type="spellEnd"/>
      <w:r w:rsidRPr="00E971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715B" w:rsidRPr="00E9715B">
        <w:rPr>
          <w:rFonts w:ascii="Arial" w:hAnsi="Arial" w:cs="Arial"/>
          <w:sz w:val="24"/>
          <w:szCs w:val="24"/>
        </w:rPr>
        <w:t>marrón</w:t>
      </w:r>
      <w:proofErr w:type="spellEnd"/>
      <w:r w:rsidR="00E9715B" w:rsidRPr="00E971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715B" w:rsidRPr="00E9715B">
        <w:rPr>
          <w:rFonts w:ascii="Arial" w:hAnsi="Arial" w:cs="Arial"/>
          <w:sz w:val="24"/>
          <w:szCs w:val="24"/>
        </w:rPr>
        <w:t>gris</w:t>
      </w:r>
      <w:proofErr w:type="spellEnd"/>
      <w:r w:rsidR="00E9715B" w:rsidRPr="00E971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715B" w:rsidRPr="00E9715B">
        <w:rPr>
          <w:rFonts w:ascii="Arial" w:hAnsi="Arial" w:cs="Arial"/>
          <w:sz w:val="24"/>
          <w:szCs w:val="24"/>
        </w:rPr>
        <w:t>morado</w:t>
      </w:r>
      <w:proofErr w:type="spellEnd"/>
      <w:r w:rsidR="00E9715B" w:rsidRPr="00E971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715B" w:rsidRPr="00E9715B">
        <w:rPr>
          <w:rFonts w:ascii="Arial" w:hAnsi="Arial" w:cs="Arial"/>
          <w:sz w:val="24"/>
          <w:szCs w:val="24"/>
        </w:rPr>
        <w:t>naranja</w:t>
      </w:r>
      <w:proofErr w:type="spellEnd"/>
    </w:p>
    <w:p w:rsidR="00DF5F92" w:rsidRDefault="00DF5F92" w:rsidP="0028411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Assessments </w:t>
      </w:r>
      <w:r w:rsidR="0028411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84115" w:rsidRDefault="00284115" w:rsidP="00284115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284115">
        <w:rPr>
          <w:rFonts w:ascii="Arial" w:hAnsi="Arial" w:cs="Arial"/>
          <w:sz w:val="24"/>
          <w:szCs w:val="24"/>
        </w:rPr>
        <w:t>Listen to pair talk to assess if the correct phonic sounds are used. Record good pronunciation and areas that need to be developed.</w:t>
      </w:r>
      <w:r w:rsidR="003C2BEE">
        <w:rPr>
          <w:rFonts w:ascii="Arial" w:hAnsi="Arial" w:cs="Arial"/>
          <w:sz w:val="24"/>
          <w:szCs w:val="24"/>
        </w:rPr>
        <w:t xml:space="preserve"> Observe when pupils are doing actions to show they understand the meanings of verbs. </w:t>
      </w:r>
    </w:p>
    <w:p w:rsidR="003A2E37" w:rsidRPr="00284115" w:rsidRDefault="003A2E37" w:rsidP="003A2E37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summative assessment task 1.</w:t>
      </w:r>
    </w:p>
    <w:p w:rsidR="00D67039" w:rsidRPr="00284115" w:rsidRDefault="00D67039" w:rsidP="00284115">
      <w:pPr>
        <w:spacing w:line="240" w:lineRule="auto"/>
      </w:pPr>
    </w:p>
    <w:sectPr w:rsidR="00D67039" w:rsidRPr="00284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FAA"/>
    <w:multiLevelType w:val="hybridMultilevel"/>
    <w:tmpl w:val="4FC0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3E3A"/>
    <w:multiLevelType w:val="hybridMultilevel"/>
    <w:tmpl w:val="FBA0E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308"/>
    <w:multiLevelType w:val="hybridMultilevel"/>
    <w:tmpl w:val="99AC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3B91"/>
    <w:multiLevelType w:val="hybridMultilevel"/>
    <w:tmpl w:val="EF0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712"/>
    <w:multiLevelType w:val="hybridMultilevel"/>
    <w:tmpl w:val="E2A43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25F26"/>
    <w:multiLevelType w:val="hybridMultilevel"/>
    <w:tmpl w:val="3F065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B537A"/>
    <w:multiLevelType w:val="hybridMultilevel"/>
    <w:tmpl w:val="88D0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96555"/>
    <w:multiLevelType w:val="hybridMultilevel"/>
    <w:tmpl w:val="6E72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2"/>
    <w:rsid w:val="00284115"/>
    <w:rsid w:val="003A2E37"/>
    <w:rsid w:val="003C2BEE"/>
    <w:rsid w:val="003D181A"/>
    <w:rsid w:val="004E1699"/>
    <w:rsid w:val="004F1340"/>
    <w:rsid w:val="007A5B72"/>
    <w:rsid w:val="00804F4E"/>
    <w:rsid w:val="008338CE"/>
    <w:rsid w:val="00A027F9"/>
    <w:rsid w:val="00BF62CC"/>
    <w:rsid w:val="00D67039"/>
    <w:rsid w:val="00DF5F92"/>
    <w:rsid w:val="00E02764"/>
    <w:rsid w:val="00E9715B"/>
    <w:rsid w:val="00E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1664C-CD4D-4FCB-BB79-9A9609F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Wendy Walker</cp:lastModifiedBy>
  <cp:revision>2</cp:revision>
  <dcterms:created xsi:type="dcterms:W3CDTF">2017-08-27T09:15:00Z</dcterms:created>
  <dcterms:modified xsi:type="dcterms:W3CDTF">2017-08-27T09:15:00Z</dcterms:modified>
</cp:coreProperties>
</file>