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5B" w:rsidRPr="00436B1A" w:rsidRDefault="00951906" w:rsidP="00951906">
      <w:pPr>
        <w:jc w:val="center"/>
        <w:rPr>
          <w:b/>
          <w:sz w:val="23"/>
          <w:szCs w:val="23"/>
        </w:rPr>
      </w:pPr>
      <w:bookmarkStart w:id="0" w:name="_GoBack"/>
      <w:bookmarkEnd w:id="0"/>
      <w:r w:rsidRPr="00436B1A">
        <w:rPr>
          <w:b/>
          <w:sz w:val="23"/>
          <w:szCs w:val="23"/>
        </w:rPr>
        <w:t xml:space="preserve">Assessment 1 </w:t>
      </w:r>
      <w:r w:rsidR="007F7D45" w:rsidRPr="00436B1A">
        <w:rPr>
          <w:b/>
          <w:sz w:val="23"/>
          <w:szCs w:val="23"/>
        </w:rPr>
        <w:t xml:space="preserve">with </w:t>
      </w:r>
      <w:r w:rsidRPr="00436B1A">
        <w:rPr>
          <w:b/>
          <w:sz w:val="23"/>
          <w:szCs w:val="23"/>
        </w:rPr>
        <w:t>Year 3</w:t>
      </w:r>
      <w:r w:rsidR="001D6C37" w:rsidRPr="00436B1A">
        <w:rPr>
          <w:b/>
          <w:sz w:val="23"/>
          <w:szCs w:val="23"/>
        </w:rPr>
        <w:t xml:space="preserve"> </w:t>
      </w:r>
    </w:p>
    <w:p w:rsidR="00951906" w:rsidRPr="00436B1A" w:rsidRDefault="00951906" w:rsidP="00951906">
      <w:pPr>
        <w:jc w:val="center"/>
        <w:rPr>
          <w:b/>
          <w:sz w:val="23"/>
          <w:szCs w:val="23"/>
        </w:rPr>
      </w:pPr>
      <w:r w:rsidRPr="00436B1A">
        <w:rPr>
          <w:b/>
          <w:sz w:val="23"/>
          <w:szCs w:val="23"/>
        </w:rPr>
        <w:t>If possible, put the children into 3 groups and have one adult overseeing each group</w:t>
      </w:r>
      <w:r w:rsidR="004A444B" w:rsidRPr="00436B1A">
        <w:rPr>
          <w:b/>
          <w:sz w:val="23"/>
          <w:szCs w:val="23"/>
        </w:rPr>
        <w:t>. Give each child a name badge so that all adults know their names.</w:t>
      </w:r>
    </w:p>
    <w:p w:rsidR="00951906" w:rsidRPr="00BD24AC" w:rsidRDefault="00951906" w:rsidP="00951906">
      <w:pPr>
        <w:pStyle w:val="ListParagraph"/>
        <w:numPr>
          <w:ilvl w:val="0"/>
          <w:numId w:val="1"/>
        </w:numPr>
        <w:rPr>
          <w:sz w:val="23"/>
          <w:szCs w:val="23"/>
        </w:rPr>
      </w:pPr>
      <w:r w:rsidRPr="00BD24AC">
        <w:rPr>
          <w:sz w:val="23"/>
          <w:szCs w:val="23"/>
        </w:rPr>
        <w:t xml:space="preserve">Give out to </w:t>
      </w:r>
      <w:r w:rsidR="00A303A8" w:rsidRPr="00BD24AC">
        <w:rPr>
          <w:sz w:val="23"/>
          <w:szCs w:val="23"/>
        </w:rPr>
        <w:t xml:space="preserve">most children </w:t>
      </w:r>
      <w:r w:rsidRPr="00BD24AC">
        <w:rPr>
          <w:sz w:val="23"/>
          <w:szCs w:val="23"/>
        </w:rPr>
        <w:t>a copy of the</w:t>
      </w:r>
      <w:r w:rsidR="00A303A8" w:rsidRPr="00BD24AC">
        <w:rPr>
          <w:sz w:val="23"/>
          <w:szCs w:val="23"/>
        </w:rPr>
        <w:t xml:space="preserve"> red and green</w:t>
      </w:r>
      <w:r w:rsidR="00BD24AC" w:rsidRPr="00BD24AC">
        <w:rPr>
          <w:sz w:val="23"/>
          <w:szCs w:val="23"/>
        </w:rPr>
        <w:t xml:space="preserve"> phrases</w:t>
      </w:r>
      <w:r w:rsidR="00436B1A" w:rsidRPr="00BD24AC">
        <w:rPr>
          <w:sz w:val="23"/>
          <w:szCs w:val="23"/>
        </w:rPr>
        <w:t>,</w:t>
      </w:r>
      <w:r w:rsidR="00A303A8" w:rsidRPr="00BD24AC">
        <w:rPr>
          <w:b/>
          <w:sz w:val="23"/>
          <w:szCs w:val="23"/>
        </w:rPr>
        <w:t xml:space="preserve"> </w:t>
      </w:r>
      <w:r w:rsidR="00A303A8" w:rsidRPr="00BD24AC">
        <w:rPr>
          <w:sz w:val="23"/>
          <w:szCs w:val="23"/>
        </w:rPr>
        <w:t>and to the less able</w:t>
      </w:r>
      <w:r w:rsidRPr="00BD24AC">
        <w:rPr>
          <w:sz w:val="23"/>
          <w:szCs w:val="23"/>
        </w:rPr>
        <w:t xml:space="preserve"> </w:t>
      </w:r>
      <w:r w:rsidR="00A303A8" w:rsidRPr="00BD24AC">
        <w:rPr>
          <w:sz w:val="23"/>
          <w:szCs w:val="23"/>
        </w:rPr>
        <w:t>a</w:t>
      </w:r>
      <w:r w:rsidR="00A303A8" w:rsidRPr="00BD24AC">
        <w:rPr>
          <w:b/>
          <w:sz w:val="23"/>
          <w:szCs w:val="23"/>
        </w:rPr>
        <w:t xml:space="preserve"> </w:t>
      </w:r>
      <w:r w:rsidR="00A303A8" w:rsidRPr="00BD24AC">
        <w:rPr>
          <w:sz w:val="23"/>
          <w:szCs w:val="23"/>
        </w:rPr>
        <w:t>copy</w:t>
      </w:r>
      <w:r w:rsidR="00A303A8" w:rsidRPr="00BD24AC">
        <w:rPr>
          <w:b/>
          <w:sz w:val="23"/>
          <w:szCs w:val="23"/>
        </w:rPr>
        <w:t xml:space="preserve"> </w:t>
      </w:r>
      <w:r w:rsidR="00A303A8" w:rsidRPr="00BD24AC">
        <w:rPr>
          <w:sz w:val="23"/>
          <w:szCs w:val="23"/>
        </w:rPr>
        <w:t>of the blue and olive green</w:t>
      </w:r>
      <w:r w:rsidR="00436B1A" w:rsidRPr="00BD24AC">
        <w:rPr>
          <w:sz w:val="23"/>
          <w:szCs w:val="23"/>
        </w:rPr>
        <w:t xml:space="preserve"> phrases</w:t>
      </w:r>
      <w:r w:rsidRPr="00BD24AC">
        <w:rPr>
          <w:sz w:val="23"/>
          <w:szCs w:val="23"/>
        </w:rPr>
        <w:t xml:space="preserve"> cut up (sheet</w:t>
      </w:r>
      <w:r w:rsidR="00A303A8" w:rsidRPr="00BD24AC">
        <w:rPr>
          <w:sz w:val="23"/>
          <w:szCs w:val="23"/>
        </w:rPr>
        <w:t>s</w:t>
      </w:r>
      <w:r w:rsidR="00436B1A" w:rsidRPr="00BD24AC">
        <w:rPr>
          <w:sz w:val="23"/>
          <w:szCs w:val="23"/>
        </w:rPr>
        <w:t xml:space="preserve"> attached)</w:t>
      </w:r>
      <w:r w:rsidR="00A303A8" w:rsidRPr="00BD24AC">
        <w:rPr>
          <w:sz w:val="23"/>
          <w:szCs w:val="23"/>
        </w:rPr>
        <w:t xml:space="preserve">. </w:t>
      </w:r>
      <w:r w:rsidRPr="00BD24AC">
        <w:rPr>
          <w:sz w:val="23"/>
          <w:szCs w:val="23"/>
        </w:rPr>
        <w:t xml:space="preserve">Read aloud the following </w:t>
      </w:r>
      <w:r w:rsidR="007F7D45" w:rsidRPr="00BD24AC">
        <w:rPr>
          <w:sz w:val="23"/>
          <w:szCs w:val="23"/>
        </w:rPr>
        <w:t>and the pupils have to sort</w:t>
      </w:r>
      <w:r w:rsidRPr="00BD24AC">
        <w:rPr>
          <w:sz w:val="23"/>
          <w:szCs w:val="23"/>
        </w:rPr>
        <w:t xml:space="preserve"> the words and phrases in the correct order</w:t>
      </w:r>
      <w:r w:rsidR="004A444B" w:rsidRPr="00BD24AC">
        <w:rPr>
          <w:sz w:val="23"/>
          <w:szCs w:val="23"/>
        </w:rPr>
        <w:t>.</w:t>
      </w:r>
      <w:r w:rsidR="007F7D45" w:rsidRPr="00BD24AC">
        <w:rPr>
          <w:sz w:val="23"/>
          <w:szCs w:val="23"/>
        </w:rPr>
        <w:t xml:space="preserve"> Inform </w:t>
      </w:r>
      <w:r w:rsidR="00436B1A" w:rsidRPr="00BD24AC">
        <w:rPr>
          <w:sz w:val="23"/>
          <w:szCs w:val="23"/>
        </w:rPr>
        <w:t>the pupils with the red and green cards</w:t>
      </w:r>
      <w:r w:rsidR="007F7D45" w:rsidRPr="00BD24AC">
        <w:rPr>
          <w:sz w:val="23"/>
          <w:szCs w:val="23"/>
        </w:rPr>
        <w:t xml:space="preserve"> that they will not be using all cards for this activity.</w:t>
      </w:r>
      <w:r w:rsidR="00BD24AC" w:rsidRPr="00BD24AC">
        <w:rPr>
          <w:sz w:val="23"/>
          <w:szCs w:val="23"/>
        </w:rPr>
        <w:t xml:space="preserve">  For person </w:t>
      </w:r>
      <w:proofErr w:type="gramStart"/>
      <w:r w:rsidR="00BD24AC" w:rsidRPr="00BD24AC">
        <w:rPr>
          <w:sz w:val="23"/>
          <w:szCs w:val="23"/>
        </w:rPr>
        <w:t>A</w:t>
      </w:r>
      <w:proofErr w:type="gramEnd"/>
      <w:r w:rsidR="00BD24AC" w:rsidRPr="00BD24AC">
        <w:rPr>
          <w:sz w:val="23"/>
          <w:szCs w:val="23"/>
        </w:rPr>
        <w:t xml:space="preserve"> use the red cards, for person B the green cards.</w:t>
      </w:r>
    </w:p>
    <w:p w:rsidR="00951906" w:rsidRPr="00436B1A" w:rsidRDefault="00951906" w:rsidP="00951906">
      <w:pPr>
        <w:pStyle w:val="ListParagraph"/>
        <w:numPr>
          <w:ilvl w:val="0"/>
          <w:numId w:val="1"/>
        </w:numPr>
        <w:rPr>
          <w:b/>
          <w:sz w:val="23"/>
          <w:szCs w:val="23"/>
        </w:rPr>
      </w:pPr>
      <w:r w:rsidRPr="00436B1A">
        <w:rPr>
          <w:b/>
          <w:sz w:val="23"/>
          <w:szCs w:val="23"/>
        </w:rPr>
        <w:t>Conversation</w:t>
      </w:r>
    </w:p>
    <w:p w:rsidR="00951906" w:rsidRPr="00436B1A" w:rsidRDefault="00951906" w:rsidP="00951906">
      <w:pPr>
        <w:pStyle w:val="ListParagraph"/>
        <w:rPr>
          <w:sz w:val="23"/>
          <w:szCs w:val="23"/>
        </w:rPr>
      </w:pPr>
      <w:r w:rsidRPr="00436B1A">
        <w:rPr>
          <w:color w:val="FF0000"/>
          <w:sz w:val="23"/>
          <w:szCs w:val="23"/>
        </w:rPr>
        <w:t>A</w:t>
      </w:r>
      <w:r w:rsidRPr="00436B1A">
        <w:rPr>
          <w:sz w:val="23"/>
          <w:szCs w:val="23"/>
        </w:rPr>
        <w:t xml:space="preserve"> </w:t>
      </w:r>
      <w:r w:rsidR="00347DBB" w:rsidRPr="00436B1A">
        <w:rPr>
          <w:sz w:val="23"/>
          <w:szCs w:val="23"/>
        </w:rPr>
        <w:t>¡</w:t>
      </w:r>
      <w:r w:rsidRPr="00436B1A">
        <w:rPr>
          <w:sz w:val="23"/>
          <w:szCs w:val="23"/>
        </w:rPr>
        <w:t>Hola</w:t>
      </w:r>
      <w:r w:rsidR="00347DBB" w:rsidRPr="00436B1A">
        <w:rPr>
          <w:sz w:val="23"/>
          <w:szCs w:val="23"/>
        </w:rPr>
        <w:t>!</w:t>
      </w:r>
    </w:p>
    <w:p w:rsidR="00951906" w:rsidRPr="00436B1A" w:rsidRDefault="00951906" w:rsidP="00951906">
      <w:pPr>
        <w:pStyle w:val="ListParagraph"/>
        <w:rPr>
          <w:sz w:val="23"/>
          <w:szCs w:val="23"/>
        </w:rPr>
      </w:pPr>
      <w:r w:rsidRPr="00436B1A">
        <w:rPr>
          <w:color w:val="00B050"/>
          <w:sz w:val="23"/>
          <w:szCs w:val="23"/>
        </w:rPr>
        <w:t>B</w:t>
      </w:r>
      <w:r w:rsidRPr="00436B1A">
        <w:rPr>
          <w:sz w:val="23"/>
          <w:szCs w:val="23"/>
        </w:rPr>
        <w:t xml:space="preserve"> Buenos </w:t>
      </w:r>
      <w:proofErr w:type="spellStart"/>
      <w:r w:rsidRPr="00436B1A">
        <w:rPr>
          <w:sz w:val="23"/>
          <w:szCs w:val="23"/>
        </w:rPr>
        <w:t>días</w:t>
      </w:r>
      <w:proofErr w:type="spellEnd"/>
    </w:p>
    <w:p w:rsidR="00951906" w:rsidRPr="00436B1A" w:rsidRDefault="00951906" w:rsidP="00951906">
      <w:pPr>
        <w:pStyle w:val="ListParagraph"/>
        <w:rPr>
          <w:sz w:val="23"/>
          <w:szCs w:val="23"/>
        </w:rPr>
      </w:pPr>
      <w:r w:rsidRPr="00436B1A">
        <w:rPr>
          <w:color w:val="FF0000"/>
          <w:sz w:val="23"/>
          <w:szCs w:val="23"/>
        </w:rPr>
        <w:t>A</w:t>
      </w:r>
      <w:r w:rsidRPr="00436B1A">
        <w:rPr>
          <w:sz w:val="23"/>
          <w:szCs w:val="23"/>
        </w:rPr>
        <w:t xml:space="preserve"> ¿</w:t>
      </w:r>
      <w:proofErr w:type="spellStart"/>
      <w:r w:rsidRPr="00436B1A">
        <w:rPr>
          <w:sz w:val="23"/>
          <w:szCs w:val="23"/>
        </w:rPr>
        <w:t>Cómo</w:t>
      </w:r>
      <w:proofErr w:type="spellEnd"/>
      <w:r w:rsidRPr="00436B1A">
        <w:rPr>
          <w:sz w:val="23"/>
          <w:szCs w:val="23"/>
        </w:rPr>
        <w:t xml:space="preserve"> </w:t>
      </w:r>
      <w:proofErr w:type="spellStart"/>
      <w:proofErr w:type="gramStart"/>
      <w:r w:rsidRPr="00436B1A">
        <w:rPr>
          <w:sz w:val="23"/>
          <w:szCs w:val="23"/>
        </w:rPr>
        <w:t>te</w:t>
      </w:r>
      <w:proofErr w:type="spellEnd"/>
      <w:proofErr w:type="gramEnd"/>
      <w:r w:rsidRPr="00436B1A">
        <w:rPr>
          <w:sz w:val="23"/>
          <w:szCs w:val="23"/>
        </w:rPr>
        <w:t xml:space="preserve"> llamas?</w:t>
      </w:r>
    </w:p>
    <w:p w:rsidR="00951906" w:rsidRPr="00436B1A" w:rsidRDefault="00951906" w:rsidP="00951906">
      <w:pPr>
        <w:pStyle w:val="ListParagraph"/>
        <w:rPr>
          <w:sz w:val="23"/>
          <w:szCs w:val="23"/>
        </w:rPr>
      </w:pPr>
      <w:r w:rsidRPr="00436B1A">
        <w:rPr>
          <w:color w:val="00B050"/>
          <w:sz w:val="23"/>
          <w:szCs w:val="23"/>
        </w:rPr>
        <w:t>B</w:t>
      </w:r>
      <w:r w:rsidRPr="00436B1A">
        <w:rPr>
          <w:sz w:val="23"/>
          <w:szCs w:val="23"/>
        </w:rPr>
        <w:t xml:space="preserve"> Me </w:t>
      </w:r>
      <w:proofErr w:type="spellStart"/>
      <w:r w:rsidRPr="00436B1A">
        <w:rPr>
          <w:sz w:val="23"/>
          <w:szCs w:val="23"/>
        </w:rPr>
        <w:t>llamo</w:t>
      </w:r>
      <w:proofErr w:type="spellEnd"/>
      <w:r w:rsidRPr="00436B1A">
        <w:rPr>
          <w:sz w:val="23"/>
          <w:szCs w:val="23"/>
        </w:rPr>
        <w:t xml:space="preserve"> José ¿y </w:t>
      </w:r>
      <w:proofErr w:type="spellStart"/>
      <w:r w:rsidRPr="00436B1A">
        <w:rPr>
          <w:sz w:val="23"/>
          <w:szCs w:val="23"/>
        </w:rPr>
        <w:t>tu</w:t>
      </w:r>
      <w:proofErr w:type="spellEnd"/>
      <w:r w:rsidRPr="00436B1A">
        <w:rPr>
          <w:sz w:val="23"/>
          <w:szCs w:val="23"/>
        </w:rPr>
        <w:t>?</w:t>
      </w:r>
    </w:p>
    <w:p w:rsidR="00951906" w:rsidRPr="00436B1A" w:rsidRDefault="00951906" w:rsidP="00951906">
      <w:pPr>
        <w:pStyle w:val="ListParagraph"/>
        <w:rPr>
          <w:sz w:val="23"/>
          <w:szCs w:val="23"/>
        </w:rPr>
      </w:pPr>
      <w:r w:rsidRPr="00436B1A">
        <w:rPr>
          <w:color w:val="FF0000"/>
          <w:sz w:val="23"/>
          <w:szCs w:val="23"/>
        </w:rPr>
        <w:t>A</w:t>
      </w:r>
      <w:r w:rsidRPr="00436B1A">
        <w:rPr>
          <w:sz w:val="23"/>
          <w:szCs w:val="23"/>
        </w:rPr>
        <w:t xml:space="preserve"> Me </w:t>
      </w:r>
      <w:proofErr w:type="spellStart"/>
      <w:r w:rsidRPr="00436B1A">
        <w:rPr>
          <w:sz w:val="23"/>
          <w:szCs w:val="23"/>
        </w:rPr>
        <w:t>ll</w:t>
      </w:r>
      <w:r w:rsidR="007F7D45" w:rsidRPr="00436B1A">
        <w:rPr>
          <w:sz w:val="23"/>
          <w:szCs w:val="23"/>
        </w:rPr>
        <w:t>amo</w:t>
      </w:r>
      <w:proofErr w:type="spellEnd"/>
      <w:r w:rsidR="00E37075" w:rsidRPr="00436B1A">
        <w:rPr>
          <w:sz w:val="23"/>
          <w:szCs w:val="23"/>
        </w:rPr>
        <w:t xml:space="preserve"> </w:t>
      </w:r>
      <w:r w:rsidR="00A34263" w:rsidRPr="00436B1A">
        <w:rPr>
          <w:sz w:val="23"/>
          <w:szCs w:val="23"/>
        </w:rPr>
        <w:t>(Juana</w:t>
      </w:r>
      <w:r w:rsidR="00E37075" w:rsidRPr="00436B1A">
        <w:rPr>
          <w:sz w:val="23"/>
          <w:szCs w:val="23"/>
        </w:rPr>
        <w:t xml:space="preserve"> or another Spanish name)</w:t>
      </w:r>
    </w:p>
    <w:p w:rsidR="00951906" w:rsidRPr="00436B1A" w:rsidRDefault="00A34263" w:rsidP="00951906">
      <w:pPr>
        <w:pStyle w:val="ListParagraph"/>
        <w:rPr>
          <w:sz w:val="23"/>
          <w:szCs w:val="23"/>
        </w:rPr>
      </w:pPr>
      <w:r w:rsidRPr="00436B1A">
        <w:rPr>
          <w:color w:val="00B050"/>
          <w:sz w:val="23"/>
          <w:szCs w:val="23"/>
        </w:rPr>
        <w:t>B</w:t>
      </w:r>
      <w:r w:rsidRPr="00436B1A">
        <w:rPr>
          <w:sz w:val="23"/>
          <w:szCs w:val="23"/>
        </w:rPr>
        <w:t xml:space="preserve"> ¿</w:t>
      </w:r>
      <w:proofErr w:type="spellStart"/>
      <w:r w:rsidR="00951906" w:rsidRPr="00436B1A">
        <w:rPr>
          <w:sz w:val="23"/>
          <w:szCs w:val="23"/>
        </w:rPr>
        <w:t>Qué</w:t>
      </w:r>
      <w:proofErr w:type="spellEnd"/>
      <w:r w:rsidR="00951906" w:rsidRPr="00436B1A">
        <w:rPr>
          <w:sz w:val="23"/>
          <w:szCs w:val="23"/>
        </w:rPr>
        <w:t xml:space="preserve"> </w:t>
      </w:r>
      <w:proofErr w:type="spellStart"/>
      <w:proofErr w:type="gramStart"/>
      <w:r w:rsidR="00951906" w:rsidRPr="00436B1A">
        <w:rPr>
          <w:sz w:val="23"/>
          <w:szCs w:val="23"/>
        </w:rPr>
        <w:t>tal</w:t>
      </w:r>
      <w:proofErr w:type="spellEnd"/>
      <w:proofErr w:type="gramEnd"/>
      <w:r w:rsidR="00951906" w:rsidRPr="00436B1A">
        <w:rPr>
          <w:sz w:val="23"/>
          <w:szCs w:val="23"/>
        </w:rPr>
        <w:t>?</w:t>
      </w:r>
    </w:p>
    <w:p w:rsidR="00951906" w:rsidRPr="00436B1A" w:rsidRDefault="00347DBB" w:rsidP="00951906">
      <w:pPr>
        <w:pStyle w:val="ListParagraph"/>
        <w:rPr>
          <w:sz w:val="23"/>
          <w:szCs w:val="23"/>
        </w:rPr>
      </w:pPr>
      <w:r w:rsidRPr="00436B1A">
        <w:rPr>
          <w:color w:val="FF0000"/>
          <w:sz w:val="23"/>
          <w:szCs w:val="23"/>
        </w:rPr>
        <w:t xml:space="preserve">A </w:t>
      </w:r>
      <w:r w:rsidRPr="00436B1A">
        <w:rPr>
          <w:sz w:val="23"/>
          <w:szCs w:val="23"/>
        </w:rPr>
        <w:t xml:space="preserve"> Regular, ¿y</w:t>
      </w:r>
      <w:r w:rsidR="00951906" w:rsidRPr="00436B1A">
        <w:rPr>
          <w:sz w:val="23"/>
          <w:szCs w:val="23"/>
        </w:rPr>
        <w:t xml:space="preserve"> </w:t>
      </w:r>
      <w:proofErr w:type="spellStart"/>
      <w:r w:rsidR="00951906" w:rsidRPr="00436B1A">
        <w:rPr>
          <w:sz w:val="23"/>
          <w:szCs w:val="23"/>
        </w:rPr>
        <w:t>tu</w:t>
      </w:r>
      <w:proofErr w:type="spellEnd"/>
      <w:r w:rsidR="00951906" w:rsidRPr="00436B1A">
        <w:rPr>
          <w:sz w:val="23"/>
          <w:szCs w:val="23"/>
        </w:rPr>
        <w:t>?</w:t>
      </w:r>
    </w:p>
    <w:p w:rsidR="00951906" w:rsidRPr="00436B1A" w:rsidRDefault="00951906" w:rsidP="00951906">
      <w:pPr>
        <w:pStyle w:val="ListParagraph"/>
        <w:rPr>
          <w:sz w:val="23"/>
          <w:szCs w:val="23"/>
        </w:rPr>
      </w:pPr>
      <w:r w:rsidRPr="00436B1A">
        <w:rPr>
          <w:color w:val="00B050"/>
          <w:sz w:val="23"/>
          <w:szCs w:val="23"/>
        </w:rPr>
        <w:t>B</w:t>
      </w:r>
      <w:r w:rsidRPr="00436B1A">
        <w:rPr>
          <w:sz w:val="23"/>
          <w:szCs w:val="23"/>
        </w:rPr>
        <w:t xml:space="preserve"> </w:t>
      </w:r>
      <w:proofErr w:type="spellStart"/>
      <w:r w:rsidRPr="00436B1A">
        <w:rPr>
          <w:sz w:val="23"/>
          <w:szCs w:val="23"/>
        </w:rPr>
        <w:t>Muy</w:t>
      </w:r>
      <w:proofErr w:type="spellEnd"/>
      <w:r w:rsidRPr="00436B1A">
        <w:rPr>
          <w:sz w:val="23"/>
          <w:szCs w:val="23"/>
        </w:rPr>
        <w:t xml:space="preserve"> </w:t>
      </w:r>
      <w:proofErr w:type="spellStart"/>
      <w:r w:rsidRPr="00436B1A">
        <w:rPr>
          <w:sz w:val="23"/>
          <w:szCs w:val="23"/>
        </w:rPr>
        <w:t>bien</w:t>
      </w:r>
      <w:proofErr w:type="spellEnd"/>
    </w:p>
    <w:p w:rsidR="00951906" w:rsidRPr="00436B1A" w:rsidRDefault="007F7D45" w:rsidP="00951906">
      <w:pPr>
        <w:pStyle w:val="ListParagraph"/>
        <w:rPr>
          <w:sz w:val="23"/>
          <w:szCs w:val="23"/>
        </w:rPr>
      </w:pPr>
      <w:r w:rsidRPr="00436B1A">
        <w:rPr>
          <w:color w:val="FF0000"/>
          <w:sz w:val="23"/>
          <w:szCs w:val="23"/>
        </w:rPr>
        <w:t>A</w:t>
      </w:r>
      <w:r w:rsidRPr="00436B1A">
        <w:rPr>
          <w:sz w:val="23"/>
          <w:szCs w:val="23"/>
        </w:rPr>
        <w:t xml:space="preserve"> ¿</w:t>
      </w:r>
      <w:proofErr w:type="spellStart"/>
      <w:r w:rsidRPr="00436B1A">
        <w:rPr>
          <w:sz w:val="23"/>
          <w:szCs w:val="23"/>
        </w:rPr>
        <w:t>Cuántos</w:t>
      </w:r>
      <w:proofErr w:type="spellEnd"/>
      <w:r w:rsidRPr="00436B1A">
        <w:rPr>
          <w:sz w:val="23"/>
          <w:szCs w:val="23"/>
        </w:rPr>
        <w:t xml:space="preserve"> </w:t>
      </w:r>
      <w:proofErr w:type="spellStart"/>
      <w:r w:rsidRPr="00436B1A">
        <w:rPr>
          <w:sz w:val="23"/>
          <w:szCs w:val="23"/>
        </w:rPr>
        <w:t>añ</w:t>
      </w:r>
      <w:r w:rsidR="00951906" w:rsidRPr="00436B1A">
        <w:rPr>
          <w:sz w:val="23"/>
          <w:szCs w:val="23"/>
        </w:rPr>
        <w:t>os</w:t>
      </w:r>
      <w:proofErr w:type="spellEnd"/>
      <w:r w:rsidR="00951906" w:rsidRPr="00436B1A">
        <w:rPr>
          <w:sz w:val="23"/>
          <w:szCs w:val="23"/>
        </w:rPr>
        <w:t xml:space="preserve"> </w:t>
      </w:r>
      <w:proofErr w:type="spellStart"/>
      <w:r w:rsidR="00951906" w:rsidRPr="00436B1A">
        <w:rPr>
          <w:sz w:val="23"/>
          <w:szCs w:val="23"/>
        </w:rPr>
        <w:t>tienes</w:t>
      </w:r>
      <w:proofErr w:type="spellEnd"/>
      <w:r w:rsidR="00951906" w:rsidRPr="00436B1A">
        <w:rPr>
          <w:sz w:val="23"/>
          <w:szCs w:val="23"/>
        </w:rPr>
        <w:t>?</w:t>
      </w:r>
    </w:p>
    <w:p w:rsidR="00951906" w:rsidRPr="00436B1A" w:rsidRDefault="007F7D45" w:rsidP="00951906">
      <w:pPr>
        <w:pStyle w:val="ListParagraph"/>
        <w:rPr>
          <w:sz w:val="23"/>
          <w:szCs w:val="23"/>
        </w:rPr>
      </w:pPr>
      <w:r w:rsidRPr="00436B1A">
        <w:rPr>
          <w:color w:val="00B050"/>
          <w:sz w:val="23"/>
          <w:szCs w:val="23"/>
        </w:rPr>
        <w:t xml:space="preserve">B </w:t>
      </w:r>
      <w:proofErr w:type="spellStart"/>
      <w:r w:rsidRPr="00436B1A">
        <w:rPr>
          <w:sz w:val="23"/>
          <w:szCs w:val="23"/>
        </w:rPr>
        <w:t>Tengo</w:t>
      </w:r>
      <w:proofErr w:type="spellEnd"/>
      <w:r w:rsidRPr="00436B1A">
        <w:rPr>
          <w:sz w:val="23"/>
          <w:szCs w:val="23"/>
        </w:rPr>
        <w:t xml:space="preserve"> </w:t>
      </w:r>
      <w:proofErr w:type="spellStart"/>
      <w:r w:rsidRPr="00436B1A">
        <w:rPr>
          <w:sz w:val="23"/>
          <w:szCs w:val="23"/>
        </w:rPr>
        <w:t>ocho</w:t>
      </w:r>
      <w:proofErr w:type="spellEnd"/>
      <w:r w:rsidRPr="00436B1A">
        <w:rPr>
          <w:sz w:val="23"/>
          <w:szCs w:val="23"/>
        </w:rPr>
        <w:t xml:space="preserve"> </w:t>
      </w:r>
      <w:proofErr w:type="spellStart"/>
      <w:r w:rsidRPr="00436B1A">
        <w:rPr>
          <w:sz w:val="23"/>
          <w:szCs w:val="23"/>
        </w:rPr>
        <w:t>añ</w:t>
      </w:r>
      <w:r w:rsidR="00951906" w:rsidRPr="00436B1A">
        <w:rPr>
          <w:sz w:val="23"/>
          <w:szCs w:val="23"/>
        </w:rPr>
        <w:t>os</w:t>
      </w:r>
      <w:proofErr w:type="spellEnd"/>
      <w:r w:rsidR="00347DBB" w:rsidRPr="00436B1A">
        <w:rPr>
          <w:sz w:val="23"/>
          <w:szCs w:val="23"/>
        </w:rPr>
        <w:t>.</w:t>
      </w:r>
    </w:p>
    <w:p w:rsidR="00951906" w:rsidRPr="00436B1A" w:rsidRDefault="00951906" w:rsidP="00951906">
      <w:pPr>
        <w:pStyle w:val="ListParagraph"/>
        <w:rPr>
          <w:sz w:val="23"/>
          <w:szCs w:val="23"/>
        </w:rPr>
      </w:pPr>
      <w:proofErr w:type="gramStart"/>
      <w:r w:rsidRPr="00436B1A">
        <w:rPr>
          <w:color w:val="FF0000"/>
          <w:sz w:val="23"/>
          <w:szCs w:val="23"/>
        </w:rPr>
        <w:t>A</w:t>
      </w:r>
      <w:proofErr w:type="gramEnd"/>
      <w:r w:rsidRPr="00436B1A">
        <w:rPr>
          <w:sz w:val="23"/>
          <w:szCs w:val="23"/>
        </w:rPr>
        <w:t xml:space="preserve"> </w:t>
      </w:r>
      <w:proofErr w:type="spellStart"/>
      <w:r w:rsidRPr="00436B1A">
        <w:rPr>
          <w:sz w:val="23"/>
          <w:szCs w:val="23"/>
        </w:rPr>
        <w:t>Adiós</w:t>
      </w:r>
      <w:proofErr w:type="spellEnd"/>
    </w:p>
    <w:p w:rsidR="00A34263" w:rsidRPr="00436B1A" w:rsidRDefault="00951906" w:rsidP="00A34263">
      <w:pPr>
        <w:pStyle w:val="ListParagraph"/>
        <w:rPr>
          <w:sz w:val="23"/>
          <w:szCs w:val="23"/>
        </w:rPr>
      </w:pPr>
      <w:r w:rsidRPr="00436B1A">
        <w:rPr>
          <w:color w:val="00B050"/>
          <w:sz w:val="23"/>
          <w:szCs w:val="23"/>
        </w:rPr>
        <w:t>B</w:t>
      </w:r>
      <w:r w:rsidRPr="00436B1A">
        <w:rPr>
          <w:sz w:val="23"/>
          <w:szCs w:val="23"/>
        </w:rPr>
        <w:t xml:space="preserve"> </w:t>
      </w:r>
      <w:proofErr w:type="spellStart"/>
      <w:r w:rsidRPr="00436B1A">
        <w:rPr>
          <w:sz w:val="23"/>
          <w:szCs w:val="23"/>
        </w:rPr>
        <w:t>Adiós</w:t>
      </w:r>
      <w:proofErr w:type="spellEnd"/>
      <w:r w:rsidRPr="00436B1A">
        <w:rPr>
          <w:sz w:val="23"/>
          <w:szCs w:val="23"/>
        </w:rPr>
        <w:t xml:space="preserve">, hasta </w:t>
      </w:r>
      <w:proofErr w:type="spellStart"/>
      <w:r w:rsidRPr="00436B1A">
        <w:rPr>
          <w:sz w:val="23"/>
          <w:szCs w:val="23"/>
        </w:rPr>
        <w:t>luego</w:t>
      </w:r>
      <w:proofErr w:type="spellEnd"/>
      <w:r w:rsidRPr="00436B1A">
        <w:rPr>
          <w:sz w:val="23"/>
          <w:szCs w:val="23"/>
        </w:rPr>
        <w:t>.</w:t>
      </w:r>
    </w:p>
    <w:p w:rsidR="00951906" w:rsidRPr="00436B1A" w:rsidRDefault="00A34263" w:rsidP="00A34263">
      <w:pPr>
        <w:pStyle w:val="ListParagraph"/>
        <w:numPr>
          <w:ilvl w:val="0"/>
          <w:numId w:val="1"/>
        </w:numPr>
        <w:rPr>
          <w:sz w:val="23"/>
          <w:szCs w:val="23"/>
        </w:rPr>
      </w:pPr>
      <w:r w:rsidRPr="00436B1A">
        <w:rPr>
          <w:sz w:val="23"/>
          <w:szCs w:val="23"/>
        </w:rPr>
        <w:t>The</w:t>
      </w:r>
      <w:r w:rsidR="00951906" w:rsidRPr="00436B1A">
        <w:rPr>
          <w:sz w:val="23"/>
          <w:szCs w:val="23"/>
        </w:rPr>
        <w:t xml:space="preserve"> adults check that the pupils have the words in the correct order. </w:t>
      </w:r>
      <w:r w:rsidR="004A444B" w:rsidRPr="00436B1A">
        <w:rPr>
          <w:sz w:val="23"/>
          <w:szCs w:val="23"/>
        </w:rPr>
        <w:t xml:space="preserve">In pairs ask the children to read the conversation </w:t>
      </w:r>
      <w:r w:rsidR="0019177A" w:rsidRPr="00436B1A">
        <w:rPr>
          <w:sz w:val="23"/>
          <w:szCs w:val="23"/>
        </w:rPr>
        <w:t xml:space="preserve">aloud </w:t>
      </w:r>
      <w:r w:rsidR="004A444B" w:rsidRPr="00436B1A">
        <w:rPr>
          <w:sz w:val="23"/>
          <w:szCs w:val="23"/>
        </w:rPr>
        <w:t>and make a note of any problems with reading the words correctly.</w:t>
      </w:r>
    </w:p>
    <w:p w:rsidR="00A34263" w:rsidRPr="00436B1A" w:rsidRDefault="00A34263" w:rsidP="00A34263">
      <w:pPr>
        <w:pStyle w:val="ListParagraph"/>
        <w:numPr>
          <w:ilvl w:val="0"/>
          <w:numId w:val="1"/>
        </w:numPr>
        <w:rPr>
          <w:i/>
          <w:sz w:val="23"/>
          <w:szCs w:val="23"/>
        </w:rPr>
      </w:pPr>
      <w:r w:rsidRPr="00436B1A">
        <w:rPr>
          <w:sz w:val="23"/>
          <w:szCs w:val="23"/>
        </w:rPr>
        <w:t>Ask the pupils in pairs to make their own conversation, which may include different items, such as colours, birthdays etc. Each pair performs their conversation to their group whilst you assess. Ask the other pupils in the group to give feedback.</w:t>
      </w:r>
    </w:p>
    <w:p w:rsidR="00A34263" w:rsidRPr="00436B1A" w:rsidRDefault="00A34263" w:rsidP="00A34263">
      <w:pPr>
        <w:pStyle w:val="ListParagraph"/>
        <w:numPr>
          <w:ilvl w:val="0"/>
          <w:numId w:val="1"/>
        </w:numPr>
        <w:rPr>
          <w:i/>
          <w:sz w:val="23"/>
          <w:szCs w:val="23"/>
        </w:rPr>
      </w:pPr>
      <w:r w:rsidRPr="00436B1A">
        <w:rPr>
          <w:sz w:val="23"/>
          <w:szCs w:val="23"/>
        </w:rPr>
        <w:t>We are assessing listening, speaking and reading. Refer to the Programme of Study Objectives and indicate by a dot of</w:t>
      </w:r>
      <w:r w:rsidR="00BD24AC">
        <w:rPr>
          <w:sz w:val="23"/>
          <w:szCs w:val="23"/>
        </w:rPr>
        <w:t xml:space="preserve"> red,</w:t>
      </w:r>
      <w:r w:rsidRPr="00436B1A">
        <w:rPr>
          <w:sz w:val="23"/>
          <w:szCs w:val="23"/>
        </w:rPr>
        <w:t xml:space="preserve"> orange</w:t>
      </w:r>
      <w:r w:rsidR="00BD24AC">
        <w:rPr>
          <w:sz w:val="23"/>
          <w:szCs w:val="23"/>
        </w:rPr>
        <w:t xml:space="preserve"> or green</w:t>
      </w:r>
      <w:r w:rsidRPr="00436B1A">
        <w:rPr>
          <w:sz w:val="23"/>
          <w:szCs w:val="23"/>
        </w:rPr>
        <w:t xml:space="preserve"> colour against each child’s name where you consider each one has achieved the following objectives: 2, 3, 5, 6, 7, </w:t>
      </w:r>
      <w:proofErr w:type="gramStart"/>
      <w:r w:rsidRPr="00436B1A">
        <w:rPr>
          <w:sz w:val="23"/>
          <w:szCs w:val="23"/>
        </w:rPr>
        <w:t>11</w:t>
      </w:r>
      <w:proofErr w:type="gramEnd"/>
      <w:r w:rsidRPr="00436B1A">
        <w:rPr>
          <w:sz w:val="23"/>
          <w:szCs w:val="23"/>
        </w:rPr>
        <w:t>.</w:t>
      </w:r>
    </w:p>
    <w:p w:rsidR="00A34263" w:rsidRPr="00436B1A" w:rsidRDefault="00A34263" w:rsidP="00A34263">
      <w:pPr>
        <w:pStyle w:val="ListParagraph"/>
        <w:numPr>
          <w:ilvl w:val="0"/>
          <w:numId w:val="1"/>
        </w:numPr>
        <w:rPr>
          <w:i/>
          <w:sz w:val="23"/>
          <w:szCs w:val="23"/>
        </w:rPr>
      </w:pPr>
      <w:r w:rsidRPr="00436B1A">
        <w:rPr>
          <w:sz w:val="23"/>
          <w:szCs w:val="23"/>
        </w:rPr>
        <w:t>Remember that this is only one activity and you need to carry out ongoing formative assessments throughout the year. Collect and store informal observational assessments of e.g. role plays; samples of written work and photos to show evidence of attainment.</w:t>
      </w:r>
    </w:p>
    <w:p w:rsidR="00A34263" w:rsidRPr="00436B1A" w:rsidRDefault="00A34263" w:rsidP="00A34263">
      <w:pPr>
        <w:pStyle w:val="ListParagraph"/>
        <w:numPr>
          <w:ilvl w:val="0"/>
          <w:numId w:val="1"/>
        </w:numPr>
        <w:rPr>
          <w:i/>
          <w:sz w:val="23"/>
          <w:szCs w:val="23"/>
        </w:rPr>
      </w:pPr>
      <w:r w:rsidRPr="00436B1A">
        <w:rPr>
          <w:sz w:val="23"/>
          <w:szCs w:val="23"/>
        </w:rPr>
        <w:t>We require you to carry out a further more formal assessment in June/July which will inclu</w:t>
      </w:r>
      <w:r w:rsidR="0080477C" w:rsidRPr="00436B1A">
        <w:rPr>
          <w:sz w:val="23"/>
          <w:szCs w:val="23"/>
        </w:rPr>
        <w:t>de listening, speaking, reading</w:t>
      </w:r>
      <w:r w:rsidRPr="00436B1A">
        <w:rPr>
          <w:sz w:val="23"/>
          <w:szCs w:val="23"/>
        </w:rPr>
        <w:t xml:space="preserve"> </w:t>
      </w:r>
      <w:r w:rsidR="0080477C" w:rsidRPr="00436B1A">
        <w:rPr>
          <w:sz w:val="23"/>
          <w:szCs w:val="23"/>
        </w:rPr>
        <w:t>and writing</w:t>
      </w:r>
      <w:r w:rsidRPr="00436B1A">
        <w:rPr>
          <w:sz w:val="23"/>
          <w:szCs w:val="23"/>
        </w:rPr>
        <w:t>. Indicate with a green dot against all the objectives, where possible. You will send us the outcomes for each child, indicating whether they are operating at the expected standard, below or above it.</w:t>
      </w:r>
    </w:p>
    <w:p w:rsidR="00A34263" w:rsidRPr="00A34263" w:rsidRDefault="00A34263" w:rsidP="00A34263">
      <w:pPr>
        <w:pStyle w:val="ListParagraph"/>
        <w:ind w:left="644"/>
        <w:rPr>
          <w:sz w:val="24"/>
          <w:szCs w:val="24"/>
        </w:rPr>
      </w:pPr>
    </w:p>
    <w:sectPr w:rsidR="00A34263" w:rsidRPr="00A34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F1EAD"/>
    <w:multiLevelType w:val="hybridMultilevel"/>
    <w:tmpl w:val="DBF6F308"/>
    <w:lvl w:ilvl="0" w:tplc="776CDEC0">
      <w:start w:val="1"/>
      <w:numFmt w:val="decimal"/>
      <w:lvlText w:val="%1."/>
      <w:lvlJc w:val="left"/>
      <w:pPr>
        <w:ind w:left="644"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E389D"/>
    <w:multiLevelType w:val="hybridMultilevel"/>
    <w:tmpl w:val="6F94FDEE"/>
    <w:lvl w:ilvl="0" w:tplc="F14EF270">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247582"/>
    <w:multiLevelType w:val="hybridMultilevel"/>
    <w:tmpl w:val="FA067528"/>
    <w:lvl w:ilvl="0" w:tplc="846CC50C">
      <w:start w:val="4"/>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06"/>
    <w:rsid w:val="0001025B"/>
    <w:rsid w:val="000E1F4C"/>
    <w:rsid w:val="0019177A"/>
    <w:rsid w:val="001B1420"/>
    <w:rsid w:val="001D6C37"/>
    <w:rsid w:val="00257865"/>
    <w:rsid w:val="00347DBB"/>
    <w:rsid w:val="00436B1A"/>
    <w:rsid w:val="004A444B"/>
    <w:rsid w:val="00635883"/>
    <w:rsid w:val="007E2D14"/>
    <w:rsid w:val="007F7D45"/>
    <w:rsid w:val="0080477C"/>
    <w:rsid w:val="00876BDD"/>
    <w:rsid w:val="008A7D01"/>
    <w:rsid w:val="00951906"/>
    <w:rsid w:val="00A303A8"/>
    <w:rsid w:val="00A34263"/>
    <w:rsid w:val="00BD24AC"/>
    <w:rsid w:val="00BE233C"/>
    <w:rsid w:val="00E37075"/>
    <w:rsid w:val="00E61F60"/>
    <w:rsid w:val="00FE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87065-5420-4E40-9B48-4D78F31A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906"/>
    <w:pPr>
      <w:ind w:left="720"/>
      <w:contextualSpacing/>
    </w:pPr>
  </w:style>
  <w:style w:type="character" w:styleId="Hyperlink">
    <w:name w:val="Hyperlink"/>
    <w:basedOn w:val="DefaultParagraphFont"/>
    <w:uiPriority w:val="99"/>
    <w:unhideWhenUsed/>
    <w:rsid w:val="007F7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Dettie</dc:creator>
  <cp:lastModifiedBy>Wendy Walker</cp:lastModifiedBy>
  <cp:revision>2</cp:revision>
  <cp:lastPrinted>2014-06-15T13:28:00Z</cp:lastPrinted>
  <dcterms:created xsi:type="dcterms:W3CDTF">2016-09-09T17:01:00Z</dcterms:created>
  <dcterms:modified xsi:type="dcterms:W3CDTF">2016-09-09T17:01:00Z</dcterms:modified>
</cp:coreProperties>
</file>